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F8" w:rsidRDefault="00C53067" w:rsidP="00867181">
      <w:pPr>
        <w:spacing w:after="0" w:line="240" w:lineRule="auto"/>
        <w:ind w:firstLine="709"/>
        <w:jc w:val="center"/>
        <w:rPr>
          <w:rFonts w:ascii="Times New Roman" w:hAnsi="Times New Roman" w:cs="Times New Roman"/>
          <w:b/>
          <w:sz w:val="28"/>
          <w:szCs w:val="28"/>
        </w:rPr>
      </w:pPr>
      <w:r w:rsidRPr="001363D5">
        <w:rPr>
          <w:rFonts w:ascii="Times New Roman" w:hAnsi="Times New Roman" w:cs="Times New Roman"/>
          <w:b/>
          <w:sz w:val="28"/>
          <w:szCs w:val="28"/>
        </w:rPr>
        <w:t>Библиотеки и здоровый образ жизни</w:t>
      </w:r>
      <w:r w:rsidR="005F1BF4" w:rsidRPr="001363D5">
        <w:rPr>
          <w:rFonts w:ascii="Times New Roman" w:hAnsi="Times New Roman" w:cs="Times New Roman"/>
          <w:b/>
          <w:sz w:val="28"/>
          <w:szCs w:val="28"/>
        </w:rPr>
        <w:t xml:space="preserve">: </w:t>
      </w:r>
    </w:p>
    <w:p w:rsidR="00E02556" w:rsidRPr="001363D5" w:rsidRDefault="005F1BF4" w:rsidP="00867181">
      <w:pPr>
        <w:spacing w:after="0" w:line="240" w:lineRule="auto"/>
        <w:ind w:firstLine="709"/>
        <w:jc w:val="center"/>
        <w:rPr>
          <w:rFonts w:ascii="Times New Roman" w:hAnsi="Times New Roman" w:cs="Times New Roman"/>
          <w:b/>
          <w:sz w:val="28"/>
          <w:szCs w:val="28"/>
        </w:rPr>
      </w:pPr>
      <w:r w:rsidRPr="001363D5">
        <w:rPr>
          <w:rFonts w:ascii="Times New Roman" w:hAnsi="Times New Roman" w:cs="Times New Roman"/>
          <w:b/>
          <w:sz w:val="28"/>
          <w:szCs w:val="28"/>
        </w:rPr>
        <w:t xml:space="preserve">основные подходы, диапазон идей </w:t>
      </w:r>
      <w:bookmarkStart w:id="0" w:name="_GoBack"/>
      <w:bookmarkEnd w:id="0"/>
    </w:p>
    <w:p w:rsidR="00D076F8" w:rsidRDefault="00D076F8" w:rsidP="00867181">
      <w:pPr>
        <w:spacing w:after="0" w:line="240" w:lineRule="auto"/>
        <w:ind w:firstLine="709"/>
        <w:jc w:val="right"/>
        <w:rPr>
          <w:rFonts w:ascii="Times New Roman" w:hAnsi="Times New Roman" w:cs="Times New Roman"/>
          <w:i/>
          <w:sz w:val="24"/>
          <w:szCs w:val="24"/>
        </w:rPr>
      </w:pPr>
    </w:p>
    <w:p w:rsidR="00F71AD7" w:rsidRPr="00D076F8" w:rsidRDefault="00C53067" w:rsidP="00867181">
      <w:pPr>
        <w:spacing w:after="0" w:line="240" w:lineRule="auto"/>
        <w:ind w:firstLine="709"/>
        <w:jc w:val="right"/>
        <w:rPr>
          <w:rFonts w:ascii="Times New Roman" w:hAnsi="Times New Roman" w:cs="Times New Roman"/>
          <w:i/>
          <w:sz w:val="24"/>
          <w:szCs w:val="24"/>
        </w:rPr>
      </w:pPr>
      <w:r w:rsidRPr="00D076F8">
        <w:rPr>
          <w:rFonts w:ascii="Times New Roman" w:hAnsi="Times New Roman" w:cs="Times New Roman"/>
          <w:i/>
          <w:sz w:val="24"/>
          <w:szCs w:val="24"/>
        </w:rPr>
        <w:t xml:space="preserve">Куликова Наталия Николаевна, </w:t>
      </w:r>
    </w:p>
    <w:p w:rsidR="00322E06" w:rsidRPr="00D076F8" w:rsidRDefault="00C53067" w:rsidP="00867181">
      <w:pPr>
        <w:spacing w:after="0" w:line="240" w:lineRule="auto"/>
        <w:ind w:firstLine="709"/>
        <w:jc w:val="right"/>
        <w:rPr>
          <w:rFonts w:ascii="Times New Roman" w:hAnsi="Times New Roman" w:cs="Times New Roman"/>
          <w:i/>
          <w:sz w:val="24"/>
          <w:szCs w:val="24"/>
        </w:rPr>
      </w:pPr>
      <w:r w:rsidRPr="00D076F8">
        <w:rPr>
          <w:rFonts w:ascii="Times New Roman" w:hAnsi="Times New Roman" w:cs="Times New Roman"/>
          <w:i/>
          <w:sz w:val="24"/>
          <w:szCs w:val="24"/>
        </w:rPr>
        <w:t xml:space="preserve">заместитель директора </w:t>
      </w:r>
    </w:p>
    <w:p w:rsidR="00322E06" w:rsidRPr="00D076F8" w:rsidRDefault="00C53067" w:rsidP="00867181">
      <w:pPr>
        <w:spacing w:after="0" w:line="240" w:lineRule="auto"/>
        <w:ind w:firstLine="709"/>
        <w:jc w:val="right"/>
        <w:rPr>
          <w:rFonts w:ascii="Times New Roman" w:hAnsi="Times New Roman" w:cs="Times New Roman"/>
          <w:i/>
          <w:sz w:val="24"/>
          <w:szCs w:val="24"/>
        </w:rPr>
      </w:pPr>
      <w:r w:rsidRPr="00D076F8">
        <w:rPr>
          <w:rFonts w:ascii="Times New Roman" w:hAnsi="Times New Roman" w:cs="Times New Roman"/>
          <w:i/>
          <w:sz w:val="24"/>
          <w:szCs w:val="24"/>
        </w:rPr>
        <w:t xml:space="preserve">ГУК «Кемеровская областная библиотека </w:t>
      </w:r>
    </w:p>
    <w:p w:rsidR="00C53067" w:rsidRPr="00D076F8" w:rsidRDefault="00C53067" w:rsidP="00867181">
      <w:pPr>
        <w:spacing w:after="0" w:line="240" w:lineRule="auto"/>
        <w:ind w:firstLine="709"/>
        <w:jc w:val="right"/>
        <w:rPr>
          <w:rFonts w:ascii="Times New Roman" w:hAnsi="Times New Roman" w:cs="Times New Roman"/>
          <w:i/>
          <w:sz w:val="24"/>
          <w:szCs w:val="24"/>
        </w:rPr>
      </w:pPr>
      <w:r w:rsidRPr="00D076F8">
        <w:rPr>
          <w:rFonts w:ascii="Times New Roman" w:hAnsi="Times New Roman" w:cs="Times New Roman"/>
          <w:i/>
          <w:sz w:val="24"/>
          <w:szCs w:val="24"/>
        </w:rPr>
        <w:t>для детей и молодежи»</w:t>
      </w:r>
    </w:p>
    <w:p w:rsidR="00C53067" w:rsidRPr="001363D5" w:rsidRDefault="00C53067" w:rsidP="00867181">
      <w:pPr>
        <w:spacing w:after="0" w:line="240" w:lineRule="auto"/>
        <w:ind w:firstLine="709"/>
        <w:jc w:val="both"/>
        <w:rPr>
          <w:rFonts w:ascii="Times New Roman" w:hAnsi="Times New Roman" w:cs="Times New Roman"/>
          <w:sz w:val="28"/>
          <w:szCs w:val="28"/>
        </w:rPr>
      </w:pPr>
    </w:p>
    <w:p w:rsidR="001363D5" w:rsidRPr="001363D5" w:rsidRDefault="006E2E21" w:rsidP="00867181">
      <w:pPr>
        <w:spacing w:after="0" w:line="240" w:lineRule="auto"/>
        <w:ind w:firstLine="709"/>
        <w:jc w:val="both"/>
        <w:rPr>
          <w:rFonts w:ascii="Times New Roman" w:hAnsi="Times New Roman" w:cs="Times New Roman"/>
          <w:sz w:val="28"/>
          <w:szCs w:val="28"/>
        </w:rPr>
      </w:pPr>
      <w:r w:rsidRPr="001363D5">
        <w:rPr>
          <w:rFonts w:ascii="Times New Roman" w:hAnsi="Times New Roman" w:cs="Times New Roman"/>
          <w:sz w:val="28"/>
          <w:szCs w:val="28"/>
        </w:rPr>
        <w:t xml:space="preserve">Формирование здорового образа жизни в детской и молодежной среде </w:t>
      </w:r>
      <w:r w:rsidR="00D076F8">
        <w:rPr>
          <w:rFonts w:ascii="Times New Roman" w:hAnsi="Times New Roman" w:cs="Times New Roman"/>
          <w:sz w:val="28"/>
          <w:szCs w:val="28"/>
        </w:rPr>
        <w:t>–</w:t>
      </w:r>
      <w:r w:rsidRPr="001363D5">
        <w:rPr>
          <w:rFonts w:ascii="Times New Roman" w:hAnsi="Times New Roman" w:cs="Times New Roman"/>
          <w:sz w:val="28"/>
          <w:szCs w:val="28"/>
        </w:rPr>
        <w:t xml:space="preserve"> одно</w:t>
      </w:r>
      <w:r w:rsidR="00D076F8">
        <w:rPr>
          <w:rFonts w:ascii="Times New Roman" w:hAnsi="Times New Roman" w:cs="Times New Roman"/>
          <w:sz w:val="28"/>
          <w:szCs w:val="28"/>
        </w:rPr>
        <w:t xml:space="preserve"> </w:t>
      </w:r>
      <w:r w:rsidRPr="001363D5">
        <w:rPr>
          <w:rFonts w:ascii="Times New Roman" w:hAnsi="Times New Roman" w:cs="Times New Roman"/>
          <w:sz w:val="28"/>
          <w:szCs w:val="28"/>
        </w:rPr>
        <w:t xml:space="preserve">из приоритетных направлений в работе библиотек Кемеровской области. </w:t>
      </w:r>
      <w:r w:rsidR="001363D5" w:rsidRPr="001363D5">
        <w:rPr>
          <w:rFonts w:ascii="Times New Roman" w:hAnsi="Times New Roman" w:cs="Times New Roman"/>
          <w:sz w:val="28"/>
          <w:szCs w:val="28"/>
        </w:rPr>
        <w:t>Активизации этой деятельности способствовала Губернаторская акция «Кузбасс</w:t>
      </w:r>
      <w:r w:rsidR="00C10FFE">
        <w:rPr>
          <w:rFonts w:ascii="Times New Roman" w:hAnsi="Times New Roman" w:cs="Times New Roman"/>
          <w:sz w:val="28"/>
          <w:szCs w:val="28"/>
        </w:rPr>
        <w:t xml:space="preserve"> –</w:t>
      </w:r>
      <w:r w:rsidR="001363D5" w:rsidRPr="001363D5">
        <w:rPr>
          <w:rFonts w:ascii="Times New Roman" w:hAnsi="Times New Roman" w:cs="Times New Roman"/>
          <w:sz w:val="28"/>
          <w:szCs w:val="28"/>
        </w:rPr>
        <w:t xml:space="preserve"> за</w:t>
      </w:r>
      <w:r w:rsidR="00C10FFE">
        <w:rPr>
          <w:rFonts w:ascii="Times New Roman" w:hAnsi="Times New Roman" w:cs="Times New Roman"/>
          <w:sz w:val="28"/>
          <w:szCs w:val="28"/>
        </w:rPr>
        <w:t xml:space="preserve"> </w:t>
      </w:r>
      <w:r w:rsidR="001363D5" w:rsidRPr="001363D5">
        <w:rPr>
          <w:rFonts w:ascii="Times New Roman" w:hAnsi="Times New Roman" w:cs="Times New Roman"/>
          <w:sz w:val="28"/>
          <w:szCs w:val="28"/>
        </w:rPr>
        <w:t xml:space="preserve">здоровый образ жизни». </w:t>
      </w:r>
    </w:p>
    <w:p w:rsidR="005F1BF4" w:rsidRDefault="001363D5" w:rsidP="00867181">
      <w:pPr>
        <w:spacing w:after="0" w:line="240" w:lineRule="auto"/>
        <w:ind w:firstLine="709"/>
        <w:jc w:val="both"/>
        <w:rPr>
          <w:rFonts w:ascii="Times New Roman" w:hAnsi="Times New Roman" w:cs="Times New Roman"/>
          <w:sz w:val="28"/>
          <w:szCs w:val="28"/>
        </w:rPr>
      </w:pPr>
      <w:r w:rsidRPr="001363D5">
        <w:rPr>
          <w:rFonts w:ascii="Times New Roman" w:hAnsi="Times New Roman" w:cs="Times New Roman"/>
          <w:sz w:val="28"/>
          <w:szCs w:val="28"/>
        </w:rPr>
        <w:t>Б</w:t>
      </w:r>
      <w:r w:rsidR="006E2E21" w:rsidRPr="001363D5">
        <w:rPr>
          <w:rFonts w:ascii="Times New Roman" w:hAnsi="Times New Roman" w:cs="Times New Roman"/>
          <w:sz w:val="28"/>
          <w:szCs w:val="28"/>
        </w:rPr>
        <w:t>иблиотеки нашли свою нишу в продвижении идей здоровьесбережения.</w:t>
      </w:r>
      <w:r w:rsidR="00D076F8">
        <w:rPr>
          <w:rFonts w:ascii="Times New Roman" w:hAnsi="Times New Roman" w:cs="Times New Roman"/>
          <w:sz w:val="28"/>
          <w:szCs w:val="28"/>
        </w:rPr>
        <w:t xml:space="preserve"> </w:t>
      </w:r>
      <w:r w:rsidR="005F1BF4" w:rsidRPr="001363D5">
        <w:rPr>
          <w:rFonts w:ascii="Times New Roman" w:hAnsi="Times New Roman" w:cs="Times New Roman"/>
          <w:sz w:val="28"/>
          <w:szCs w:val="28"/>
        </w:rPr>
        <w:t>Вот примеры основных концептуальных подходов:</w:t>
      </w:r>
    </w:p>
    <w:p w:rsidR="00D076F8" w:rsidRPr="001363D5" w:rsidRDefault="00D076F8" w:rsidP="00867181">
      <w:pPr>
        <w:spacing w:after="0" w:line="240" w:lineRule="auto"/>
        <w:ind w:firstLine="709"/>
        <w:jc w:val="both"/>
        <w:rPr>
          <w:rFonts w:ascii="Times New Roman" w:hAnsi="Times New Roman" w:cs="Times New Roman"/>
          <w:sz w:val="28"/>
          <w:szCs w:val="28"/>
        </w:rPr>
      </w:pPr>
    </w:p>
    <w:tbl>
      <w:tblPr>
        <w:tblStyle w:val="a3"/>
        <w:tblW w:w="0" w:type="auto"/>
        <w:tblLayout w:type="fixed"/>
        <w:tblLook w:val="04A0"/>
      </w:tblPr>
      <w:tblGrid>
        <w:gridCol w:w="6799"/>
        <w:gridCol w:w="2546"/>
      </w:tblGrid>
      <w:tr w:rsidR="00B21CB9" w:rsidRPr="001363D5" w:rsidTr="00793189">
        <w:tc>
          <w:tcPr>
            <w:tcW w:w="6799" w:type="dxa"/>
          </w:tcPr>
          <w:p w:rsidR="00B21CB9" w:rsidRPr="001363D5" w:rsidRDefault="00B21CB9" w:rsidP="00867181">
            <w:pPr>
              <w:jc w:val="center"/>
              <w:rPr>
                <w:rFonts w:ascii="Times New Roman" w:hAnsi="Times New Roman" w:cs="Times New Roman"/>
                <w:b/>
                <w:sz w:val="24"/>
                <w:szCs w:val="24"/>
              </w:rPr>
            </w:pPr>
            <w:r w:rsidRPr="001363D5">
              <w:rPr>
                <w:rFonts w:ascii="Times New Roman" w:hAnsi="Times New Roman" w:cs="Times New Roman"/>
                <w:b/>
                <w:sz w:val="24"/>
                <w:szCs w:val="24"/>
              </w:rPr>
              <w:t>Концептуальный подход</w:t>
            </w:r>
          </w:p>
        </w:tc>
        <w:tc>
          <w:tcPr>
            <w:tcW w:w="2546" w:type="dxa"/>
          </w:tcPr>
          <w:p w:rsidR="00B21CB9" w:rsidRPr="001363D5" w:rsidRDefault="00B21CB9" w:rsidP="00867181">
            <w:pPr>
              <w:jc w:val="center"/>
              <w:rPr>
                <w:rFonts w:ascii="Times New Roman" w:hAnsi="Times New Roman" w:cs="Times New Roman"/>
                <w:b/>
                <w:sz w:val="24"/>
                <w:szCs w:val="24"/>
              </w:rPr>
            </w:pPr>
            <w:r w:rsidRPr="001363D5">
              <w:rPr>
                <w:rFonts w:ascii="Times New Roman" w:hAnsi="Times New Roman" w:cs="Times New Roman"/>
                <w:b/>
                <w:sz w:val="24"/>
                <w:szCs w:val="24"/>
              </w:rPr>
              <w:t>Основной акцент</w:t>
            </w:r>
          </w:p>
        </w:tc>
      </w:tr>
      <w:tr w:rsidR="00B21CB9" w:rsidRPr="001363D5" w:rsidTr="00793189">
        <w:tc>
          <w:tcPr>
            <w:tcW w:w="6799" w:type="dxa"/>
          </w:tcPr>
          <w:p w:rsidR="00B21CB9" w:rsidRPr="001363D5" w:rsidRDefault="00B21CB9" w:rsidP="006D619A">
            <w:pPr>
              <w:jc w:val="both"/>
              <w:rPr>
                <w:rFonts w:ascii="Times New Roman" w:hAnsi="Times New Roman" w:cs="Times New Roman"/>
                <w:b/>
                <w:sz w:val="24"/>
                <w:szCs w:val="24"/>
              </w:rPr>
            </w:pPr>
            <w:r w:rsidRPr="001363D5">
              <w:rPr>
                <w:rFonts w:ascii="Times New Roman" w:hAnsi="Times New Roman" w:cs="Times New Roman"/>
                <w:b/>
                <w:sz w:val="24"/>
                <w:szCs w:val="24"/>
              </w:rPr>
              <w:t>МБУК Анжеро-Судженского городского округа «ЦБС»:</w:t>
            </w:r>
            <w:r w:rsidRPr="001363D5">
              <w:rPr>
                <w:rFonts w:ascii="Times New Roman" w:hAnsi="Times New Roman" w:cs="Times New Roman"/>
                <w:sz w:val="24"/>
                <w:szCs w:val="24"/>
              </w:rPr>
              <w:t xml:space="preserve"> Ориентир современности – здоровый образ жизни, умелое общение библиотекаря с читателем, организация книжно-иллюстративных выставок</w:t>
            </w:r>
            <w:r w:rsidR="006D619A">
              <w:rPr>
                <w:rFonts w:ascii="Times New Roman" w:hAnsi="Times New Roman" w:cs="Times New Roman"/>
                <w:sz w:val="24"/>
                <w:szCs w:val="24"/>
              </w:rPr>
              <w:t>. Т</w:t>
            </w:r>
            <w:r w:rsidRPr="001363D5">
              <w:rPr>
                <w:rFonts w:ascii="Times New Roman" w:hAnsi="Times New Roman" w:cs="Times New Roman"/>
                <w:sz w:val="24"/>
                <w:szCs w:val="24"/>
              </w:rPr>
              <w:t>ворческие конкурсы создают в библиотеках условия для ненавязчивого формирования позитивного отношения к жизни и здоровью.</w:t>
            </w:r>
          </w:p>
        </w:tc>
        <w:tc>
          <w:tcPr>
            <w:tcW w:w="2546" w:type="dxa"/>
          </w:tcPr>
          <w:p w:rsidR="00B21CB9" w:rsidRPr="001363D5" w:rsidRDefault="00B21CB9" w:rsidP="006D619A">
            <w:pPr>
              <w:jc w:val="both"/>
              <w:rPr>
                <w:rFonts w:ascii="Times New Roman" w:hAnsi="Times New Roman" w:cs="Times New Roman"/>
                <w:sz w:val="24"/>
                <w:szCs w:val="24"/>
              </w:rPr>
            </w:pPr>
            <w:r w:rsidRPr="001363D5">
              <w:rPr>
                <w:rFonts w:ascii="Times New Roman" w:hAnsi="Times New Roman" w:cs="Times New Roman"/>
                <w:sz w:val="24"/>
                <w:szCs w:val="24"/>
              </w:rPr>
              <w:t>Ненавязчивость</w:t>
            </w:r>
          </w:p>
        </w:tc>
      </w:tr>
      <w:tr w:rsidR="00B21CB9" w:rsidRPr="001363D5" w:rsidTr="00793189">
        <w:tc>
          <w:tcPr>
            <w:tcW w:w="6799" w:type="dxa"/>
          </w:tcPr>
          <w:p w:rsidR="00B21CB9" w:rsidRPr="001363D5" w:rsidRDefault="00B21CB9" w:rsidP="00867181">
            <w:pPr>
              <w:jc w:val="both"/>
              <w:rPr>
                <w:rFonts w:ascii="Times New Roman" w:hAnsi="Times New Roman" w:cs="Times New Roman"/>
                <w:sz w:val="24"/>
                <w:szCs w:val="24"/>
              </w:rPr>
            </w:pPr>
            <w:r w:rsidRPr="001363D5">
              <w:rPr>
                <w:rFonts w:ascii="Times New Roman" w:hAnsi="Times New Roman" w:cs="Times New Roman"/>
                <w:b/>
                <w:sz w:val="24"/>
                <w:szCs w:val="24"/>
              </w:rPr>
              <w:t>МУ «ЦБС г. Белово»:</w:t>
            </w:r>
            <w:r w:rsidRPr="001363D5">
              <w:rPr>
                <w:rFonts w:ascii="Times New Roman" w:hAnsi="Times New Roman" w:cs="Times New Roman"/>
                <w:sz w:val="24"/>
                <w:szCs w:val="24"/>
              </w:rPr>
              <w:t xml:space="preserve"> Сегодня библиотеки являются общедоступными информационными и культурно-досуговыми центрами, в которых создается особая коммуникационная среда, способствующая решению проблем профилактики беспризорности и правонарушений несовершеннолетних, благоприятный климат для семей, находящихся в сложной жизненной ситуации.</w:t>
            </w:r>
          </w:p>
        </w:tc>
        <w:tc>
          <w:tcPr>
            <w:tcW w:w="2546" w:type="dxa"/>
          </w:tcPr>
          <w:p w:rsidR="00B21CB9" w:rsidRPr="001363D5" w:rsidRDefault="00B21CB9" w:rsidP="00867181">
            <w:pPr>
              <w:jc w:val="both"/>
              <w:rPr>
                <w:rFonts w:ascii="Times New Roman" w:hAnsi="Times New Roman" w:cs="Times New Roman"/>
                <w:sz w:val="24"/>
                <w:szCs w:val="24"/>
              </w:rPr>
            </w:pPr>
            <w:r w:rsidRPr="001363D5">
              <w:rPr>
                <w:rFonts w:ascii="Times New Roman" w:hAnsi="Times New Roman" w:cs="Times New Roman"/>
                <w:sz w:val="24"/>
                <w:szCs w:val="24"/>
              </w:rPr>
              <w:t>Создание в библиотеке особой коммуникационной сред</w:t>
            </w:r>
            <w:r w:rsidR="002C700E" w:rsidRPr="001363D5">
              <w:rPr>
                <w:rFonts w:ascii="Times New Roman" w:hAnsi="Times New Roman" w:cs="Times New Roman"/>
                <w:sz w:val="24"/>
                <w:szCs w:val="24"/>
              </w:rPr>
              <w:t>ы</w:t>
            </w:r>
          </w:p>
        </w:tc>
      </w:tr>
      <w:tr w:rsidR="00913864" w:rsidRPr="001363D5" w:rsidTr="00793189">
        <w:tc>
          <w:tcPr>
            <w:tcW w:w="6799" w:type="dxa"/>
          </w:tcPr>
          <w:p w:rsidR="00913864" w:rsidRPr="001363D5" w:rsidRDefault="00913864" w:rsidP="00867181">
            <w:pPr>
              <w:jc w:val="both"/>
              <w:rPr>
                <w:rFonts w:ascii="Times New Roman" w:hAnsi="Times New Roman" w:cs="Times New Roman"/>
                <w:sz w:val="24"/>
                <w:szCs w:val="24"/>
              </w:rPr>
            </w:pPr>
            <w:r w:rsidRPr="001363D5">
              <w:rPr>
                <w:rFonts w:ascii="Times New Roman" w:hAnsi="Times New Roman" w:cs="Times New Roman"/>
                <w:b/>
                <w:sz w:val="24"/>
                <w:szCs w:val="24"/>
              </w:rPr>
              <w:t>МБУ «Районная ЦБС Гурьевского района»:</w:t>
            </w:r>
            <w:r w:rsidRPr="001363D5">
              <w:rPr>
                <w:rFonts w:ascii="Times New Roman" w:hAnsi="Times New Roman" w:cs="Times New Roman"/>
                <w:bCs/>
                <w:sz w:val="24"/>
                <w:szCs w:val="24"/>
              </w:rPr>
              <w:t xml:space="preserve"> Библиотеки принимают участие в выполнении такой важной задачи, как профилактика правонарушений среди подростков и молодёжи. Реализуя эту задачу, библиотеки тесно взаимодействуют с правоохранительными органами, правозащитными организациями, образовательными учреждениями и социальными службами.</w:t>
            </w:r>
          </w:p>
        </w:tc>
        <w:tc>
          <w:tcPr>
            <w:tcW w:w="2546" w:type="dxa"/>
            <w:vMerge w:val="restart"/>
          </w:tcPr>
          <w:p w:rsidR="00913864" w:rsidRPr="001363D5" w:rsidRDefault="00913864" w:rsidP="00867181">
            <w:pPr>
              <w:jc w:val="both"/>
              <w:rPr>
                <w:rFonts w:ascii="Times New Roman" w:hAnsi="Times New Roman" w:cs="Times New Roman"/>
                <w:b/>
                <w:sz w:val="24"/>
                <w:szCs w:val="24"/>
              </w:rPr>
            </w:pPr>
            <w:r w:rsidRPr="001363D5">
              <w:rPr>
                <w:rFonts w:ascii="Times New Roman" w:hAnsi="Times New Roman" w:cs="Times New Roman"/>
                <w:bCs/>
                <w:sz w:val="24"/>
                <w:szCs w:val="24"/>
              </w:rPr>
              <w:t xml:space="preserve">Тесное взаимодействие с правоохранительными органами, правозащитными организациями, образовательными учреждениями и социальными службами. </w:t>
            </w:r>
            <w:r w:rsidRPr="001363D5">
              <w:rPr>
                <w:rFonts w:ascii="Times New Roman" w:hAnsi="Times New Roman" w:cs="Times New Roman"/>
                <w:sz w:val="24"/>
                <w:szCs w:val="24"/>
              </w:rPr>
              <w:t>Участие специалистов, использование их профессиональных знаний и опыта позволяет повысить уровень и качество информационных мероприятий библиотеки.</w:t>
            </w:r>
          </w:p>
        </w:tc>
      </w:tr>
      <w:tr w:rsidR="00913864" w:rsidRPr="001363D5" w:rsidTr="00793189">
        <w:tc>
          <w:tcPr>
            <w:tcW w:w="6799" w:type="dxa"/>
          </w:tcPr>
          <w:p w:rsidR="00913864" w:rsidRPr="001363D5" w:rsidRDefault="00913864" w:rsidP="006D619A">
            <w:pPr>
              <w:jc w:val="both"/>
              <w:rPr>
                <w:rFonts w:ascii="Times New Roman" w:hAnsi="Times New Roman" w:cs="Times New Roman"/>
                <w:b/>
                <w:sz w:val="24"/>
                <w:szCs w:val="24"/>
              </w:rPr>
            </w:pPr>
            <w:r w:rsidRPr="001363D5">
              <w:rPr>
                <w:rFonts w:ascii="Times New Roman" w:hAnsi="Times New Roman" w:cs="Times New Roman"/>
                <w:b/>
                <w:sz w:val="24"/>
                <w:szCs w:val="24"/>
              </w:rPr>
              <w:t>МКУК «МЦБС Тисульского района»:</w:t>
            </w:r>
            <w:r w:rsidRPr="001363D5">
              <w:rPr>
                <w:rFonts w:ascii="Times New Roman" w:hAnsi="Times New Roman" w:cs="Times New Roman"/>
                <w:sz w:val="24"/>
                <w:szCs w:val="24"/>
              </w:rPr>
              <w:t xml:space="preserve"> Работа библиотек Тисульского района нацелена на целенаправленно</w:t>
            </w:r>
            <w:r w:rsidR="006D619A">
              <w:rPr>
                <w:rFonts w:ascii="Times New Roman" w:hAnsi="Times New Roman" w:cs="Times New Roman"/>
                <w:sz w:val="24"/>
                <w:szCs w:val="24"/>
              </w:rPr>
              <w:t>е</w:t>
            </w:r>
            <w:r w:rsidRPr="001363D5">
              <w:rPr>
                <w:rFonts w:ascii="Times New Roman" w:hAnsi="Times New Roman" w:cs="Times New Roman"/>
                <w:sz w:val="24"/>
                <w:szCs w:val="24"/>
              </w:rPr>
              <w:t xml:space="preserve"> взаимодействи</w:t>
            </w:r>
            <w:r w:rsidR="006D619A">
              <w:rPr>
                <w:rFonts w:ascii="Times New Roman" w:hAnsi="Times New Roman" w:cs="Times New Roman"/>
                <w:sz w:val="24"/>
                <w:szCs w:val="24"/>
              </w:rPr>
              <w:t>е</w:t>
            </w:r>
            <w:r w:rsidRPr="001363D5">
              <w:rPr>
                <w:rFonts w:ascii="Times New Roman" w:hAnsi="Times New Roman" w:cs="Times New Roman"/>
                <w:sz w:val="24"/>
                <w:szCs w:val="24"/>
              </w:rPr>
              <w:t xml:space="preserve"> со всеми организациями, заинтересованными в пропаганде здорового образа жизни среди подрастающего поколения. Одно из основных направлений работы: создание системы сотрудничества библиотек с общеобразовательными учреждениями, органами социальной защиты, здравоохранения и другими учреждениями, заинтересованными в решении этих проблем. </w:t>
            </w:r>
          </w:p>
        </w:tc>
        <w:tc>
          <w:tcPr>
            <w:tcW w:w="2546" w:type="dxa"/>
            <w:vMerge/>
          </w:tcPr>
          <w:p w:rsidR="00913864" w:rsidRPr="001363D5" w:rsidRDefault="00913864" w:rsidP="00867181">
            <w:pPr>
              <w:jc w:val="both"/>
              <w:rPr>
                <w:rFonts w:ascii="Times New Roman" w:hAnsi="Times New Roman" w:cs="Times New Roman"/>
                <w:b/>
                <w:sz w:val="24"/>
                <w:szCs w:val="24"/>
              </w:rPr>
            </w:pPr>
          </w:p>
        </w:tc>
      </w:tr>
      <w:tr w:rsidR="00913864" w:rsidRPr="001363D5" w:rsidTr="00793189">
        <w:tc>
          <w:tcPr>
            <w:tcW w:w="6799" w:type="dxa"/>
          </w:tcPr>
          <w:p w:rsidR="00913864" w:rsidRPr="001363D5" w:rsidRDefault="00913864" w:rsidP="00867181">
            <w:pPr>
              <w:jc w:val="both"/>
              <w:rPr>
                <w:rFonts w:ascii="Times New Roman" w:hAnsi="Times New Roman" w:cs="Times New Roman"/>
                <w:sz w:val="24"/>
                <w:szCs w:val="24"/>
              </w:rPr>
            </w:pPr>
            <w:r w:rsidRPr="001363D5">
              <w:rPr>
                <w:rFonts w:ascii="Times New Roman" w:hAnsi="Times New Roman" w:cs="Times New Roman"/>
                <w:b/>
                <w:sz w:val="24"/>
                <w:szCs w:val="24"/>
              </w:rPr>
              <w:t>МБУ «МБС г. Новокузнецка»:</w:t>
            </w:r>
            <w:r w:rsidRPr="001363D5">
              <w:rPr>
                <w:rFonts w:ascii="Times New Roman" w:hAnsi="Times New Roman" w:cs="Times New Roman"/>
                <w:sz w:val="24"/>
                <w:szCs w:val="24"/>
              </w:rPr>
              <w:t xml:space="preserve"> Немаловажно в работе библиотеки по продвижению принципов ЗОЖ использовать компетентное мнение специалистов, в первую очередь – врачей и педагогов. Участие специалистов, использование их профессиональных знаний и опыта позволяет повысить </w:t>
            </w:r>
            <w:r w:rsidRPr="001363D5">
              <w:rPr>
                <w:rFonts w:ascii="Times New Roman" w:hAnsi="Times New Roman" w:cs="Times New Roman"/>
                <w:sz w:val="24"/>
                <w:szCs w:val="24"/>
              </w:rPr>
              <w:lastRenderedPageBreak/>
              <w:t>уровень и качество информационных мероприятий библиотеки.</w:t>
            </w:r>
          </w:p>
        </w:tc>
        <w:tc>
          <w:tcPr>
            <w:tcW w:w="2546" w:type="dxa"/>
            <w:vMerge/>
          </w:tcPr>
          <w:p w:rsidR="00913864" w:rsidRPr="001363D5" w:rsidRDefault="00913864" w:rsidP="00867181">
            <w:pPr>
              <w:jc w:val="both"/>
              <w:rPr>
                <w:rFonts w:ascii="Times New Roman" w:hAnsi="Times New Roman" w:cs="Times New Roman"/>
                <w:sz w:val="24"/>
                <w:szCs w:val="24"/>
              </w:rPr>
            </w:pPr>
          </w:p>
        </w:tc>
      </w:tr>
      <w:tr w:rsidR="00B21CB9" w:rsidRPr="001363D5" w:rsidTr="00793189">
        <w:tc>
          <w:tcPr>
            <w:tcW w:w="6799" w:type="dxa"/>
          </w:tcPr>
          <w:p w:rsidR="00B21CB9" w:rsidRPr="001363D5" w:rsidRDefault="00B21CB9" w:rsidP="006D619A">
            <w:pPr>
              <w:jc w:val="both"/>
              <w:rPr>
                <w:rFonts w:ascii="Times New Roman" w:hAnsi="Times New Roman" w:cs="Times New Roman"/>
                <w:b/>
                <w:sz w:val="24"/>
                <w:szCs w:val="24"/>
              </w:rPr>
            </w:pPr>
            <w:r w:rsidRPr="001363D5">
              <w:rPr>
                <w:rFonts w:ascii="Times New Roman" w:hAnsi="Times New Roman" w:cs="Times New Roman"/>
                <w:b/>
                <w:sz w:val="24"/>
                <w:szCs w:val="24"/>
              </w:rPr>
              <w:lastRenderedPageBreak/>
              <w:t>МБУ Централизованная библиотечная система Калтанского городского округа:</w:t>
            </w:r>
            <w:r w:rsidRPr="001363D5">
              <w:rPr>
                <w:rFonts w:ascii="Times New Roman" w:hAnsi="Times New Roman" w:cs="Times New Roman"/>
                <w:sz w:val="24"/>
                <w:szCs w:val="24"/>
              </w:rPr>
              <w:t xml:space="preserve"> Главная задача</w:t>
            </w:r>
            <w:r w:rsidR="006D619A">
              <w:rPr>
                <w:rFonts w:ascii="Times New Roman" w:hAnsi="Times New Roman" w:cs="Times New Roman"/>
                <w:sz w:val="24"/>
                <w:szCs w:val="24"/>
              </w:rPr>
              <w:t xml:space="preserve"> –</w:t>
            </w:r>
            <w:r w:rsidRPr="001363D5">
              <w:rPr>
                <w:rFonts w:ascii="Times New Roman" w:hAnsi="Times New Roman" w:cs="Times New Roman"/>
                <w:sz w:val="24"/>
                <w:szCs w:val="24"/>
              </w:rPr>
              <w:t xml:space="preserve"> ориентировать</w:t>
            </w:r>
            <w:r w:rsidR="006D619A">
              <w:rPr>
                <w:rFonts w:ascii="Times New Roman" w:hAnsi="Times New Roman" w:cs="Times New Roman"/>
                <w:sz w:val="24"/>
                <w:szCs w:val="24"/>
              </w:rPr>
              <w:t xml:space="preserve"> </w:t>
            </w:r>
            <w:r w:rsidRPr="001363D5">
              <w:rPr>
                <w:rFonts w:ascii="Times New Roman" w:hAnsi="Times New Roman" w:cs="Times New Roman"/>
                <w:sz w:val="24"/>
                <w:szCs w:val="24"/>
              </w:rPr>
              <w:t>подростков на развитие самостоятельного мышления, на самовоспитание, выработку системы нравственных ценностей, идеалов и навыков культуры Здорового Образа Жизни, привить стойкий иммунитет к негативным влияниям среды, научить юных читателей тому, как оказать сопротивление, как научиться говорить «нет» и как отказаться от нежелательной дружбы. </w:t>
            </w:r>
          </w:p>
        </w:tc>
        <w:tc>
          <w:tcPr>
            <w:tcW w:w="2546" w:type="dxa"/>
          </w:tcPr>
          <w:p w:rsidR="00B21CB9" w:rsidRPr="001363D5" w:rsidRDefault="00B21CB9" w:rsidP="006D619A">
            <w:pPr>
              <w:jc w:val="both"/>
              <w:rPr>
                <w:rFonts w:ascii="Times New Roman" w:hAnsi="Times New Roman" w:cs="Times New Roman"/>
                <w:b/>
                <w:sz w:val="24"/>
                <w:szCs w:val="24"/>
              </w:rPr>
            </w:pPr>
            <w:r w:rsidRPr="001363D5">
              <w:rPr>
                <w:rFonts w:ascii="Times New Roman" w:hAnsi="Times New Roman" w:cs="Times New Roman"/>
                <w:sz w:val="24"/>
                <w:szCs w:val="24"/>
              </w:rPr>
              <w:t>Ориентация на систему нравственных ценностей.</w:t>
            </w:r>
          </w:p>
        </w:tc>
      </w:tr>
      <w:tr w:rsidR="00B21CB9" w:rsidRPr="001363D5" w:rsidTr="00793189">
        <w:tc>
          <w:tcPr>
            <w:tcW w:w="6799" w:type="dxa"/>
          </w:tcPr>
          <w:p w:rsidR="00B21CB9" w:rsidRPr="001363D5" w:rsidRDefault="00B21CB9" w:rsidP="006D619A">
            <w:pPr>
              <w:jc w:val="both"/>
              <w:rPr>
                <w:rFonts w:ascii="Times New Roman" w:hAnsi="Times New Roman" w:cs="Times New Roman"/>
                <w:sz w:val="24"/>
                <w:szCs w:val="24"/>
              </w:rPr>
            </w:pPr>
            <w:r w:rsidRPr="001363D5">
              <w:rPr>
                <w:rFonts w:ascii="Times New Roman" w:hAnsi="Times New Roman" w:cs="Times New Roman"/>
                <w:b/>
                <w:sz w:val="24"/>
                <w:szCs w:val="24"/>
              </w:rPr>
              <w:t>МБУ «Центральная библиотека Краснобродского городского округа» имени А. Ф. Пархаева:</w:t>
            </w:r>
            <w:r w:rsidRPr="001363D5">
              <w:rPr>
                <w:rFonts w:ascii="Times New Roman" w:hAnsi="Times New Roman" w:cs="Times New Roman"/>
                <w:sz w:val="24"/>
                <w:szCs w:val="24"/>
              </w:rPr>
              <w:t xml:space="preserve"> Любимой формой ребят младшего возраста является игра, поэтому на мероприяти</w:t>
            </w:r>
            <w:r w:rsidR="006D619A">
              <w:rPr>
                <w:rFonts w:ascii="Times New Roman" w:hAnsi="Times New Roman" w:cs="Times New Roman"/>
                <w:sz w:val="24"/>
                <w:szCs w:val="24"/>
              </w:rPr>
              <w:t>ях</w:t>
            </w:r>
            <w:r w:rsidRPr="001363D5">
              <w:rPr>
                <w:rFonts w:ascii="Times New Roman" w:hAnsi="Times New Roman" w:cs="Times New Roman"/>
                <w:sz w:val="24"/>
                <w:szCs w:val="24"/>
              </w:rPr>
              <w:t xml:space="preserve"> </w:t>
            </w:r>
            <w:r w:rsidR="00D076F8">
              <w:rPr>
                <w:rFonts w:ascii="Times New Roman" w:hAnsi="Times New Roman" w:cs="Times New Roman"/>
                <w:sz w:val="24"/>
                <w:szCs w:val="24"/>
              </w:rPr>
              <w:t xml:space="preserve">библиотекари </w:t>
            </w:r>
            <w:r w:rsidRPr="001363D5">
              <w:rPr>
                <w:rFonts w:ascii="Times New Roman" w:hAnsi="Times New Roman" w:cs="Times New Roman"/>
                <w:sz w:val="24"/>
                <w:szCs w:val="24"/>
              </w:rPr>
              <w:t>не только рассказыва</w:t>
            </w:r>
            <w:r w:rsidR="00D076F8">
              <w:rPr>
                <w:rFonts w:ascii="Times New Roman" w:hAnsi="Times New Roman" w:cs="Times New Roman"/>
                <w:sz w:val="24"/>
                <w:szCs w:val="24"/>
              </w:rPr>
              <w:t>ют</w:t>
            </w:r>
            <w:r w:rsidRPr="001363D5">
              <w:rPr>
                <w:rFonts w:ascii="Times New Roman" w:hAnsi="Times New Roman" w:cs="Times New Roman"/>
                <w:sz w:val="24"/>
                <w:szCs w:val="24"/>
              </w:rPr>
              <w:t xml:space="preserve"> о здоровье, но и стара</w:t>
            </w:r>
            <w:r w:rsidR="00D076F8">
              <w:rPr>
                <w:rFonts w:ascii="Times New Roman" w:hAnsi="Times New Roman" w:cs="Times New Roman"/>
                <w:sz w:val="24"/>
                <w:szCs w:val="24"/>
              </w:rPr>
              <w:t>ют</w:t>
            </w:r>
            <w:r w:rsidRPr="001363D5">
              <w:rPr>
                <w:rFonts w:ascii="Times New Roman" w:hAnsi="Times New Roman" w:cs="Times New Roman"/>
                <w:sz w:val="24"/>
                <w:szCs w:val="24"/>
              </w:rPr>
              <w:t>ся дополнить их подвижными играми и физкультминутками.</w:t>
            </w:r>
          </w:p>
        </w:tc>
        <w:tc>
          <w:tcPr>
            <w:tcW w:w="2546" w:type="dxa"/>
          </w:tcPr>
          <w:p w:rsidR="00B21CB9" w:rsidRPr="001363D5" w:rsidRDefault="00F44BF6" w:rsidP="00867181">
            <w:pPr>
              <w:jc w:val="both"/>
              <w:rPr>
                <w:rFonts w:ascii="Times New Roman" w:hAnsi="Times New Roman" w:cs="Times New Roman"/>
                <w:sz w:val="24"/>
                <w:szCs w:val="24"/>
              </w:rPr>
            </w:pPr>
            <w:r w:rsidRPr="001363D5">
              <w:rPr>
                <w:rFonts w:ascii="Times New Roman" w:hAnsi="Times New Roman" w:cs="Times New Roman"/>
                <w:sz w:val="24"/>
                <w:szCs w:val="24"/>
              </w:rPr>
              <w:t>Идея активного образа жизни</w:t>
            </w:r>
            <w:r w:rsidR="006C5313" w:rsidRPr="001363D5">
              <w:rPr>
                <w:rFonts w:ascii="Times New Roman" w:hAnsi="Times New Roman" w:cs="Times New Roman"/>
                <w:sz w:val="24"/>
                <w:szCs w:val="24"/>
              </w:rPr>
              <w:t>.</w:t>
            </w:r>
          </w:p>
        </w:tc>
      </w:tr>
      <w:tr w:rsidR="002C700E" w:rsidRPr="001363D5" w:rsidTr="00793189">
        <w:tc>
          <w:tcPr>
            <w:tcW w:w="6799" w:type="dxa"/>
          </w:tcPr>
          <w:p w:rsidR="002C700E" w:rsidRPr="001363D5" w:rsidRDefault="002C700E" w:rsidP="00867181">
            <w:pPr>
              <w:jc w:val="both"/>
              <w:rPr>
                <w:rFonts w:ascii="Times New Roman" w:hAnsi="Times New Roman" w:cs="Times New Roman"/>
                <w:b/>
                <w:bCs/>
                <w:sz w:val="24"/>
                <w:szCs w:val="24"/>
              </w:rPr>
            </w:pPr>
            <w:r w:rsidRPr="001363D5">
              <w:rPr>
                <w:rFonts w:ascii="Times New Roman" w:hAnsi="Times New Roman" w:cs="Times New Roman"/>
                <w:b/>
                <w:bCs/>
                <w:sz w:val="24"/>
                <w:szCs w:val="24"/>
              </w:rPr>
              <w:t>МБУК «ЦБС им.</w:t>
            </w:r>
            <w:r w:rsidR="00D076F8">
              <w:rPr>
                <w:rFonts w:ascii="Times New Roman" w:hAnsi="Times New Roman" w:cs="Times New Roman"/>
                <w:b/>
                <w:bCs/>
                <w:sz w:val="24"/>
                <w:szCs w:val="24"/>
              </w:rPr>
              <w:t xml:space="preserve"> </w:t>
            </w:r>
            <w:r w:rsidRPr="001363D5">
              <w:rPr>
                <w:rFonts w:ascii="Times New Roman" w:hAnsi="Times New Roman" w:cs="Times New Roman"/>
                <w:b/>
                <w:bCs/>
                <w:sz w:val="24"/>
                <w:szCs w:val="24"/>
              </w:rPr>
              <w:t>Н.К.</w:t>
            </w:r>
            <w:r w:rsidR="00D076F8">
              <w:rPr>
                <w:rFonts w:ascii="Times New Roman" w:hAnsi="Times New Roman" w:cs="Times New Roman"/>
                <w:b/>
                <w:bCs/>
                <w:sz w:val="24"/>
                <w:szCs w:val="24"/>
              </w:rPr>
              <w:t xml:space="preserve"> </w:t>
            </w:r>
            <w:r w:rsidRPr="001363D5">
              <w:rPr>
                <w:rFonts w:ascii="Times New Roman" w:hAnsi="Times New Roman" w:cs="Times New Roman"/>
                <w:b/>
                <w:bCs/>
                <w:sz w:val="24"/>
                <w:szCs w:val="24"/>
              </w:rPr>
              <w:t>Крупской» г. Ленинск-Кузнецкий:</w:t>
            </w:r>
            <w:r w:rsidRPr="001363D5">
              <w:rPr>
                <w:rFonts w:ascii="Times New Roman" w:hAnsi="Times New Roman" w:cs="Times New Roman"/>
                <w:sz w:val="24"/>
                <w:szCs w:val="24"/>
              </w:rPr>
              <w:t xml:space="preserve"> Библиотекари не ставят перед собой цель напугать, но информировать, заставить задуматься и возможно, скорректировать свой образ жизни. Специалисты Центра по профилактике и борьбе со СПИД и инфекционными заболеваниями стали частыми гостями библиотек.</w:t>
            </w:r>
          </w:p>
        </w:tc>
        <w:tc>
          <w:tcPr>
            <w:tcW w:w="2546" w:type="dxa"/>
            <w:vMerge w:val="restart"/>
          </w:tcPr>
          <w:p w:rsidR="002C700E" w:rsidRPr="001363D5" w:rsidRDefault="002C700E" w:rsidP="00867181">
            <w:pPr>
              <w:jc w:val="both"/>
              <w:rPr>
                <w:rFonts w:ascii="Times New Roman" w:hAnsi="Times New Roman" w:cs="Times New Roman"/>
                <w:bCs/>
                <w:sz w:val="24"/>
                <w:szCs w:val="24"/>
              </w:rPr>
            </w:pPr>
            <w:r w:rsidRPr="001363D5">
              <w:rPr>
                <w:rFonts w:ascii="Times New Roman" w:hAnsi="Times New Roman" w:cs="Times New Roman"/>
                <w:bCs/>
                <w:sz w:val="24"/>
                <w:szCs w:val="24"/>
              </w:rPr>
              <w:t>Не пугать – а информировать.</w:t>
            </w:r>
            <w:r w:rsidRPr="001363D5">
              <w:rPr>
                <w:rFonts w:ascii="Times New Roman" w:hAnsi="Times New Roman" w:cs="Times New Roman"/>
                <w:sz w:val="24"/>
                <w:szCs w:val="24"/>
              </w:rPr>
              <w:t xml:space="preserve"> Вместо запрещения и устрашения – положительная мотивация.</w:t>
            </w:r>
          </w:p>
          <w:p w:rsidR="002C700E" w:rsidRPr="001363D5" w:rsidRDefault="002C700E" w:rsidP="00867181">
            <w:pPr>
              <w:jc w:val="both"/>
              <w:rPr>
                <w:rFonts w:ascii="Times New Roman" w:hAnsi="Times New Roman" w:cs="Times New Roman"/>
                <w:bCs/>
                <w:sz w:val="24"/>
                <w:szCs w:val="24"/>
              </w:rPr>
            </w:pPr>
            <w:r w:rsidRPr="001363D5">
              <w:rPr>
                <w:rFonts w:ascii="Times New Roman" w:hAnsi="Times New Roman" w:cs="Times New Roman"/>
                <w:sz w:val="24"/>
                <w:szCs w:val="24"/>
              </w:rPr>
              <w:t>Позитивный характер предоставляемой информации, смещение акцента в сторону положительного отношения к жизни, нравственных ценностей</w:t>
            </w:r>
            <w:r w:rsidR="006C5313" w:rsidRPr="001363D5">
              <w:rPr>
                <w:rFonts w:ascii="Times New Roman" w:hAnsi="Times New Roman" w:cs="Times New Roman"/>
                <w:sz w:val="24"/>
                <w:szCs w:val="24"/>
              </w:rPr>
              <w:t>.</w:t>
            </w:r>
          </w:p>
        </w:tc>
      </w:tr>
      <w:tr w:rsidR="002C700E" w:rsidRPr="001363D5" w:rsidTr="00793189">
        <w:tc>
          <w:tcPr>
            <w:tcW w:w="6799" w:type="dxa"/>
          </w:tcPr>
          <w:p w:rsidR="002C700E" w:rsidRPr="001363D5" w:rsidRDefault="002C700E" w:rsidP="00867181">
            <w:pPr>
              <w:jc w:val="both"/>
              <w:rPr>
                <w:rFonts w:ascii="Times New Roman" w:hAnsi="Times New Roman" w:cs="Times New Roman"/>
                <w:b/>
                <w:sz w:val="24"/>
                <w:szCs w:val="24"/>
              </w:rPr>
            </w:pPr>
            <w:r w:rsidRPr="001363D5">
              <w:rPr>
                <w:rFonts w:ascii="Times New Roman" w:hAnsi="Times New Roman" w:cs="Times New Roman"/>
                <w:b/>
                <w:sz w:val="24"/>
                <w:szCs w:val="24"/>
              </w:rPr>
              <w:t>МБУК «ЦБС Мариинского муниципального района»:</w:t>
            </w:r>
            <w:r w:rsidRPr="001363D5">
              <w:rPr>
                <w:rFonts w:ascii="Times New Roman" w:hAnsi="Times New Roman" w:cs="Times New Roman"/>
                <w:sz w:val="24"/>
                <w:szCs w:val="24"/>
              </w:rPr>
              <w:t xml:space="preserve"> На современном этапе профилактическая работа должна строиться не на запрещении и устрашении, а на принципах просвещения и положительной мотивации. </w:t>
            </w:r>
          </w:p>
        </w:tc>
        <w:tc>
          <w:tcPr>
            <w:tcW w:w="2546" w:type="dxa"/>
            <w:vMerge/>
          </w:tcPr>
          <w:p w:rsidR="002C700E" w:rsidRPr="001363D5" w:rsidRDefault="002C700E" w:rsidP="00867181">
            <w:pPr>
              <w:jc w:val="both"/>
              <w:rPr>
                <w:rFonts w:ascii="Times New Roman" w:hAnsi="Times New Roman" w:cs="Times New Roman"/>
                <w:sz w:val="24"/>
                <w:szCs w:val="24"/>
              </w:rPr>
            </w:pPr>
          </w:p>
        </w:tc>
      </w:tr>
      <w:tr w:rsidR="006C5313" w:rsidRPr="001363D5" w:rsidTr="00793189">
        <w:tc>
          <w:tcPr>
            <w:tcW w:w="6799" w:type="dxa"/>
          </w:tcPr>
          <w:p w:rsidR="006C5313" w:rsidRPr="001363D5" w:rsidRDefault="006C5313" w:rsidP="00D076F8">
            <w:pPr>
              <w:jc w:val="both"/>
              <w:rPr>
                <w:rFonts w:ascii="Times New Roman" w:hAnsi="Times New Roman" w:cs="Times New Roman"/>
                <w:b/>
                <w:sz w:val="24"/>
                <w:szCs w:val="24"/>
              </w:rPr>
            </w:pPr>
            <w:r w:rsidRPr="001363D5">
              <w:rPr>
                <w:rFonts w:ascii="Times New Roman" w:hAnsi="Times New Roman" w:cs="Times New Roman"/>
                <w:b/>
                <w:sz w:val="24"/>
                <w:szCs w:val="24"/>
              </w:rPr>
              <w:t>МБУК «ЦБС Таштагольского муниципального района».</w:t>
            </w:r>
            <w:r w:rsidRPr="001363D5">
              <w:rPr>
                <w:rFonts w:ascii="Times New Roman" w:hAnsi="Times New Roman" w:cs="Times New Roman"/>
                <w:sz w:val="24"/>
                <w:szCs w:val="24"/>
              </w:rPr>
              <w:t xml:space="preserve"> В этом направлении </w:t>
            </w:r>
            <w:r w:rsidR="00D076F8">
              <w:rPr>
                <w:rFonts w:ascii="Times New Roman" w:hAnsi="Times New Roman" w:cs="Times New Roman"/>
                <w:sz w:val="24"/>
                <w:szCs w:val="24"/>
              </w:rPr>
              <w:t>библиотекари</w:t>
            </w:r>
            <w:r w:rsidRPr="001363D5">
              <w:rPr>
                <w:rFonts w:ascii="Times New Roman" w:hAnsi="Times New Roman" w:cs="Times New Roman"/>
                <w:sz w:val="24"/>
                <w:szCs w:val="24"/>
              </w:rPr>
              <w:t xml:space="preserve"> став</w:t>
            </w:r>
            <w:r w:rsidR="00D076F8">
              <w:rPr>
                <w:rFonts w:ascii="Times New Roman" w:hAnsi="Times New Roman" w:cs="Times New Roman"/>
                <w:sz w:val="24"/>
                <w:szCs w:val="24"/>
              </w:rPr>
              <w:t>ят</w:t>
            </w:r>
            <w:r w:rsidRPr="001363D5">
              <w:rPr>
                <w:rFonts w:ascii="Times New Roman" w:hAnsi="Times New Roman" w:cs="Times New Roman"/>
                <w:sz w:val="24"/>
                <w:szCs w:val="24"/>
              </w:rPr>
              <w:t xml:space="preserve"> следующую цель - утверждение позитивных позиций по отношению к жизни у подрастающего поколения, повышение уровня информированности по вопросам, связанным со здоров</w:t>
            </w:r>
            <w:r w:rsidR="00D076F8">
              <w:rPr>
                <w:rFonts w:ascii="Times New Roman" w:hAnsi="Times New Roman" w:cs="Times New Roman"/>
                <w:sz w:val="24"/>
                <w:szCs w:val="24"/>
              </w:rPr>
              <w:t>ым</w:t>
            </w:r>
            <w:r w:rsidRPr="001363D5">
              <w:rPr>
                <w:rFonts w:ascii="Times New Roman" w:hAnsi="Times New Roman" w:cs="Times New Roman"/>
                <w:sz w:val="24"/>
                <w:szCs w:val="24"/>
              </w:rPr>
              <w:t xml:space="preserve"> образ</w:t>
            </w:r>
            <w:r w:rsidR="00D076F8">
              <w:rPr>
                <w:rFonts w:ascii="Times New Roman" w:hAnsi="Times New Roman" w:cs="Times New Roman"/>
                <w:sz w:val="24"/>
                <w:szCs w:val="24"/>
              </w:rPr>
              <w:t>ом</w:t>
            </w:r>
            <w:r w:rsidRPr="001363D5">
              <w:rPr>
                <w:rFonts w:ascii="Times New Roman" w:hAnsi="Times New Roman" w:cs="Times New Roman"/>
                <w:sz w:val="24"/>
                <w:szCs w:val="24"/>
              </w:rPr>
              <w:t xml:space="preserve"> жизни.</w:t>
            </w:r>
          </w:p>
        </w:tc>
        <w:tc>
          <w:tcPr>
            <w:tcW w:w="2546" w:type="dxa"/>
            <w:vMerge/>
          </w:tcPr>
          <w:p w:rsidR="006C5313" w:rsidRPr="001363D5" w:rsidRDefault="006C5313" w:rsidP="00867181">
            <w:pPr>
              <w:jc w:val="both"/>
              <w:rPr>
                <w:rFonts w:ascii="Times New Roman" w:hAnsi="Times New Roman" w:cs="Times New Roman"/>
                <w:sz w:val="24"/>
                <w:szCs w:val="24"/>
              </w:rPr>
            </w:pPr>
          </w:p>
        </w:tc>
      </w:tr>
      <w:tr w:rsidR="002C700E" w:rsidRPr="001363D5" w:rsidTr="00793189">
        <w:tc>
          <w:tcPr>
            <w:tcW w:w="6799" w:type="dxa"/>
          </w:tcPr>
          <w:p w:rsidR="002C700E" w:rsidRPr="001363D5" w:rsidRDefault="002C700E" w:rsidP="00867181">
            <w:pPr>
              <w:jc w:val="both"/>
              <w:rPr>
                <w:rFonts w:ascii="Times New Roman" w:hAnsi="Times New Roman" w:cs="Times New Roman"/>
                <w:sz w:val="24"/>
                <w:szCs w:val="24"/>
              </w:rPr>
            </w:pPr>
            <w:r w:rsidRPr="001363D5">
              <w:rPr>
                <w:rFonts w:ascii="Times New Roman" w:hAnsi="Times New Roman" w:cs="Times New Roman"/>
                <w:b/>
                <w:sz w:val="24"/>
                <w:szCs w:val="24"/>
              </w:rPr>
              <w:t>МБУ «МБС г. Новокузнецка»:</w:t>
            </w:r>
            <w:r w:rsidRPr="001363D5">
              <w:rPr>
                <w:rFonts w:ascii="Times New Roman" w:hAnsi="Times New Roman" w:cs="Times New Roman"/>
                <w:sz w:val="24"/>
                <w:szCs w:val="24"/>
              </w:rPr>
              <w:t xml:space="preserve"> Одним из факторов успешной работы библиотеки по продвижению принципов и ценностей ЗОЖ является позитивный характер предоставляемой информации, смещение акцента этой работы в сторону положительного отношения к жизни, укрепления семейных, поколенческих, общечеловеческих ценностей. Это касается, в первую очередь, просветительских мероприятий по вопросам профилактики негативных социальных явлений и факторов риска. </w:t>
            </w:r>
          </w:p>
        </w:tc>
        <w:tc>
          <w:tcPr>
            <w:tcW w:w="2546" w:type="dxa"/>
            <w:vMerge/>
          </w:tcPr>
          <w:p w:rsidR="002C700E" w:rsidRPr="001363D5" w:rsidRDefault="002C700E" w:rsidP="00867181">
            <w:pPr>
              <w:jc w:val="both"/>
              <w:rPr>
                <w:rFonts w:ascii="Times New Roman" w:hAnsi="Times New Roman" w:cs="Times New Roman"/>
                <w:sz w:val="24"/>
                <w:szCs w:val="24"/>
              </w:rPr>
            </w:pPr>
          </w:p>
        </w:tc>
      </w:tr>
      <w:tr w:rsidR="002C700E" w:rsidRPr="001363D5" w:rsidTr="00793189">
        <w:tc>
          <w:tcPr>
            <w:tcW w:w="6799" w:type="dxa"/>
          </w:tcPr>
          <w:p w:rsidR="002C700E" w:rsidRPr="001363D5" w:rsidRDefault="002C700E" w:rsidP="00EC5C7B">
            <w:pPr>
              <w:jc w:val="both"/>
              <w:rPr>
                <w:rFonts w:ascii="Times New Roman" w:hAnsi="Times New Roman" w:cs="Times New Roman"/>
                <w:b/>
                <w:sz w:val="24"/>
                <w:szCs w:val="24"/>
              </w:rPr>
            </w:pPr>
            <w:r w:rsidRPr="001363D5">
              <w:rPr>
                <w:rFonts w:ascii="Times New Roman" w:hAnsi="Times New Roman" w:cs="Times New Roman"/>
                <w:b/>
                <w:sz w:val="24"/>
                <w:szCs w:val="24"/>
              </w:rPr>
              <w:t>МКУК «МЦБС Тисульского района»:</w:t>
            </w:r>
            <w:r w:rsidRPr="001363D5">
              <w:rPr>
                <w:rFonts w:ascii="Times New Roman" w:hAnsi="Times New Roman" w:cs="Times New Roman"/>
                <w:color w:val="000000" w:themeColor="text1"/>
                <w:sz w:val="24"/>
                <w:szCs w:val="24"/>
              </w:rPr>
              <w:t xml:space="preserve"> В работе с подростками и молодежью сотрудники библиотек стараются не столько показать </w:t>
            </w:r>
            <w:r w:rsidR="00EC5C7B">
              <w:rPr>
                <w:rFonts w:ascii="Times New Roman" w:hAnsi="Times New Roman" w:cs="Times New Roman"/>
                <w:color w:val="000000" w:themeColor="text1"/>
                <w:sz w:val="24"/>
                <w:szCs w:val="24"/>
              </w:rPr>
              <w:t>темную</w:t>
            </w:r>
            <w:r w:rsidRPr="001363D5">
              <w:rPr>
                <w:rFonts w:ascii="Times New Roman" w:hAnsi="Times New Roman" w:cs="Times New Roman"/>
                <w:color w:val="000000" w:themeColor="text1"/>
                <w:sz w:val="24"/>
                <w:szCs w:val="24"/>
              </w:rPr>
              <w:t xml:space="preserve"> сторону жизни, сколько акцентировать их внимание на светлой стороне, сделать ее более привлекательной.</w:t>
            </w:r>
          </w:p>
        </w:tc>
        <w:tc>
          <w:tcPr>
            <w:tcW w:w="2546" w:type="dxa"/>
            <w:vMerge/>
          </w:tcPr>
          <w:p w:rsidR="002C700E" w:rsidRPr="001363D5" w:rsidRDefault="002C700E" w:rsidP="00867181">
            <w:pPr>
              <w:jc w:val="both"/>
              <w:rPr>
                <w:rFonts w:ascii="Times New Roman" w:hAnsi="Times New Roman" w:cs="Times New Roman"/>
                <w:sz w:val="24"/>
                <w:szCs w:val="24"/>
              </w:rPr>
            </w:pPr>
          </w:p>
        </w:tc>
      </w:tr>
      <w:tr w:rsidR="00913864" w:rsidRPr="001363D5" w:rsidTr="00793189">
        <w:tc>
          <w:tcPr>
            <w:tcW w:w="6799" w:type="dxa"/>
          </w:tcPr>
          <w:p w:rsidR="00913864" w:rsidRPr="001363D5" w:rsidRDefault="00913864" w:rsidP="00867181">
            <w:pPr>
              <w:jc w:val="both"/>
              <w:rPr>
                <w:rFonts w:ascii="Times New Roman" w:hAnsi="Times New Roman" w:cs="Times New Roman"/>
                <w:sz w:val="24"/>
                <w:szCs w:val="24"/>
              </w:rPr>
            </w:pPr>
            <w:r w:rsidRPr="001363D5">
              <w:rPr>
                <w:rFonts w:ascii="Times New Roman" w:hAnsi="Times New Roman" w:cs="Times New Roman"/>
                <w:b/>
                <w:sz w:val="24"/>
                <w:szCs w:val="24"/>
              </w:rPr>
              <w:t xml:space="preserve">МБУК «ЦБС Ленинск-Кузнецкого муниципального района»: </w:t>
            </w:r>
            <w:r w:rsidRPr="001363D5">
              <w:rPr>
                <w:rFonts w:ascii="Times New Roman" w:hAnsi="Times New Roman" w:cs="Times New Roman"/>
                <w:sz w:val="24"/>
                <w:szCs w:val="24"/>
              </w:rPr>
              <w:t xml:space="preserve">Огромную роль в формировании информационной среды, противодействующей асоциальным явлениям, формировании у детей и подростков позитивного отношения к жизни и собственному здоровью играют клубы и кружки, организованные в библиотеках. На кружковых занятиях дети </w:t>
            </w:r>
            <w:r w:rsidRPr="001363D5">
              <w:rPr>
                <w:rFonts w:ascii="Times New Roman" w:hAnsi="Times New Roman" w:cs="Times New Roman"/>
                <w:sz w:val="24"/>
                <w:szCs w:val="24"/>
              </w:rPr>
              <w:lastRenderedPageBreak/>
              <w:t xml:space="preserve">учатся создавать, трудиться, фантазировать. Все это отвлекает сельских ребят от дурных поступков и учит созиданию. </w:t>
            </w:r>
          </w:p>
        </w:tc>
        <w:tc>
          <w:tcPr>
            <w:tcW w:w="2546" w:type="dxa"/>
            <w:vMerge w:val="restart"/>
          </w:tcPr>
          <w:p w:rsidR="00913864" w:rsidRPr="001363D5" w:rsidRDefault="006C5313" w:rsidP="006C5313">
            <w:pPr>
              <w:jc w:val="both"/>
              <w:rPr>
                <w:rFonts w:ascii="Times New Roman" w:hAnsi="Times New Roman" w:cs="Times New Roman"/>
                <w:sz w:val="24"/>
                <w:szCs w:val="24"/>
              </w:rPr>
            </w:pPr>
            <w:r w:rsidRPr="001363D5">
              <w:rPr>
                <w:rFonts w:ascii="Times New Roman" w:hAnsi="Times New Roman" w:cs="Times New Roman"/>
                <w:sz w:val="24"/>
                <w:szCs w:val="24"/>
              </w:rPr>
              <w:lastRenderedPageBreak/>
              <w:t>Позиционирование б</w:t>
            </w:r>
            <w:r w:rsidR="00913864" w:rsidRPr="001363D5">
              <w:rPr>
                <w:rFonts w:ascii="Times New Roman" w:hAnsi="Times New Roman" w:cs="Times New Roman"/>
                <w:sz w:val="24"/>
                <w:szCs w:val="24"/>
              </w:rPr>
              <w:t>иблиотек</w:t>
            </w:r>
            <w:r w:rsidRPr="001363D5">
              <w:rPr>
                <w:rFonts w:ascii="Times New Roman" w:hAnsi="Times New Roman" w:cs="Times New Roman"/>
                <w:sz w:val="24"/>
                <w:szCs w:val="24"/>
              </w:rPr>
              <w:t>и</w:t>
            </w:r>
            <w:r w:rsidR="00D076F8">
              <w:rPr>
                <w:rFonts w:ascii="Times New Roman" w:hAnsi="Times New Roman" w:cs="Times New Roman"/>
                <w:sz w:val="24"/>
                <w:szCs w:val="24"/>
              </w:rPr>
              <w:t xml:space="preserve"> </w:t>
            </w:r>
            <w:r w:rsidRPr="001363D5">
              <w:rPr>
                <w:rFonts w:ascii="Times New Roman" w:hAnsi="Times New Roman" w:cs="Times New Roman"/>
                <w:sz w:val="24"/>
                <w:szCs w:val="24"/>
              </w:rPr>
              <w:t>как</w:t>
            </w:r>
            <w:r w:rsidR="00D076F8">
              <w:rPr>
                <w:rFonts w:ascii="Times New Roman" w:hAnsi="Times New Roman" w:cs="Times New Roman"/>
                <w:sz w:val="24"/>
                <w:szCs w:val="24"/>
              </w:rPr>
              <w:t xml:space="preserve"> </w:t>
            </w:r>
            <w:r w:rsidRPr="001363D5">
              <w:rPr>
                <w:rFonts w:ascii="Times New Roman" w:hAnsi="Times New Roman" w:cs="Times New Roman"/>
                <w:sz w:val="24"/>
                <w:szCs w:val="24"/>
              </w:rPr>
              <w:t xml:space="preserve">места, где можно </w:t>
            </w:r>
            <w:r w:rsidR="00913864" w:rsidRPr="001363D5">
              <w:rPr>
                <w:rFonts w:ascii="Times New Roman" w:hAnsi="Times New Roman" w:cs="Times New Roman"/>
                <w:sz w:val="24"/>
                <w:szCs w:val="24"/>
              </w:rPr>
              <w:t xml:space="preserve">альтернативно (социально-полезно) провести свой досуг. </w:t>
            </w:r>
            <w:r w:rsidRPr="001363D5">
              <w:rPr>
                <w:rFonts w:ascii="Times New Roman" w:hAnsi="Times New Roman" w:cs="Times New Roman"/>
                <w:sz w:val="24"/>
                <w:szCs w:val="24"/>
              </w:rPr>
              <w:lastRenderedPageBreak/>
              <w:t>Предоставление в</w:t>
            </w:r>
            <w:r w:rsidR="00913864" w:rsidRPr="001363D5">
              <w:rPr>
                <w:rFonts w:ascii="Times New Roman" w:hAnsi="Times New Roman" w:cs="Times New Roman"/>
                <w:sz w:val="24"/>
                <w:szCs w:val="24"/>
              </w:rPr>
              <w:t>озможност</w:t>
            </w:r>
            <w:r w:rsidRPr="001363D5">
              <w:rPr>
                <w:rFonts w:ascii="Times New Roman" w:hAnsi="Times New Roman" w:cs="Times New Roman"/>
                <w:sz w:val="24"/>
                <w:szCs w:val="24"/>
              </w:rPr>
              <w:t>и</w:t>
            </w:r>
            <w:r w:rsidR="00913864" w:rsidRPr="001363D5">
              <w:rPr>
                <w:rFonts w:ascii="Times New Roman" w:hAnsi="Times New Roman" w:cs="Times New Roman"/>
                <w:sz w:val="24"/>
                <w:szCs w:val="24"/>
              </w:rPr>
              <w:t xml:space="preserve"> стать волонтер</w:t>
            </w:r>
            <w:r w:rsidRPr="001363D5">
              <w:rPr>
                <w:rFonts w:ascii="Times New Roman" w:hAnsi="Times New Roman" w:cs="Times New Roman"/>
                <w:sz w:val="24"/>
                <w:szCs w:val="24"/>
              </w:rPr>
              <w:t>ами</w:t>
            </w:r>
            <w:r w:rsidR="00913864" w:rsidRPr="001363D5">
              <w:rPr>
                <w:rFonts w:ascii="Times New Roman" w:hAnsi="Times New Roman" w:cs="Times New Roman"/>
                <w:sz w:val="24"/>
                <w:szCs w:val="24"/>
              </w:rPr>
              <w:t>.</w:t>
            </w:r>
          </w:p>
        </w:tc>
      </w:tr>
      <w:tr w:rsidR="00913864" w:rsidRPr="001363D5" w:rsidTr="00793189">
        <w:tc>
          <w:tcPr>
            <w:tcW w:w="6799" w:type="dxa"/>
          </w:tcPr>
          <w:p w:rsidR="00913864" w:rsidRPr="001363D5" w:rsidRDefault="00913864" w:rsidP="006D619A">
            <w:pPr>
              <w:jc w:val="both"/>
              <w:rPr>
                <w:rFonts w:ascii="Times New Roman" w:hAnsi="Times New Roman" w:cs="Times New Roman"/>
                <w:sz w:val="24"/>
                <w:szCs w:val="24"/>
              </w:rPr>
            </w:pPr>
            <w:r w:rsidRPr="001363D5">
              <w:rPr>
                <w:rFonts w:ascii="Times New Roman" w:hAnsi="Times New Roman" w:cs="Times New Roman"/>
                <w:b/>
                <w:sz w:val="24"/>
                <w:szCs w:val="24"/>
              </w:rPr>
              <w:lastRenderedPageBreak/>
              <w:t>МБУК «ЦБС Мариинского муниципального района»:</w:t>
            </w:r>
            <w:r w:rsidRPr="001363D5">
              <w:rPr>
                <w:rFonts w:ascii="Times New Roman" w:hAnsi="Times New Roman" w:cs="Times New Roman"/>
                <w:sz w:val="24"/>
                <w:szCs w:val="24"/>
              </w:rPr>
              <w:t xml:space="preserve"> Проблемы асоциального характера у детей, подростков и молодежи – в первую очередь это проблемы свободного времени. Ребенок, подросток или молодой человек, которого заинтересовали работой в кружке, клуб</w:t>
            </w:r>
            <w:r w:rsidR="006D619A">
              <w:rPr>
                <w:rFonts w:ascii="Times New Roman" w:hAnsi="Times New Roman" w:cs="Times New Roman"/>
                <w:sz w:val="24"/>
                <w:szCs w:val="24"/>
              </w:rPr>
              <w:t>ом</w:t>
            </w:r>
            <w:r w:rsidRPr="001363D5">
              <w:rPr>
                <w:rFonts w:ascii="Times New Roman" w:hAnsi="Times New Roman" w:cs="Times New Roman"/>
                <w:sz w:val="24"/>
                <w:szCs w:val="24"/>
              </w:rPr>
              <w:t xml:space="preserve"> по интересам или просто пригласили на мероприятие, где еще и предложили самому поучаствовать, выступить в роли организатора, помощника, волонтера, более защищен в социальном плане. Поэтому немаловажное значение в профилактике асоциальных явлений занимает умение с пользой проводить свободное время. Привлечение более взрослых ребят для проведения библиотечных мероприятий дает позитивный результат.</w:t>
            </w:r>
          </w:p>
        </w:tc>
        <w:tc>
          <w:tcPr>
            <w:tcW w:w="2546" w:type="dxa"/>
            <w:vMerge/>
          </w:tcPr>
          <w:p w:rsidR="00913864" w:rsidRPr="001363D5" w:rsidRDefault="00913864" w:rsidP="00867181">
            <w:pPr>
              <w:jc w:val="both"/>
              <w:rPr>
                <w:rFonts w:ascii="Times New Roman" w:hAnsi="Times New Roman" w:cs="Times New Roman"/>
                <w:color w:val="FF0000"/>
                <w:sz w:val="24"/>
                <w:szCs w:val="24"/>
              </w:rPr>
            </w:pPr>
          </w:p>
        </w:tc>
      </w:tr>
      <w:tr w:rsidR="006C5313" w:rsidRPr="001363D5" w:rsidTr="00793189">
        <w:tc>
          <w:tcPr>
            <w:tcW w:w="6799" w:type="dxa"/>
          </w:tcPr>
          <w:p w:rsidR="006C5313" w:rsidRPr="001363D5" w:rsidRDefault="006C5313" w:rsidP="00EC5C7B">
            <w:pPr>
              <w:jc w:val="both"/>
              <w:rPr>
                <w:rFonts w:ascii="Times New Roman" w:hAnsi="Times New Roman" w:cs="Times New Roman"/>
                <w:b/>
                <w:sz w:val="24"/>
                <w:szCs w:val="24"/>
              </w:rPr>
            </w:pPr>
            <w:r w:rsidRPr="001363D5">
              <w:rPr>
                <w:rFonts w:ascii="Times New Roman" w:hAnsi="Times New Roman" w:cs="Times New Roman"/>
                <w:b/>
                <w:sz w:val="24"/>
                <w:szCs w:val="24"/>
              </w:rPr>
              <w:t>МБУК Районная ЦБС Новокузнецкого муниципального района:</w:t>
            </w:r>
            <w:r w:rsidRPr="001363D5">
              <w:rPr>
                <w:rFonts w:ascii="Times New Roman" w:hAnsi="Times New Roman" w:cs="Times New Roman"/>
                <w:sz w:val="24"/>
                <w:szCs w:val="24"/>
              </w:rPr>
              <w:t xml:space="preserve"> Цель мероприятий, проводимых в детской библиотеке</w:t>
            </w:r>
            <w:r w:rsidR="00EC5C7B">
              <w:rPr>
                <w:rFonts w:ascii="Times New Roman" w:hAnsi="Times New Roman" w:cs="Times New Roman"/>
                <w:sz w:val="24"/>
                <w:szCs w:val="24"/>
              </w:rPr>
              <w:t xml:space="preserve"> –</w:t>
            </w:r>
            <w:r w:rsidRPr="001363D5">
              <w:rPr>
                <w:rFonts w:ascii="Times New Roman" w:hAnsi="Times New Roman" w:cs="Times New Roman"/>
                <w:sz w:val="24"/>
                <w:szCs w:val="24"/>
              </w:rPr>
              <w:t xml:space="preserve"> формирование</w:t>
            </w:r>
            <w:r w:rsidR="00EC5C7B">
              <w:rPr>
                <w:rFonts w:ascii="Times New Roman" w:hAnsi="Times New Roman" w:cs="Times New Roman"/>
                <w:sz w:val="24"/>
                <w:szCs w:val="24"/>
              </w:rPr>
              <w:t xml:space="preserve"> </w:t>
            </w:r>
            <w:r w:rsidRPr="001363D5">
              <w:rPr>
                <w:rFonts w:ascii="Times New Roman" w:hAnsi="Times New Roman" w:cs="Times New Roman"/>
                <w:sz w:val="24"/>
                <w:szCs w:val="24"/>
              </w:rPr>
              <w:t>сознательной установки на здоровый образ жизни.</w:t>
            </w:r>
          </w:p>
        </w:tc>
        <w:tc>
          <w:tcPr>
            <w:tcW w:w="2546" w:type="dxa"/>
            <w:vMerge w:val="restart"/>
          </w:tcPr>
          <w:p w:rsidR="006C5313" w:rsidRPr="001363D5" w:rsidRDefault="006C5313" w:rsidP="006C5313">
            <w:pPr>
              <w:jc w:val="both"/>
              <w:rPr>
                <w:rFonts w:ascii="Times New Roman" w:hAnsi="Times New Roman" w:cs="Times New Roman"/>
                <w:sz w:val="24"/>
                <w:szCs w:val="24"/>
              </w:rPr>
            </w:pPr>
            <w:r w:rsidRPr="001363D5">
              <w:rPr>
                <w:rFonts w:ascii="Times New Roman" w:hAnsi="Times New Roman" w:cs="Times New Roman"/>
                <w:sz w:val="24"/>
                <w:szCs w:val="24"/>
              </w:rPr>
              <w:t>СОЗНАТЕЛЬНОЕ принятие детьми и молодежью идей здорового образа жизни.</w:t>
            </w:r>
          </w:p>
        </w:tc>
      </w:tr>
      <w:tr w:rsidR="006C5313" w:rsidRPr="001363D5" w:rsidTr="00793189">
        <w:tc>
          <w:tcPr>
            <w:tcW w:w="6799" w:type="dxa"/>
          </w:tcPr>
          <w:p w:rsidR="006C5313" w:rsidRPr="001363D5" w:rsidRDefault="006C5313" w:rsidP="00867181">
            <w:pPr>
              <w:jc w:val="both"/>
              <w:rPr>
                <w:rFonts w:ascii="Times New Roman" w:hAnsi="Times New Roman" w:cs="Times New Roman"/>
                <w:b/>
                <w:sz w:val="24"/>
                <w:szCs w:val="24"/>
              </w:rPr>
            </w:pPr>
            <w:r w:rsidRPr="001363D5">
              <w:rPr>
                <w:rFonts w:ascii="Times New Roman" w:hAnsi="Times New Roman" w:cs="Times New Roman"/>
                <w:b/>
                <w:sz w:val="24"/>
                <w:szCs w:val="24"/>
              </w:rPr>
              <w:t>МБУ «ЦБС Мысковского городского округа»</w:t>
            </w:r>
            <w:r w:rsidR="00EC5C7B">
              <w:rPr>
                <w:rFonts w:ascii="Times New Roman" w:hAnsi="Times New Roman" w:cs="Times New Roman"/>
                <w:b/>
                <w:sz w:val="24"/>
                <w:szCs w:val="24"/>
              </w:rPr>
              <w:t>, МБУ «МБС г. Новокузнецка»</w:t>
            </w:r>
            <w:r w:rsidRPr="001363D5">
              <w:rPr>
                <w:rFonts w:ascii="Times New Roman" w:hAnsi="Times New Roman" w:cs="Times New Roman"/>
                <w:b/>
                <w:sz w:val="24"/>
                <w:szCs w:val="24"/>
              </w:rPr>
              <w:t>:</w:t>
            </w:r>
            <w:r w:rsidRPr="001363D5">
              <w:rPr>
                <w:rFonts w:ascii="Times New Roman" w:hAnsi="Times New Roman" w:cs="Times New Roman"/>
                <w:sz w:val="24"/>
                <w:szCs w:val="24"/>
              </w:rPr>
              <w:t xml:space="preserve"> Формирование сознательной установки на здоровый образ жизни, отрицательное отношение к вредным привычкам, формирование у ребят необходимых знаний, умений использовать полученные знания в повседневной жизни – такова цель мероприятий, проводимых в библиотеках.</w:t>
            </w:r>
          </w:p>
        </w:tc>
        <w:tc>
          <w:tcPr>
            <w:tcW w:w="2546" w:type="dxa"/>
            <w:vMerge/>
          </w:tcPr>
          <w:p w:rsidR="006C5313" w:rsidRPr="001363D5" w:rsidRDefault="006C5313" w:rsidP="00867181">
            <w:pPr>
              <w:jc w:val="both"/>
              <w:rPr>
                <w:rFonts w:ascii="Times New Roman" w:hAnsi="Times New Roman" w:cs="Times New Roman"/>
                <w:sz w:val="24"/>
                <w:szCs w:val="24"/>
              </w:rPr>
            </w:pPr>
          </w:p>
        </w:tc>
      </w:tr>
      <w:tr w:rsidR="006C5313" w:rsidRPr="001363D5" w:rsidTr="00793189">
        <w:tc>
          <w:tcPr>
            <w:tcW w:w="6799" w:type="dxa"/>
          </w:tcPr>
          <w:p w:rsidR="006C5313" w:rsidRPr="001363D5" w:rsidRDefault="006C5313" w:rsidP="00867181">
            <w:pPr>
              <w:jc w:val="both"/>
              <w:rPr>
                <w:rFonts w:ascii="Times New Roman" w:hAnsi="Times New Roman" w:cs="Times New Roman"/>
                <w:sz w:val="24"/>
                <w:szCs w:val="24"/>
              </w:rPr>
            </w:pPr>
            <w:r w:rsidRPr="001363D5">
              <w:rPr>
                <w:rFonts w:ascii="Times New Roman" w:hAnsi="Times New Roman" w:cs="Times New Roman"/>
                <w:b/>
                <w:sz w:val="24"/>
                <w:szCs w:val="24"/>
              </w:rPr>
              <w:t>МБУК «Централизованная библиотечная система» г. Киселевска:</w:t>
            </w:r>
            <w:r w:rsidRPr="001363D5">
              <w:rPr>
                <w:rFonts w:ascii="Times New Roman" w:hAnsi="Times New Roman" w:cs="Times New Roman"/>
                <w:sz w:val="24"/>
                <w:szCs w:val="24"/>
              </w:rPr>
              <w:t xml:space="preserve"> Важно, чтобы каждый подрастающий человек мог осознать, что здоровый образ жизни – это его личный успех и заботиться о своем здоровье надо уже сейчас.</w:t>
            </w:r>
          </w:p>
        </w:tc>
        <w:tc>
          <w:tcPr>
            <w:tcW w:w="2546" w:type="dxa"/>
            <w:vMerge/>
          </w:tcPr>
          <w:p w:rsidR="006C5313" w:rsidRPr="001363D5" w:rsidRDefault="006C5313" w:rsidP="00867181">
            <w:pPr>
              <w:jc w:val="both"/>
              <w:rPr>
                <w:rFonts w:ascii="Times New Roman" w:hAnsi="Times New Roman" w:cs="Times New Roman"/>
                <w:sz w:val="24"/>
                <w:szCs w:val="24"/>
              </w:rPr>
            </w:pPr>
          </w:p>
        </w:tc>
      </w:tr>
      <w:tr w:rsidR="006C5313" w:rsidRPr="001363D5" w:rsidTr="00793189">
        <w:tc>
          <w:tcPr>
            <w:tcW w:w="6799" w:type="dxa"/>
          </w:tcPr>
          <w:p w:rsidR="006C5313" w:rsidRPr="001363D5" w:rsidRDefault="006C5313" w:rsidP="006D619A">
            <w:pPr>
              <w:jc w:val="both"/>
              <w:rPr>
                <w:rFonts w:ascii="Times New Roman" w:hAnsi="Times New Roman" w:cs="Times New Roman"/>
                <w:sz w:val="24"/>
                <w:szCs w:val="24"/>
              </w:rPr>
            </w:pPr>
            <w:r w:rsidRPr="001363D5">
              <w:rPr>
                <w:rFonts w:ascii="Times New Roman" w:hAnsi="Times New Roman" w:cs="Times New Roman"/>
                <w:b/>
                <w:sz w:val="24"/>
                <w:szCs w:val="24"/>
              </w:rPr>
              <w:t>МБУК «Крапивинская библиотечная система»:</w:t>
            </w:r>
            <w:r w:rsidRPr="001363D5">
              <w:rPr>
                <w:rFonts w:ascii="Times New Roman" w:hAnsi="Times New Roman" w:cs="Times New Roman"/>
                <w:spacing w:val="1"/>
                <w:sz w:val="24"/>
                <w:szCs w:val="24"/>
                <w:shd w:val="clear" w:color="auto" w:fill="FFFFFF"/>
              </w:rPr>
              <w:t xml:space="preserve"> Дети, подростки и молодежь </w:t>
            </w:r>
            <w:r w:rsidR="006D619A">
              <w:rPr>
                <w:rFonts w:ascii="Times New Roman" w:hAnsi="Times New Roman" w:cs="Times New Roman"/>
                <w:spacing w:val="1"/>
                <w:sz w:val="24"/>
                <w:szCs w:val="24"/>
                <w:shd w:val="clear" w:color="auto" w:fill="FFFFFF"/>
              </w:rPr>
              <w:t xml:space="preserve">не всегда </w:t>
            </w:r>
            <w:r w:rsidRPr="001363D5">
              <w:rPr>
                <w:rFonts w:ascii="Times New Roman" w:hAnsi="Times New Roman" w:cs="Times New Roman"/>
                <w:spacing w:val="1"/>
                <w:sz w:val="24"/>
                <w:szCs w:val="24"/>
                <w:shd w:val="clear" w:color="auto" w:fill="FFFFFF"/>
              </w:rPr>
              <w:t>отличаются личной заинтересованност</w:t>
            </w:r>
            <w:r w:rsidR="006D619A">
              <w:rPr>
                <w:rFonts w:ascii="Times New Roman" w:hAnsi="Times New Roman" w:cs="Times New Roman"/>
                <w:spacing w:val="1"/>
                <w:sz w:val="24"/>
                <w:szCs w:val="24"/>
                <w:shd w:val="clear" w:color="auto" w:fill="FFFFFF"/>
              </w:rPr>
              <w:t>ью</w:t>
            </w:r>
            <w:r w:rsidRPr="001363D5">
              <w:rPr>
                <w:rFonts w:ascii="Times New Roman" w:hAnsi="Times New Roman" w:cs="Times New Roman"/>
                <w:spacing w:val="1"/>
                <w:sz w:val="24"/>
                <w:szCs w:val="24"/>
                <w:shd w:val="clear" w:color="auto" w:fill="FFFFFF"/>
              </w:rPr>
              <w:t xml:space="preserve"> в здоровом образе жизни. Огромная роль принадлежит библиотекам в формировании у данных групп пользователей убеждения престижности здорового поведения и воспитание потребности в здоровом образе жизни.</w:t>
            </w:r>
          </w:p>
        </w:tc>
        <w:tc>
          <w:tcPr>
            <w:tcW w:w="2546" w:type="dxa"/>
            <w:vMerge/>
          </w:tcPr>
          <w:p w:rsidR="006C5313" w:rsidRPr="001363D5" w:rsidRDefault="006C5313" w:rsidP="00867181">
            <w:pPr>
              <w:jc w:val="both"/>
              <w:rPr>
                <w:rFonts w:ascii="Times New Roman" w:hAnsi="Times New Roman" w:cs="Times New Roman"/>
                <w:sz w:val="24"/>
                <w:szCs w:val="24"/>
              </w:rPr>
            </w:pPr>
          </w:p>
        </w:tc>
      </w:tr>
      <w:tr w:rsidR="00793189" w:rsidRPr="001363D5" w:rsidTr="00793189">
        <w:tc>
          <w:tcPr>
            <w:tcW w:w="6799" w:type="dxa"/>
          </w:tcPr>
          <w:p w:rsidR="00793189" w:rsidRPr="001363D5" w:rsidRDefault="00793189" w:rsidP="00867181">
            <w:pPr>
              <w:jc w:val="both"/>
              <w:rPr>
                <w:rFonts w:ascii="Times New Roman" w:hAnsi="Times New Roman" w:cs="Times New Roman"/>
                <w:sz w:val="24"/>
                <w:szCs w:val="24"/>
              </w:rPr>
            </w:pPr>
            <w:r w:rsidRPr="001363D5">
              <w:rPr>
                <w:rFonts w:ascii="Times New Roman" w:hAnsi="Times New Roman" w:cs="Times New Roman"/>
                <w:b/>
                <w:sz w:val="24"/>
                <w:szCs w:val="24"/>
              </w:rPr>
              <w:t>МБУ «МБС г. Новокузнецка»:</w:t>
            </w:r>
            <w:r w:rsidRPr="001363D5">
              <w:rPr>
                <w:rFonts w:ascii="Times New Roman" w:hAnsi="Times New Roman" w:cs="Times New Roman"/>
                <w:sz w:val="24"/>
                <w:szCs w:val="24"/>
              </w:rPr>
              <w:t xml:space="preserve"> Целесообразность смещения акцента антинаркотической работы с населением в сторону формирования мотивации к здоровому образу жизни, позитивного отношения к семейным ценностям.</w:t>
            </w:r>
          </w:p>
        </w:tc>
        <w:tc>
          <w:tcPr>
            <w:tcW w:w="2546" w:type="dxa"/>
            <w:vMerge w:val="restart"/>
          </w:tcPr>
          <w:p w:rsidR="00793189" w:rsidRPr="001363D5" w:rsidRDefault="00793189" w:rsidP="00867181">
            <w:pPr>
              <w:jc w:val="both"/>
              <w:rPr>
                <w:rFonts w:ascii="Times New Roman" w:hAnsi="Times New Roman" w:cs="Times New Roman"/>
                <w:sz w:val="24"/>
                <w:szCs w:val="24"/>
              </w:rPr>
            </w:pPr>
            <w:r w:rsidRPr="001363D5">
              <w:rPr>
                <w:rFonts w:ascii="Times New Roman" w:hAnsi="Times New Roman" w:cs="Times New Roman"/>
                <w:sz w:val="24"/>
                <w:szCs w:val="24"/>
              </w:rPr>
              <w:t>Формирование нравственных ценностей</w:t>
            </w:r>
            <w:r w:rsidR="006C5313" w:rsidRPr="001363D5">
              <w:rPr>
                <w:rFonts w:ascii="Times New Roman" w:hAnsi="Times New Roman" w:cs="Times New Roman"/>
                <w:sz w:val="24"/>
                <w:szCs w:val="24"/>
              </w:rPr>
              <w:t>.</w:t>
            </w:r>
          </w:p>
        </w:tc>
      </w:tr>
      <w:tr w:rsidR="00793189" w:rsidRPr="001363D5" w:rsidTr="00793189">
        <w:tc>
          <w:tcPr>
            <w:tcW w:w="6799" w:type="dxa"/>
          </w:tcPr>
          <w:p w:rsidR="00793189" w:rsidRPr="001363D5" w:rsidRDefault="00793189" w:rsidP="00867181">
            <w:pPr>
              <w:jc w:val="both"/>
              <w:rPr>
                <w:rFonts w:ascii="Times New Roman" w:hAnsi="Times New Roman" w:cs="Times New Roman"/>
                <w:sz w:val="24"/>
                <w:szCs w:val="24"/>
              </w:rPr>
            </w:pPr>
            <w:r w:rsidRPr="001363D5">
              <w:rPr>
                <w:rFonts w:ascii="Times New Roman" w:hAnsi="Times New Roman" w:cs="Times New Roman"/>
                <w:b/>
                <w:sz w:val="24"/>
                <w:szCs w:val="24"/>
              </w:rPr>
              <w:t>МБУК Районная ЦБС Новокузнецкого муниципального района:</w:t>
            </w:r>
            <w:r w:rsidRPr="001363D5">
              <w:rPr>
                <w:rFonts w:ascii="Times New Roman" w:hAnsi="Times New Roman" w:cs="Times New Roman"/>
                <w:sz w:val="24"/>
                <w:szCs w:val="24"/>
              </w:rPr>
              <w:t xml:space="preserve"> Свою долю ответственности за пропаганду здорового образа жизни и профилактику асоциальных явлений в обществе несут на себе библиотеки района. Благодаря разнообразным мероприятиям работники библиотек стараются формировать устойчивый интерес к здоровому образу жизни, возродить престиж нравственных идеалов и ценностей подростков, которые помогут в дальнейшем реализовать себя как полноценную здоровую личность.</w:t>
            </w:r>
          </w:p>
        </w:tc>
        <w:tc>
          <w:tcPr>
            <w:tcW w:w="2546" w:type="dxa"/>
            <w:vMerge/>
          </w:tcPr>
          <w:p w:rsidR="00793189" w:rsidRPr="001363D5" w:rsidRDefault="00793189" w:rsidP="00867181">
            <w:pPr>
              <w:jc w:val="both"/>
              <w:rPr>
                <w:rFonts w:ascii="Times New Roman" w:hAnsi="Times New Roman" w:cs="Times New Roman"/>
                <w:sz w:val="24"/>
                <w:szCs w:val="24"/>
              </w:rPr>
            </w:pPr>
          </w:p>
        </w:tc>
      </w:tr>
      <w:tr w:rsidR="00B21CB9" w:rsidRPr="001363D5" w:rsidTr="00793189">
        <w:tc>
          <w:tcPr>
            <w:tcW w:w="6799" w:type="dxa"/>
          </w:tcPr>
          <w:p w:rsidR="00B21CB9" w:rsidRPr="001363D5" w:rsidRDefault="00D817EE" w:rsidP="00867181">
            <w:pPr>
              <w:jc w:val="both"/>
              <w:rPr>
                <w:rFonts w:ascii="Times New Roman" w:hAnsi="Times New Roman" w:cs="Times New Roman"/>
                <w:sz w:val="24"/>
                <w:szCs w:val="24"/>
              </w:rPr>
            </w:pPr>
            <w:r w:rsidRPr="001363D5">
              <w:rPr>
                <w:rFonts w:ascii="Times New Roman" w:hAnsi="Times New Roman" w:cs="Times New Roman"/>
                <w:b/>
                <w:sz w:val="24"/>
                <w:szCs w:val="24"/>
              </w:rPr>
              <w:t>МБУ «ЦБС Тайгинского городского округа»:</w:t>
            </w:r>
            <w:r w:rsidRPr="001363D5">
              <w:rPr>
                <w:rFonts w:ascii="Times New Roman" w:hAnsi="Times New Roman" w:cs="Times New Roman"/>
                <w:bCs/>
                <w:sz w:val="24"/>
                <w:szCs w:val="24"/>
              </w:rPr>
              <w:t xml:space="preserve"> Библиотека – общественный институт, способствующий позитивному формированию отношения к жизни и собственному здоровью. Достигается это опосредованно путем оформления выставок и проведения массовых мероприятий.</w:t>
            </w:r>
          </w:p>
        </w:tc>
        <w:tc>
          <w:tcPr>
            <w:tcW w:w="2546" w:type="dxa"/>
          </w:tcPr>
          <w:p w:rsidR="00B21CB9" w:rsidRPr="001363D5" w:rsidRDefault="00202ED8" w:rsidP="00867181">
            <w:pPr>
              <w:jc w:val="both"/>
              <w:rPr>
                <w:rFonts w:ascii="Times New Roman" w:hAnsi="Times New Roman" w:cs="Times New Roman"/>
                <w:sz w:val="24"/>
                <w:szCs w:val="24"/>
              </w:rPr>
            </w:pPr>
            <w:r w:rsidRPr="001363D5">
              <w:rPr>
                <w:rFonts w:ascii="Times New Roman" w:hAnsi="Times New Roman" w:cs="Times New Roman"/>
                <w:sz w:val="24"/>
                <w:szCs w:val="24"/>
              </w:rPr>
              <w:t>Профилактика опосредованно.</w:t>
            </w:r>
          </w:p>
        </w:tc>
      </w:tr>
      <w:tr w:rsidR="00202ED8" w:rsidRPr="001363D5" w:rsidTr="00793189">
        <w:tc>
          <w:tcPr>
            <w:tcW w:w="6799" w:type="dxa"/>
          </w:tcPr>
          <w:p w:rsidR="00202ED8" w:rsidRPr="001363D5" w:rsidRDefault="00202ED8" w:rsidP="00867181">
            <w:pPr>
              <w:jc w:val="both"/>
              <w:rPr>
                <w:rFonts w:ascii="Times New Roman" w:hAnsi="Times New Roman" w:cs="Times New Roman"/>
                <w:b/>
                <w:sz w:val="24"/>
                <w:szCs w:val="24"/>
              </w:rPr>
            </w:pPr>
            <w:r w:rsidRPr="001363D5">
              <w:rPr>
                <w:rFonts w:ascii="Times New Roman" w:hAnsi="Times New Roman" w:cs="Times New Roman"/>
                <w:b/>
                <w:sz w:val="24"/>
                <w:szCs w:val="24"/>
              </w:rPr>
              <w:lastRenderedPageBreak/>
              <w:t>МКУК «МЦБС Тисульского района»:</w:t>
            </w:r>
            <w:r w:rsidRPr="001363D5">
              <w:rPr>
                <w:rFonts w:ascii="Times New Roman" w:hAnsi="Times New Roman" w:cs="Times New Roman"/>
                <w:sz w:val="24"/>
                <w:szCs w:val="24"/>
              </w:rPr>
              <w:t xml:space="preserve"> Сегодняшняя практика профилактической деятельности библиотек в этом направлении строится на основе работы с литературой по медицине и спорту, духовно-нравственной и эстетической направленности, правовой тематики.</w:t>
            </w:r>
          </w:p>
        </w:tc>
        <w:tc>
          <w:tcPr>
            <w:tcW w:w="2546" w:type="dxa"/>
          </w:tcPr>
          <w:p w:rsidR="00202ED8" w:rsidRPr="001363D5" w:rsidRDefault="002C700E" w:rsidP="00867181">
            <w:pPr>
              <w:jc w:val="both"/>
              <w:rPr>
                <w:rFonts w:ascii="Times New Roman" w:hAnsi="Times New Roman" w:cs="Times New Roman"/>
                <w:sz w:val="24"/>
                <w:szCs w:val="24"/>
              </w:rPr>
            </w:pPr>
            <w:r w:rsidRPr="001363D5">
              <w:rPr>
                <w:rFonts w:ascii="Times New Roman" w:hAnsi="Times New Roman" w:cs="Times New Roman"/>
                <w:sz w:val="24"/>
                <w:szCs w:val="24"/>
              </w:rPr>
              <w:t>В основе профилактической деятельности библиотек – КНИГА.</w:t>
            </w:r>
          </w:p>
        </w:tc>
      </w:tr>
      <w:tr w:rsidR="002C700E" w:rsidRPr="001363D5" w:rsidTr="00793189">
        <w:tc>
          <w:tcPr>
            <w:tcW w:w="6799" w:type="dxa"/>
          </w:tcPr>
          <w:p w:rsidR="002C700E" w:rsidRPr="001363D5" w:rsidRDefault="002C700E" w:rsidP="00867181">
            <w:pPr>
              <w:jc w:val="both"/>
              <w:rPr>
                <w:rFonts w:ascii="Times New Roman" w:hAnsi="Times New Roman" w:cs="Times New Roman"/>
                <w:b/>
                <w:sz w:val="24"/>
                <w:szCs w:val="24"/>
              </w:rPr>
            </w:pPr>
            <w:r w:rsidRPr="001363D5">
              <w:rPr>
                <w:rFonts w:ascii="Times New Roman" w:hAnsi="Times New Roman" w:cs="Times New Roman"/>
                <w:b/>
                <w:sz w:val="24"/>
                <w:szCs w:val="24"/>
              </w:rPr>
              <w:t xml:space="preserve">МБУК «ЦБС» г.Прокопьевска: </w:t>
            </w:r>
            <w:r w:rsidRPr="001363D5">
              <w:rPr>
                <w:rFonts w:ascii="Times New Roman" w:hAnsi="Times New Roman" w:cs="Times New Roman"/>
                <w:sz w:val="24"/>
                <w:szCs w:val="24"/>
              </w:rPr>
              <w:t>Формированию информационной среды, противодействующей асоциальным явлениям, способствуют все мероприятия, проводимые в детских библиотеках.</w:t>
            </w:r>
          </w:p>
        </w:tc>
        <w:tc>
          <w:tcPr>
            <w:tcW w:w="2546" w:type="dxa"/>
            <w:vMerge w:val="restart"/>
          </w:tcPr>
          <w:p w:rsidR="002C700E" w:rsidRPr="001363D5" w:rsidRDefault="00CE1C33" w:rsidP="00867181">
            <w:pPr>
              <w:rPr>
                <w:rFonts w:ascii="Times New Roman" w:hAnsi="Times New Roman" w:cs="Times New Roman"/>
                <w:sz w:val="24"/>
                <w:szCs w:val="24"/>
              </w:rPr>
            </w:pPr>
            <w:r w:rsidRPr="001363D5">
              <w:rPr>
                <w:rFonts w:ascii="Times New Roman" w:hAnsi="Times New Roman" w:cs="Times New Roman"/>
                <w:sz w:val="24"/>
                <w:szCs w:val="24"/>
              </w:rPr>
              <w:t>Вся деятельность библиотеки – профилактика асоциальных явлений среди детей и подростков.</w:t>
            </w:r>
          </w:p>
        </w:tc>
      </w:tr>
      <w:tr w:rsidR="002C700E" w:rsidRPr="001363D5" w:rsidTr="00793189">
        <w:tc>
          <w:tcPr>
            <w:tcW w:w="6799" w:type="dxa"/>
          </w:tcPr>
          <w:p w:rsidR="002C700E" w:rsidRPr="001363D5" w:rsidRDefault="002C700E" w:rsidP="00DC0D05">
            <w:pPr>
              <w:jc w:val="both"/>
              <w:rPr>
                <w:rFonts w:ascii="Times New Roman" w:hAnsi="Times New Roman" w:cs="Times New Roman"/>
                <w:b/>
                <w:sz w:val="24"/>
                <w:szCs w:val="24"/>
              </w:rPr>
            </w:pPr>
            <w:r w:rsidRPr="001363D5">
              <w:rPr>
                <w:rFonts w:ascii="Times New Roman" w:hAnsi="Times New Roman" w:cs="Times New Roman"/>
                <w:b/>
                <w:sz w:val="24"/>
                <w:szCs w:val="24"/>
              </w:rPr>
              <w:t>МБУК «Чебулинская МЦБ»:</w:t>
            </w:r>
            <w:r w:rsidRPr="001363D5">
              <w:rPr>
                <w:rFonts w:ascii="Times New Roman" w:hAnsi="Times New Roman" w:cs="Times New Roman"/>
                <w:sz w:val="24"/>
                <w:szCs w:val="24"/>
              </w:rPr>
              <w:t xml:space="preserve"> Вся деятельность библиотеки, по сути, представляет собой профилактическую работу, так как детям и подросткам предлагается содержательный и полезный досуг, организуется занятость различных категорий </w:t>
            </w:r>
            <w:r w:rsidR="00DC0D05">
              <w:rPr>
                <w:rFonts w:ascii="Times New Roman" w:hAnsi="Times New Roman" w:cs="Times New Roman"/>
                <w:sz w:val="24"/>
                <w:szCs w:val="24"/>
              </w:rPr>
              <w:t>юных читателей</w:t>
            </w:r>
            <w:r w:rsidRPr="001363D5">
              <w:rPr>
                <w:rFonts w:ascii="Times New Roman" w:hAnsi="Times New Roman" w:cs="Times New Roman"/>
                <w:sz w:val="24"/>
                <w:szCs w:val="24"/>
              </w:rPr>
              <w:t xml:space="preserve"> </w:t>
            </w:r>
          </w:p>
        </w:tc>
        <w:tc>
          <w:tcPr>
            <w:tcW w:w="2546" w:type="dxa"/>
            <w:vMerge/>
          </w:tcPr>
          <w:p w:rsidR="002C700E" w:rsidRPr="001363D5" w:rsidRDefault="002C700E" w:rsidP="00867181">
            <w:pPr>
              <w:rPr>
                <w:rFonts w:ascii="Times New Roman" w:hAnsi="Times New Roman" w:cs="Times New Roman"/>
                <w:b/>
                <w:sz w:val="24"/>
                <w:szCs w:val="24"/>
              </w:rPr>
            </w:pPr>
          </w:p>
        </w:tc>
      </w:tr>
      <w:tr w:rsidR="009167A0" w:rsidRPr="001363D5" w:rsidTr="009167A0">
        <w:trPr>
          <w:trHeight w:val="1697"/>
        </w:trPr>
        <w:tc>
          <w:tcPr>
            <w:tcW w:w="6799" w:type="dxa"/>
          </w:tcPr>
          <w:p w:rsidR="009167A0" w:rsidRPr="001363D5" w:rsidRDefault="009167A0" w:rsidP="009167A0">
            <w:pPr>
              <w:rPr>
                <w:rFonts w:ascii="Times New Roman" w:hAnsi="Times New Roman" w:cs="Times New Roman"/>
                <w:sz w:val="24"/>
                <w:szCs w:val="24"/>
              </w:rPr>
            </w:pPr>
            <w:r w:rsidRPr="001363D5">
              <w:rPr>
                <w:rFonts w:ascii="Times New Roman" w:hAnsi="Times New Roman" w:cs="Times New Roman"/>
                <w:b/>
                <w:sz w:val="24"/>
                <w:szCs w:val="24"/>
              </w:rPr>
              <w:t>МБУК Районная ЦБС Новокузнецкого муниципального района:</w:t>
            </w:r>
            <w:r w:rsidRPr="001363D5">
              <w:rPr>
                <w:rFonts w:ascii="Times New Roman" w:hAnsi="Times New Roman" w:cs="Times New Roman"/>
                <w:sz w:val="24"/>
                <w:szCs w:val="24"/>
              </w:rPr>
              <w:t xml:space="preserve"> Главный ориентир в деятельности библиотеки – молодежь, которая требует активных, эмоционально насыщенных форм работы.  </w:t>
            </w:r>
          </w:p>
        </w:tc>
        <w:tc>
          <w:tcPr>
            <w:tcW w:w="2546" w:type="dxa"/>
            <w:vMerge w:val="restart"/>
          </w:tcPr>
          <w:p w:rsidR="009167A0" w:rsidRPr="001363D5" w:rsidRDefault="009167A0" w:rsidP="009167A0">
            <w:pPr>
              <w:rPr>
                <w:rFonts w:ascii="Times New Roman" w:hAnsi="Times New Roman" w:cs="Times New Roman"/>
                <w:sz w:val="24"/>
                <w:szCs w:val="24"/>
              </w:rPr>
            </w:pPr>
            <w:r w:rsidRPr="001363D5">
              <w:rPr>
                <w:rFonts w:ascii="Times New Roman" w:hAnsi="Times New Roman" w:cs="Times New Roman"/>
                <w:sz w:val="24"/>
                <w:szCs w:val="24"/>
              </w:rPr>
              <w:t>Использование активных, эмоционально насыщенных форм работы. Внедрение новых форм работы.</w:t>
            </w:r>
          </w:p>
        </w:tc>
      </w:tr>
      <w:tr w:rsidR="009167A0" w:rsidRPr="001363D5" w:rsidTr="00793189">
        <w:tc>
          <w:tcPr>
            <w:tcW w:w="6799" w:type="dxa"/>
          </w:tcPr>
          <w:p w:rsidR="009167A0" w:rsidRPr="001363D5" w:rsidRDefault="009167A0" w:rsidP="009167A0">
            <w:pPr>
              <w:rPr>
                <w:rFonts w:ascii="Times New Roman" w:hAnsi="Times New Roman" w:cs="Times New Roman"/>
                <w:b/>
                <w:sz w:val="24"/>
                <w:szCs w:val="24"/>
              </w:rPr>
            </w:pPr>
            <w:r w:rsidRPr="001363D5">
              <w:rPr>
                <w:rFonts w:ascii="Times New Roman" w:hAnsi="Times New Roman" w:cs="Times New Roman"/>
                <w:b/>
                <w:sz w:val="24"/>
                <w:szCs w:val="24"/>
              </w:rPr>
              <w:t>МКУК «МЦБС Тисульского района»:</w:t>
            </w:r>
            <w:r w:rsidRPr="001363D5">
              <w:rPr>
                <w:rFonts w:ascii="Times New Roman" w:hAnsi="Times New Roman" w:cs="Times New Roman"/>
                <w:sz w:val="24"/>
                <w:szCs w:val="24"/>
              </w:rPr>
              <w:t xml:space="preserve"> необходимо внедрение новых форм индивидуальной и массовой работы.</w:t>
            </w:r>
          </w:p>
        </w:tc>
        <w:tc>
          <w:tcPr>
            <w:tcW w:w="2546" w:type="dxa"/>
            <w:vMerge/>
          </w:tcPr>
          <w:p w:rsidR="009167A0" w:rsidRPr="001363D5" w:rsidRDefault="009167A0" w:rsidP="009167A0">
            <w:pPr>
              <w:rPr>
                <w:rFonts w:ascii="Times New Roman" w:hAnsi="Times New Roman" w:cs="Times New Roman"/>
                <w:sz w:val="24"/>
                <w:szCs w:val="24"/>
              </w:rPr>
            </w:pPr>
          </w:p>
        </w:tc>
      </w:tr>
      <w:tr w:rsidR="00CE1C33" w:rsidRPr="001363D5" w:rsidTr="00793189">
        <w:tc>
          <w:tcPr>
            <w:tcW w:w="6799" w:type="dxa"/>
          </w:tcPr>
          <w:p w:rsidR="00E9462B" w:rsidRPr="001363D5" w:rsidRDefault="00CE1C33" w:rsidP="00867181">
            <w:pPr>
              <w:jc w:val="both"/>
              <w:rPr>
                <w:rFonts w:ascii="Times New Roman" w:hAnsi="Times New Roman" w:cs="Times New Roman"/>
                <w:sz w:val="24"/>
                <w:szCs w:val="24"/>
              </w:rPr>
            </w:pPr>
            <w:r w:rsidRPr="001363D5">
              <w:rPr>
                <w:rFonts w:ascii="Times New Roman" w:hAnsi="Times New Roman" w:cs="Times New Roman"/>
                <w:b/>
                <w:sz w:val="24"/>
                <w:szCs w:val="24"/>
              </w:rPr>
              <w:t>МБУК «Чебулинская МЦБ»:</w:t>
            </w:r>
            <w:r w:rsidRPr="001363D5">
              <w:rPr>
                <w:rFonts w:ascii="Times New Roman" w:hAnsi="Times New Roman" w:cs="Times New Roman"/>
                <w:sz w:val="24"/>
                <w:szCs w:val="24"/>
              </w:rPr>
              <w:t xml:space="preserve"> Основными направлениями деятельности библиотек являются:</w:t>
            </w:r>
          </w:p>
          <w:p w:rsidR="00E9462B" w:rsidRPr="001363D5" w:rsidRDefault="00CE1C33" w:rsidP="00867181">
            <w:pPr>
              <w:jc w:val="both"/>
              <w:rPr>
                <w:rFonts w:ascii="Times New Roman" w:hAnsi="Times New Roman" w:cs="Times New Roman"/>
                <w:sz w:val="24"/>
                <w:szCs w:val="24"/>
              </w:rPr>
            </w:pPr>
            <w:r w:rsidRPr="001363D5">
              <w:rPr>
                <w:rFonts w:ascii="Times New Roman" w:hAnsi="Times New Roman" w:cs="Times New Roman"/>
                <w:sz w:val="24"/>
                <w:szCs w:val="24"/>
              </w:rPr>
              <w:t xml:space="preserve">- привлечение детей и подростков в библиотеки, приобщение их к книге; </w:t>
            </w:r>
          </w:p>
          <w:p w:rsidR="00E9462B" w:rsidRPr="001363D5" w:rsidRDefault="00CE1C33" w:rsidP="00867181">
            <w:pPr>
              <w:jc w:val="both"/>
              <w:rPr>
                <w:rFonts w:ascii="Times New Roman" w:hAnsi="Times New Roman" w:cs="Times New Roman"/>
                <w:sz w:val="24"/>
                <w:szCs w:val="24"/>
              </w:rPr>
            </w:pPr>
            <w:r w:rsidRPr="001363D5">
              <w:rPr>
                <w:rFonts w:ascii="Times New Roman" w:hAnsi="Times New Roman" w:cs="Times New Roman"/>
                <w:sz w:val="24"/>
                <w:szCs w:val="24"/>
              </w:rPr>
              <w:t xml:space="preserve">- профилактика правонарушений; </w:t>
            </w:r>
          </w:p>
          <w:p w:rsidR="00E9462B" w:rsidRPr="001363D5" w:rsidRDefault="00CE1C33" w:rsidP="00E9462B">
            <w:pPr>
              <w:jc w:val="both"/>
              <w:rPr>
                <w:rFonts w:ascii="Times New Roman" w:hAnsi="Times New Roman" w:cs="Times New Roman"/>
                <w:sz w:val="24"/>
                <w:szCs w:val="24"/>
              </w:rPr>
            </w:pPr>
            <w:r w:rsidRPr="001363D5">
              <w:rPr>
                <w:rFonts w:ascii="Times New Roman" w:hAnsi="Times New Roman" w:cs="Times New Roman"/>
                <w:sz w:val="24"/>
                <w:szCs w:val="24"/>
              </w:rPr>
              <w:t xml:space="preserve">- формирование у детей и подростков потребности вести здоровый образ жизни; </w:t>
            </w:r>
          </w:p>
          <w:p w:rsidR="00E9462B" w:rsidRPr="001363D5" w:rsidRDefault="00CE1C33" w:rsidP="00E9462B">
            <w:pPr>
              <w:jc w:val="both"/>
              <w:rPr>
                <w:rFonts w:ascii="Times New Roman" w:hAnsi="Times New Roman" w:cs="Times New Roman"/>
                <w:sz w:val="24"/>
                <w:szCs w:val="24"/>
              </w:rPr>
            </w:pPr>
            <w:r w:rsidRPr="001363D5">
              <w:rPr>
                <w:rFonts w:ascii="Times New Roman" w:hAnsi="Times New Roman" w:cs="Times New Roman"/>
                <w:sz w:val="24"/>
                <w:szCs w:val="24"/>
              </w:rPr>
              <w:t xml:space="preserve">- организация досуга подрастающего поколения; </w:t>
            </w:r>
          </w:p>
          <w:p w:rsidR="00CE1C33" w:rsidRPr="001363D5" w:rsidRDefault="00CE1C33" w:rsidP="00E9462B">
            <w:pPr>
              <w:jc w:val="both"/>
              <w:rPr>
                <w:rFonts w:ascii="Times New Roman" w:hAnsi="Times New Roman" w:cs="Times New Roman"/>
                <w:sz w:val="24"/>
                <w:szCs w:val="24"/>
              </w:rPr>
            </w:pPr>
            <w:r w:rsidRPr="001363D5">
              <w:rPr>
                <w:rFonts w:ascii="Times New Roman" w:hAnsi="Times New Roman" w:cs="Times New Roman"/>
                <w:sz w:val="24"/>
                <w:szCs w:val="24"/>
              </w:rPr>
              <w:t>- воспитание правовой культуры детей и подростков.</w:t>
            </w:r>
          </w:p>
        </w:tc>
        <w:tc>
          <w:tcPr>
            <w:tcW w:w="2546" w:type="dxa"/>
            <w:vMerge w:val="restart"/>
          </w:tcPr>
          <w:p w:rsidR="00CE1C33" w:rsidRPr="001363D5" w:rsidRDefault="00E9462B" w:rsidP="00DC0D05">
            <w:pPr>
              <w:jc w:val="both"/>
              <w:rPr>
                <w:rFonts w:ascii="Times New Roman" w:hAnsi="Times New Roman" w:cs="Times New Roman"/>
                <w:sz w:val="24"/>
                <w:szCs w:val="24"/>
              </w:rPr>
            </w:pPr>
            <w:r w:rsidRPr="001363D5">
              <w:rPr>
                <w:rFonts w:ascii="Times New Roman" w:hAnsi="Times New Roman" w:cs="Times New Roman"/>
                <w:sz w:val="24"/>
                <w:szCs w:val="24"/>
              </w:rPr>
              <w:t>Формирование ценностей здорового образа жизни неотделимо от других направлени</w:t>
            </w:r>
            <w:r w:rsidR="00DC0D05">
              <w:rPr>
                <w:rFonts w:ascii="Times New Roman" w:hAnsi="Times New Roman" w:cs="Times New Roman"/>
                <w:sz w:val="24"/>
                <w:szCs w:val="24"/>
              </w:rPr>
              <w:t>й</w:t>
            </w:r>
            <w:r w:rsidRPr="001363D5">
              <w:rPr>
                <w:rFonts w:ascii="Times New Roman" w:hAnsi="Times New Roman" w:cs="Times New Roman"/>
                <w:sz w:val="24"/>
                <w:szCs w:val="24"/>
              </w:rPr>
              <w:t xml:space="preserve"> деятельности библиотеки.</w:t>
            </w:r>
          </w:p>
        </w:tc>
      </w:tr>
      <w:tr w:rsidR="00CE1C33" w:rsidRPr="001363D5" w:rsidTr="00793189">
        <w:tc>
          <w:tcPr>
            <w:tcW w:w="6799" w:type="dxa"/>
          </w:tcPr>
          <w:p w:rsidR="00E9462B" w:rsidRPr="001363D5" w:rsidRDefault="00CE1C33" w:rsidP="00867181">
            <w:pPr>
              <w:jc w:val="both"/>
              <w:rPr>
                <w:rFonts w:ascii="Times New Roman" w:hAnsi="Times New Roman" w:cs="Times New Roman"/>
                <w:sz w:val="24"/>
                <w:szCs w:val="24"/>
              </w:rPr>
            </w:pPr>
            <w:r w:rsidRPr="001363D5">
              <w:rPr>
                <w:rFonts w:ascii="Times New Roman" w:hAnsi="Times New Roman" w:cs="Times New Roman"/>
                <w:sz w:val="24"/>
                <w:szCs w:val="24"/>
              </w:rPr>
              <w:t xml:space="preserve">Библиотеки </w:t>
            </w:r>
            <w:r w:rsidRPr="001363D5">
              <w:rPr>
                <w:rFonts w:ascii="Times New Roman" w:hAnsi="Times New Roman" w:cs="Times New Roman"/>
                <w:b/>
                <w:sz w:val="24"/>
                <w:szCs w:val="24"/>
              </w:rPr>
              <w:t>ЦБС Мысковского городского округа</w:t>
            </w:r>
            <w:r w:rsidRPr="001363D5">
              <w:rPr>
                <w:rFonts w:ascii="Times New Roman" w:hAnsi="Times New Roman" w:cs="Times New Roman"/>
                <w:sz w:val="24"/>
                <w:szCs w:val="24"/>
              </w:rPr>
              <w:t xml:space="preserve"> ведут постоянную работу по формированию у молодежи позитивного отношения к жизни и здоровью. Эта работа проходит по нескольким направлениям: </w:t>
            </w:r>
          </w:p>
          <w:p w:rsidR="00E9462B" w:rsidRPr="001363D5" w:rsidRDefault="00E9462B" w:rsidP="00867181">
            <w:pPr>
              <w:jc w:val="both"/>
              <w:rPr>
                <w:rFonts w:ascii="Times New Roman" w:hAnsi="Times New Roman" w:cs="Times New Roman"/>
                <w:sz w:val="24"/>
                <w:szCs w:val="24"/>
              </w:rPr>
            </w:pPr>
            <w:r w:rsidRPr="001363D5">
              <w:rPr>
                <w:rFonts w:ascii="Times New Roman" w:hAnsi="Times New Roman" w:cs="Times New Roman"/>
                <w:sz w:val="24"/>
                <w:szCs w:val="24"/>
              </w:rPr>
              <w:t xml:space="preserve">- </w:t>
            </w:r>
            <w:r w:rsidR="00CE1C33" w:rsidRPr="001363D5">
              <w:rPr>
                <w:rFonts w:ascii="Times New Roman" w:hAnsi="Times New Roman" w:cs="Times New Roman"/>
                <w:sz w:val="24"/>
                <w:szCs w:val="24"/>
              </w:rPr>
              <w:t>мероприятия по здоровому образу жизни</w:t>
            </w:r>
            <w:r w:rsidR="00DC0D05">
              <w:rPr>
                <w:rFonts w:ascii="Times New Roman" w:hAnsi="Times New Roman" w:cs="Times New Roman"/>
                <w:sz w:val="24"/>
                <w:szCs w:val="24"/>
              </w:rPr>
              <w:t>;</w:t>
            </w:r>
          </w:p>
          <w:p w:rsidR="00E9462B" w:rsidRPr="001363D5" w:rsidRDefault="00E9462B" w:rsidP="00867181">
            <w:pPr>
              <w:jc w:val="both"/>
              <w:rPr>
                <w:rFonts w:ascii="Times New Roman" w:hAnsi="Times New Roman" w:cs="Times New Roman"/>
                <w:sz w:val="24"/>
                <w:szCs w:val="24"/>
              </w:rPr>
            </w:pPr>
            <w:r w:rsidRPr="001363D5">
              <w:rPr>
                <w:rFonts w:ascii="Times New Roman" w:hAnsi="Times New Roman" w:cs="Times New Roman"/>
                <w:sz w:val="24"/>
                <w:szCs w:val="24"/>
              </w:rPr>
              <w:t>-</w:t>
            </w:r>
            <w:r w:rsidR="00CE1C33" w:rsidRPr="001363D5">
              <w:rPr>
                <w:rFonts w:ascii="Times New Roman" w:hAnsi="Times New Roman" w:cs="Times New Roman"/>
                <w:sz w:val="24"/>
                <w:szCs w:val="24"/>
              </w:rPr>
              <w:t xml:space="preserve"> приобщение молодежи к книге и чтению</w:t>
            </w:r>
            <w:r w:rsidR="00DC0D05">
              <w:rPr>
                <w:rFonts w:ascii="Times New Roman" w:hAnsi="Times New Roman" w:cs="Times New Roman"/>
                <w:sz w:val="24"/>
                <w:szCs w:val="24"/>
              </w:rPr>
              <w:t>;</w:t>
            </w:r>
          </w:p>
          <w:p w:rsidR="00E9462B" w:rsidRPr="001363D5" w:rsidRDefault="00E9462B" w:rsidP="00867181">
            <w:pPr>
              <w:jc w:val="both"/>
              <w:rPr>
                <w:rFonts w:ascii="Times New Roman" w:hAnsi="Times New Roman" w:cs="Times New Roman"/>
                <w:sz w:val="24"/>
                <w:szCs w:val="24"/>
              </w:rPr>
            </w:pPr>
            <w:r w:rsidRPr="001363D5">
              <w:rPr>
                <w:rFonts w:ascii="Times New Roman" w:hAnsi="Times New Roman" w:cs="Times New Roman"/>
                <w:sz w:val="24"/>
                <w:szCs w:val="24"/>
              </w:rPr>
              <w:t>-</w:t>
            </w:r>
            <w:r w:rsidR="00CE1C33" w:rsidRPr="001363D5">
              <w:rPr>
                <w:rFonts w:ascii="Times New Roman" w:hAnsi="Times New Roman" w:cs="Times New Roman"/>
                <w:sz w:val="24"/>
                <w:szCs w:val="24"/>
              </w:rPr>
              <w:t xml:space="preserve"> эстетическое воспитание</w:t>
            </w:r>
            <w:r w:rsidR="00DC0D05">
              <w:rPr>
                <w:rFonts w:ascii="Times New Roman" w:hAnsi="Times New Roman" w:cs="Times New Roman"/>
                <w:sz w:val="24"/>
                <w:szCs w:val="24"/>
              </w:rPr>
              <w:t>;</w:t>
            </w:r>
            <w:r w:rsidR="00CE1C33" w:rsidRPr="001363D5">
              <w:rPr>
                <w:rFonts w:ascii="Times New Roman" w:hAnsi="Times New Roman" w:cs="Times New Roman"/>
                <w:sz w:val="24"/>
                <w:szCs w:val="24"/>
              </w:rPr>
              <w:t xml:space="preserve"> </w:t>
            </w:r>
          </w:p>
          <w:p w:rsidR="00CE1C33" w:rsidRPr="001363D5" w:rsidRDefault="00E9462B" w:rsidP="00867181">
            <w:pPr>
              <w:jc w:val="both"/>
              <w:rPr>
                <w:rFonts w:ascii="Times New Roman" w:hAnsi="Times New Roman" w:cs="Times New Roman"/>
                <w:b/>
                <w:sz w:val="24"/>
                <w:szCs w:val="24"/>
              </w:rPr>
            </w:pPr>
            <w:r w:rsidRPr="001363D5">
              <w:rPr>
                <w:rFonts w:ascii="Times New Roman" w:hAnsi="Times New Roman" w:cs="Times New Roman"/>
                <w:sz w:val="24"/>
                <w:szCs w:val="24"/>
              </w:rPr>
              <w:t xml:space="preserve">- </w:t>
            </w:r>
            <w:r w:rsidR="00CE1C33" w:rsidRPr="001363D5">
              <w:rPr>
                <w:rFonts w:ascii="Times New Roman" w:hAnsi="Times New Roman" w:cs="Times New Roman"/>
                <w:sz w:val="24"/>
                <w:szCs w:val="24"/>
              </w:rPr>
              <w:t>досуговые формы мероприятий.</w:t>
            </w:r>
          </w:p>
        </w:tc>
        <w:tc>
          <w:tcPr>
            <w:tcW w:w="2546" w:type="dxa"/>
            <w:vMerge/>
          </w:tcPr>
          <w:p w:rsidR="00CE1C33" w:rsidRPr="001363D5" w:rsidRDefault="00CE1C33" w:rsidP="00867181">
            <w:pPr>
              <w:jc w:val="both"/>
              <w:rPr>
                <w:rFonts w:ascii="Times New Roman" w:hAnsi="Times New Roman" w:cs="Times New Roman"/>
                <w:b/>
                <w:sz w:val="24"/>
                <w:szCs w:val="24"/>
              </w:rPr>
            </w:pPr>
          </w:p>
        </w:tc>
      </w:tr>
    </w:tbl>
    <w:p w:rsidR="00DC0D05" w:rsidRDefault="00DC0D05" w:rsidP="00495894">
      <w:pPr>
        <w:spacing w:after="0" w:line="240" w:lineRule="auto"/>
        <w:ind w:firstLine="709"/>
        <w:jc w:val="both"/>
        <w:rPr>
          <w:rFonts w:ascii="Times New Roman" w:hAnsi="Times New Roman" w:cs="Times New Roman"/>
          <w:sz w:val="28"/>
          <w:szCs w:val="28"/>
        </w:rPr>
      </w:pPr>
    </w:p>
    <w:p w:rsidR="00B21CB9" w:rsidRPr="001363D5" w:rsidRDefault="006C5313" w:rsidP="00495894">
      <w:pPr>
        <w:spacing w:after="0" w:line="240" w:lineRule="auto"/>
        <w:ind w:firstLine="709"/>
        <w:jc w:val="both"/>
        <w:rPr>
          <w:rFonts w:ascii="Times New Roman" w:hAnsi="Times New Roman" w:cs="Times New Roman"/>
          <w:sz w:val="28"/>
          <w:szCs w:val="28"/>
        </w:rPr>
      </w:pPr>
      <w:r w:rsidRPr="001363D5">
        <w:rPr>
          <w:rFonts w:ascii="Times New Roman" w:hAnsi="Times New Roman" w:cs="Times New Roman"/>
          <w:sz w:val="28"/>
          <w:szCs w:val="28"/>
        </w:rPr>
        <w:t>Таким образом, можно выделить основные принципы деятельности библиотек</w:t>
      </w:r>
      <w:r w:rsidR="009A63CE">
        <w:rPr>
          <w:rFonts w:ascii="Times New Roman" w:hAnsi="Times New Roman" w:cs="Times New Roman"/>
          <w:sz w:val="28"/>
          <w:szCs w:val="28"/>
        </w:rPr>
        <w:t xml:space="preserve"> по формированию ценностей здорового образа жизни</w:t>
      </w:r>
      <w:r w:rsidRPr="001363D5">
        <w:rPr>
          <w:rFonts w:ascii="Times New Roman" w:hAnsi="Times New Roman" w:cs="Times New Roman"/>
          <w:sz w:val="28"/>
          <w:szCs w:val="28"/>
        </w:rPr>
        <w:t>:</w:t>
      </w:r>
    </w:p>
    <w:p w:rsidR="00495894" w:rsidRPr="001363D5" w:rsidRDefault="00495894" w:rsidP="00495894">
      <w:pPr>
        <w:spacing w:after="0" w:line="240" w:lineRule="auto"/>
        <w:ind w:firstLine="709"/>
        <w:jc w:val="both"/>
        <w:rPr>
          <w:rFonts w:ascii="Times New Roman" w:hAnsi="Times New Roman" w:cs="Times New Roman"/>
          <w:sz w:val="28"/>
          <w:szCs w:val="28"/>
        </w:rPr>
      </w:pPr>
      <w:r w:rsidRPr="001363D5">
        <w:rPr>
          <w:rFonts w:ascii="Times New Roman" w:hAnsi="Times New Roman" w:cs="Times New Roman"/>
          <w:noProof/>
          <w:sz w:val="28"/>
          <w:szCs w:val="28"/>
          <w:lang w:eastAsia="ru-RU"/>
        </w:rPr>
        <w:lastRenderedPageBreak/>
        <w:drawing>
          <wp:inline distT="0" distB="0" distL="0" distR="0">
            <wp:extent cx="5267325" cy="7934325"/>
            <wp:effectExtent l="57150" t="0" r="2857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817D0" w:rsidRDefault="00F817D0" w:rsidP="00867181">
      <w:pPr>
        <w:spacing w:after="0" w:line="240" w:lineRule="auto"/>
        <w:ind w:firstLine="709"/>
        <w:jc w:val="both"/>
        <w:rPr>
          <w:rFonts w:ascii="Times New Roman" w:hAnsi="Times New Roman" w:cs="Times New Roman"/>
          <w:sz w:val="28"/>
          <w:szCs w:val="28"/>
        </w:rPr>
      </w:pPr>
    </w:p>
    <w:p w:rsidR="00CC07C1" w:rsidRDefault="00CC07C1" w:rsidP="001363D5">
      <w:pPr>
        <w:spacing w:after="0" w:line="240" w:lineRule="auto"/>
        <w:ind w:firstLine="709"/>
        <w:jc w:val="both"/>
        <w:rPr>
          <w:rFonts w:ascii="Times New Roman" w:hAnsi="Times New Roman" w:cs="Times New Roman"/>
          <w:sz w:val="28"/>
          <w:szCs w:val="28"/>
        </w:rPr>
      </w:pPr>
      <w:r w:rsidRPr="00CC07C1">
        <w:rPr>
          <w:rFonts w:ascii="Times New Roman" w:hAnsi="Times New Roman" w:cs="Times New Roman"/>
          <w:sz w:val="28"/>
          <w:szCs w:val="28"/>
        </w:rPr>
        <w:t xml:space="preserve">Главная цель работы </w:t>
      </w:r>
      <w:r>
        <w:rPr>
          <w:rFonts w:ascii="Times New Roman" w:hAnsi="Times New Roman" w:cs="Times New Roman"/>
          <w:sz w:val="28"/>
          <w:szCs w:val="28"/>
        </w:rPr>
        <w:t xml:space="preserve">библиотек </w:t>
      </w:r>
      <w:r w:rsidR="00C10FFE" w:rsidRPr="001363D5">
        <w:rPr>
          <w:rFonts w:ascii="Times New Roman" w:hAnsi="Times New Roman" w:cs="Times New Roman"/>
          <w:sz w:val="28"/>
          <w:szCs w:val="28"/>
        </w:rPr>
        <w:t xml:space="preserve">Кемеровской области </w:t>
      </w:r>
      <w:r>
        <w:rPr>
          <w:rFonts w:ascii="Times New Roman" w:hAnsi="Times New Roman" w:cs="Times New Roman"/>
          <w:sz w:val="28"/>
          <w:szCs w:val="28"/>
        </w:rPr>
        <w:t xml:space="preserve">в данном направлении </w:t>
      </w:r>
      <w:r w:rsidRPr="00CC07C1">
        <w:rPr>
          <w:rFonts w:ascii="Times New Roman" w:hAnsi="Times New Roman" w:cs="Times New Roman"/>
          <w:sz w:val="28"/>
          <w:szCs w:val="28"/>
        </w:rPr>
        <w:t xml:space="preserve">– формирование у юных установки на здоровый образ жизни, </w:t>
      </w:r>
      <w:r>
        <w:rPr>
          <w:rFonts w:ascii="Times New Roman" w:hAnsi="Times New Roman" w:cs="Times New Roman"/>
          <w:sz w:val="28"/>
          <w:szCs w:val="28"/>
        </w:rPr>
        <w:t>о</w:t>
      </w:r>
      <w:r w:rsidRPr="00CC07C1">
        <w:rPr>
          <w:rFonts w:ascii="Times New Roman" w:hAnsi="Times New Roman" w:cs="Times New Roman"/>
          <w:sz w:val="28"/>
          <w:szCs w:val="28"/>
        </w:rPr>
        <w:t>рганизация интеллектуально-творческого досуга детей, подростков, молодежи</w:t>
      </w:r>
      <w:r>
        <w:rPr>
          <w:rFonts w:ascii="Times New Roman" w:hAnsi="Times New Roman" w:cs="Times New Roman"/>
          <w:sz w:val="28"/>
          <w:szCs w:val="28"/>
        </w:rPr>
        <w:t>.</w:t>
      </w:r>
    </w:p>
    <w:p w:rsidR="001363D5" w:rsidRPr="001363D5" w:rsidRDefault="00367325" w:rsidP="001363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Летом </w:t>
      </w:r>
      <w:r w:rsidR="001363D5" w:rsidRPr="001363D5">
        <w:rPr>
          <w:rFonts w:ascii="Times New Roman" w:hAnsi="Times New Roman" w:cs="Times New Roman"/>
          <w:sz w:val="28"/>
          <w:szCs w:val="28"/>
        </w:rPr>
        <w:t xml:space="preserve">в библиотеках </w:t>
      </w:r>
      <w:r w:rsidR="00C10FFE">
        <w:rPr>
          <w:rFonts w:ascii="Times New Roman" w:hAnsi="Times New Roman" w:cs="Times New Roman"/>
          <w:sz w:val="28"/>
          <w:szCs w:val="28"/>
        </w:rPr>
        <w:t xml:space="preserve">Кузбасса </w:t>
      </w:r>
      <w:r w:rsidR="001363D5" w:rsidRPr="001363D5">
        <w:rPr>
          <w:rFonts w:ascii="Times New Roman" w:hAnsi="Times New Roman" w:cs="Times New Roman"/>
          <w:sz w:val="28"/>
          <w:szCs w:val="28"/>
        </w:rPr>
        <w:t xml:space="preserve">прошла ставшая уже традиционной «Неделя жизни» - комплекс мероприятий, направленных на формирование у </w:t>
      </w:r>
      <w:r w:rsidR="00C85F94">
        <w:rPr>
          <w:rFonts w:ascii="Times New Roman" w:hAnsi="Times New Roman" w:cs="Times New Roman"/>
          <w:sz w:val="28"/>
          <w:szCs w:val="28"/>
        </w:rPr>
        <w:t>подрастающего поколения</w:t>
      </w:r>
      <w:r w:rsidR="001363D5" w:rsidRPr="001363D5">
        <w:rPr>
          <w:rFonts w:ascii="Times New Roman" w:hAnsi="Times New Roman" w:cs="Times New Roman"/>
          <w:sz w:val="28"/>
          <w:szCs w:val="28"/>
        </w:rPr>
        <w:t xml:space="preserve"> позитивного отношения к жизни и здоровью. В 2016 году она носила название «Здоровая КНИГОНАЦИЯ!».  </w:t>
      </w:r>
    </w:p>
    <w:p w:rsidR="001363D5" w:rsidRPr="001363D5" w:rsidRDefault="001363D5" w:rsidP="001363D5">
      <w:pPr>
        <w:spacing w:after="0" w:line="240" w:lineRule="auto"/>
        <w:ind w:firstLine="709"/>
        <w:jc w:val="both"/>
        <w:rPr>
          <w:rFonts w:ascii="Times New Roman" w:hAnsi="Times New Roman" w:cs="Times New Roman"/>
          <w:sz w:val="28"/>
          <w:szCs w:val="28"/>
        </w:rPr>
      </w:pPr>
      <w:r w:rsidRPr="001363D5">
        <w:rPr>
          <w:rFonts w:ascii="Times New Roman" w:hAnsi="Times New Roman" w:cs="Times New Roman"/>
          <w:sz w:val="28"/>
          <w:szCs w:val="28"/>
        </w:rPr>
        <w:t>В «Неделе жизни» приняли участие 34 территории Кемеровской области: города Анжеро-Судженск, Белово, Березовский, Калтан, Кемерово, Киселевск, Красный Брод, Ленинск-Кузнецкий, Междуреченск, Мыски, Новокузнецк, Осинники, Полысаево, Прокопьевск, Тайга, Юрга; а также Беловский, Гурьевский, Ижморский, Кемеровский, Крапивинский, Ленинск-Кузнецкий, Мариинский, Новокузнецкий, Прокопьевский, Промышленновский, Таштагольский, Тисульский, Топкинский, Тяжинский, Чебулинский, Юргинский, Яйский, Яшкинский муниципальные районы.</w:t>
      </w:r>
    </w:p>
    <w:p w:rsidR="001363D5" w:rsidRDefault="001363D5" w:rsidP="00057EC7">
      <w:pPr>
        <w:spacing w:after="0" w:line="240" w:lineRule="auto"/>
        <w:ind w:firstLine="709"/>
        <w:jc w:val="both"/>
        <w:rPr>
          <w:rFonts w:ascii="Times New Roman" w:hAnsi="Times New Roman" w:cs="Times New Roman"/>
          <w:sz w:val="28"/>
          <w:szCs w:val="28"/>
        </w:rPr>
      </w:pPr>
      <w:r w:rsidRPr="001363D5">
        <w:rPr>
          <w:rFonts w:ascii="Times New Roman" w:hAnsi="Times New Roman" w:cs="Times New Roman"/>
          <w:sz w:val="28"/>
          <w:szCs w:val="28"/>
        </w:rPr>
        <w:t>В библиотеках Кемеровской области было проведено 780 мероприятий информационно-познавательной  направленности, которые посетили более 15 170 человек</w:t>
      </w:r>
      <w:r w:rsidRPr="001363D5">
        <w:rPr>
          <w:rStyle w:val="a7"/>
          <w:rFonts w:ascii="Times New Roman" w:hAnsi="Times New Roman" w:cs="Times New Roman"/>
          <w:sz w:val="28"/>
          <w:szCs w:val="28"/>
        </w:rPr>
        <w:footnoteReference w:id="2"/>
      </w:r>
      <w:r w:rsidRPr="001363D5">
        <w:rPr>
          <w:rFonts w:ascii="Times New Roman" w:hAnsi="Times New Roman" w:cs="Times New Roman"/>
          <w:sz w:val="28"/>
          <w:szCs w:val="28"/>
        </w:rPr>
        <w:t xml:space="preserve">.  </w:t>
      </w:r>
    </w:p>
    <w:p w:rsidR="00CC07C1" w:rsidRDefault="00CC07C1" w:rsidP="00CC07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практике библиотек Кузбасса имеется широкий диапазон форм и методов работы. Отметим некоторые из них.</w:t>
      </w:r>
    </w:p>
    <w:p w:rsidR="00CC07C1" w:rsidRDefault="00CC07C1" w:rsidP="00CC07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Кемеровская областная библиотека для детей и юношества провела мероприятия, которые способствуют продвижению идей активного и здорового образа жизни. Так, в формате танцевального нон-стопа общей продолжительностью 100 минут прошел детский танцевальный марафон «Почувствуй ритм жизни». Все лето по четвергам около библиотеки проходил День дворовых игр. Чтобы дети не сидели дома у компьютера и телевизора во время каникул, библиотекари предлагали им подвижные, занимательные игры на свежем воздухе.   </w:t>
      </w:r>
    </w:p>
    <w:p w:rsidR="00CC07C1" w:rsidRDefault="00CC07C1" w:rsidP="00CC07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Библиотека провела в музее-заповеднике «Томская Писаница», в жилом районе Лесная Полян</w:t>
      </w:r>
      <w:r w:rsidR="00C10FFE">
        <w:rPr>
          <w:rFonts w:ascii="Times New Roman" w:hAnsi="Times New Roman" w:cs="Times New Roman"/>
          <w:sz w:val="28"/>
          <w:szCs w:val="28"/>
        </w:rPr>
        <w:t>а</w:t>
      </w:r>
      <w:r>
        <w:rPr>
          <w:rFonts w:ascii="Times New Roman" w:hAnsi="Times New Roman" w:cs="Times New Roman"/>
          <w:sz w:val="28"/>
          <w:szCs w:val="28"/>
        </w:rPr>
        <w:t>, в г. Мариинске культурно-просветительские программы под девизом «Кузбасс</w:t>
      </w:r>
      <w:r w:rsidR="00C10FFE">
        <w:rPr>
          <w:rFonts w:ascii="Times New Roman" w:hAnsi="Times New Roman" w:cs="Times New Roman"/>
          <w:sz w:val="28"/>
          <w:szCs w:val="28"/>
        </w:rPr>
        <w:t xml:space="preserve"> –</w:t>
      </w:r>
      <w:r>
        <w:rPr>
          <w:rFonts w:ascii="Times New Roman" w:hAnsi="Times New Roman" w:cs="Times New Roman"/>
          <w:sz w:val="28"/>
          <w:szCs w:val="28"/>
        </w:rPr>
        <w:t xml:space="preserve"> за здоровый образ жизни», включающие в себя выставки, мастер-классы, театрализованные представления, подвижные игры, интеллектуальные конкурсы, обзоры.</w:t>
      </w:r>
    </w:p>
    <w:p w:rsidR="00CC07C1" w:rsidRDefault="00CC07C1" w:rsidP="00CC07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Библиотекари и сами не остались в стороне – среди коллектива прошел спортивный конкурс «Кто дальше?!». Ежедневно работники библиотеки совершали заезды на велотренажерах, соревнуясь по количеству набранных километров. </w:t>
      </w:r>
    </w:p>
    <w:p w:rsidR="00424CEC" w:rsidRPr="001363D5" w:rsidRDefault="00424CEC" w:rsidP="00424CEC">
      <w:pPr>
        <w:spacing w:after="0" w:line="240" w:lineRule="auto"/>
        <w:ind w:firstLine="709"/>
        <w:jc w:val="both"/>
        <w:rPr>
          <w:rFonts w:ascii="Times New Roman" w:hAnsi="Times New Roman" w:cs="Times New Roman"/>
          <w:sz w:val="28"/>
          <w:szCs w:val="28"/>
        </w:rPr>
      </w:pPr>
      <w:r w:rsidRPr="001363D5">
        <w:rPr>
          <w:rFonts w:ascii="Times New Roman" w:hAnsi="Times New Roman" w:cs="Times New Roman"/>
          <w:sz w:val="28"/>
          <w:szCs w:val="28"/>
        </w:rPr>
        <w:t xml:space="preserve">По целевой комплексной программе «Береги свое здоровье» работает Берчикульская библиотека МКУК «МЦБС Тисульского района». </w:t>
      </w:r>
      <w:r w:rsidR="00DE015B">
        <w:rPr>
          <w:rFonts w:ascii="Times New Roman" w:hAnsi="Times New Roman" w:cs="Times New Roman"/>
          <w:sz w:val="28"/>
          <w:szCs w:val="28"/>
        </w:rPr>
        <w:t>Ее з</w:t>
      </w:r>
      <w:r w:rsidRPr="001363D5">
        <w:rPr>
          <w:rFonts w:ascii="Times New Roman" w:hAnsi="Times New Roman" w:cs="Times New Roman"/>
          <w:sz w:val="28"/>
          <w:szCs w:val="28"/>
        </w:rPr>
        <w:t>адачи</w:t>
      </w:r>
      <w:r>
        <w:rPr>
          <w:rFonts w:ascii="Times New Roman" w:hAnsi="Times New Roman" w:cs="Times New Roman"/>
          <w:sz w:val="28"/>
          <w:szCs w:val="28"/>
        </w:rPr>
        <w:t xml:space="preserve"> </w:t>
      </w:r>
      <w:r w:rsidR="00DE015B">
        <w:rPr>
          <w:rFonts w:ascii="Times New Roman" w:hAnsi="Times New Roman" w:cs="Times New Roman"/>
          <w:sz w:val="28"/>
          <w:szCs w:val="28"/>
        </w:rPr>
        <w:t>–</w:t>
      </w:r>
      <w:r w:rsidRPr="001363D5">
        <w:rPr>
          <w:rFonts w:ascii="Times New Roman" w:hAnsi="Times New Roman" w:cs="Times New Roman"/>
          <w:sz w:val="28"/>
          <w:szCs w:val="28"/>
        </w:rPr>
        <w:t xml:space="preserve"> обеспечение</w:t>
      </w:r>
      <w:r w:rsidR="00DE015B">
        <w:rPr>
          <w:rFonts w:ascii="Times New Roman" w:hAnsi="Times New Roman" w:cs="Times New Roman"/>
          <w:sz w:val="28"/>
          <w:szCs w:val="28"/>
        </w:rPr>
        <w:t xml:space="preserve"> </w:t>
      </w:r>
      <w:r w:rsidRPr="001363D5">
        <w:rPr>
          <w:rFonts w:ascii="Times New Roman" w:hAnsi="Times New Roman" w:cs="Times New Roman"/>
          <w:sz w:val="28"/>
          <w:szCs w:val="28"/>
        </w:rPr>
        <w:t>читателей информационн</w:t>
      </w:r>
      <w:r w:rsidR="00DE015B">
        <w:rPr>
          <w:rFonts w:ascii="Times New Roman" w:hAnsi="Times New Roman" w:cs="Times New Roman"/>
          <w:sz w:val="28"/>
          <w:szCs w:val="28"/>
        </w:rPr>
        <w:t>ой поддержкой</w:t>
      </w:r>
      <w:r w:rsidRPr="001363D5">
        <w:rPr>
          <w:rFonts w:ascii="Times New Roman" w:hAnsi="Times New Roman" w:cs="Times New Roman"/>
          <w:sz w:val="28"/>
          <w:szCs w:val="28"/>
        </w:rPr>
        <w:t xml:space="preserve"> по вопросам укрепления и сбережения здоровья; содействие воспитанию у них эстетических, волевых, нравственных качеств, способствующих укреплению здоровья; </w:t>
      </w:r>
      <w:r w:rsidR="00DE015B">
        <w:rPr>
          <w:rFonts w:ascii="Times New Roman" w:hAnsi="Times New Roman" w:cs="Times New Roman"/>
          <w:sz w:val="28"/>
          <w:szCs w:val="28"/>
        </w:rPr>
        <w:t>организация</w:t>
      </w:r>
      <w:r w:rsidRPr="001363D5">
        <w:rPr>
          <w:rFonts w:ascii="Times New Roman" w:hAnsi="Times New Roman" w:cs="Times New Roman"/>
          <w:sz w:val="28"/>
          <w:szCs w:val="28"/>
        </w:rPr>
        <w:t xml:space="preserve"> совместной работы с семьей по здоровьесбережению детей и юношества. Программа реализуется через выставочную и рекламную </w:t>
      </w:r>
      <w:r w:rsidRPr="001363D5">
        <w:rPr>
          <w:rFonts w:ascii="Times New Roman" w:hAnsi="Times New Roman" w:cs="Times New Roman"/>
          <w:sz w:val="28"/>
          <w:szCs w:val="28"/>
        </w:rPr>
        <w:lastRenderedPageBreak/>
        <w:t>деятельность, проведение мероприятий (спортивные праздники, однодневные туристические походы), издательскую деятельность.</w:t>
      </w:r>
    </w:p>
    <w:p w:rsidR="0012208F" w:rsidRDefault="0012208F" w:rsidP="008671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Центральная детская библиотека г. Анжеро-Судженск для юных читателей провела акцию «Настроение в подарок». Каждый, посетивший библиотеку, имел возможность выбрать для себя интересную книгу, получить в подарок веселый смайлик, а в «Читай-корзине» можно было выбрать книго-фрукт, в котором были даны советы по здоровому образу жизни и предложен список книг о здоровье, активном досуге, спорте.</w:t>
      </w:r>
    </w:p>
    <w:p w:rsidR="00A477F2" w:rsidRDefault="00E0328C" w:rsidP="008671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477F2" w:rsidRPr="001363D5">
        <w:rPr>
          <w:rFonts w:ascii="Times New Roman" w:hAnsi="Times New Roman" w:cs="Times New Roman"/>
          <w:sz w:val="28"/>
          <w:szCs w:val="28"/>
        </w:rPr>
        <w:t xml:space="preserve">ользователи детской библиотеки №3 </w:t>
      </w:r>
      <w:r w:rsidR="00EE4C2B" w:rsidRPr="00EE4C2B">
        <w:rPr>
          <w:rFonts w:ascii="Times New Roman" w:hAnsi="Times New Roman" w:cs="Times New Roman"/>
          <w:sz w:val="28"/>
          <w:szCs w:val="28"/>
        </w:rPr>
        <w:t xml:space="preserve">МУ «ЦБС г. Белово» </w:t>
      </w:r>
      <w:r w:rsidR="00A477F2" w:rsidRPr="001363D5">
        <w:rPr>
          <w:rFonts w:ascii="Times New Roman" w:hAnsi="Times New Roman" w:cs="Times New Roman"/>
          <w:sz w:val="28"/>
          <w:szCs w:val="28"/>
        </w:rPr>
        <w:t>приняли участие в акции «Лучший спортсмен Кузбасса»</w:t>
      </w:r>
      <w:r w:rsidR="00EE4C2B">
        <w:rPr>
          <w:rFonts w:ascii="Times New Roman" w:hAnsi="Times New Roman" w:cs="Times New Roman"/>
          <w:sz w:val="28"/>
          <w:szCs w:val="28"/>
        </w:rPr>
        <w:t>, ц</w:t>
      </w:r>
      <w:r w:rsidR="00A477F2" w:rsidRPr="001363D5">
        <w:rPr>
          <w:rFonts w:ascii="Times New Roman" w:hAnsi="Times New Roman" w:cs="Times New Roman"/>
          <w:sz w:val="28"/>
          <w:szCs w:val="28"/>
        </w:rPr>
        <w:t xml:space="preserve">ель </w:t>
      </w:r>
      <w:r w:rsidR="00EE4C2B">
        <w:rPr>
          <w:rFonts w:ascii="Times New Roman" w:hAnsi="Times New Roman" w:cs="Times New Roman"/>
          <w:sz w:val="28"/>
          <w:szCs w:val="28"/>
        </w:rPr>
        <w:t xml:space="preserve">которой – </w:t>
      </w:r>
      <w:r w:rsidR="00A477F2" w:rsidRPr="001363D5">
        <w:rPr>
          <w:rFonts w:ascii="Times New Roman" w:hAnsi="Times New Roman" w:cs="Times New Roman"/>
          <w:sz w:val="28"/>
          <w:szCs w:val="28"/>
        </w:rPr>
        <w:t>поддержка</w:t>
      </w:r>
      <w:r w:rsidR="00EE4C2B">
        <w:rPr>
          <w:rFonts w:ascii="Times New Roman" w:hAnsi="Times New Roman" w:cs="Times New Roman"/>
          <w:sz w:val="28"/>
          <w:szCs w:val="28"/>
        </w:rPr>
        <w:t xml:space="preserve"> </w:t>
      </w:r>
      <w:r w:rsidR="00A477F2" w:rsidRPr="001363D5">
        <w:rPr>
          <w:rFonts w:ascii="Times New Roman" w:hAnsi="Times New Roman" w:cs="Times New Roman"/>
          <w:sz w:val="28"/>
          <w:szCs w:val="28"/>
        </w:rPr>
        <w:t xml:space="preserve"> спортсмена-земляка, пропаганда здорового образа жизни. Читатели голосовали за беловчанина Анатолия Рыбакова – мастера спорта международного класса. </w:t>
      </w:r>
      <w:r w:rsidR="00EE4C2B">
        <w:rPr>
          <w:rFonts w:ascii="Times New Roman" w:hAnsi="Times New Roman" w:cs="Times New Roman"/>
          <w:sz w:val="28"/>
          <w:szCs w:val="28"/>
        </w:rPr>
        <w:t xml:space="preserve"> </w:t>
      </w:r>
    </w:p>
    <w:p w:rsidR="00096FB2" w:rsidRDefault="00096FB2" w:rsidP="00096F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Раздольинская библиотека-филиал №16 МБУК «ЦБС Топкинского муниципального района» провела акцию «Мы за здоровый образ жизни». На центральной площади поселка активисты проводили опрос жителей с помощью лепестков ромашки. Каждый лепесток соответствовал одному из правил ЗОЖ. Прикрепив к определенному листку стикер, каждый желающий мог проголосовать за то правило, которому он следует. Больше всего голосов набрали лепестки «Я слежу за своей внешностью», «Я не имею вредных привычек»; «Я правильно питаюсь», «Я выбираю активный отдых», «Я пропагандирую ЗОЖ». Многие жители пересматривают свой образ жизни и стремятся к активному отдыху, правильному питанию, а все эти хорошие привычки перенимают их дети.</w:t>
      </w:r>
    </w:p>
    <w:p w:rsidR="00191C65" w:rsidRDefault="00191C65" w:rsidP="00191C65">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В ходе проведения ток-шоу</w:t>
      </w:r>
      <w:r>
        <w:rPr>
          <w:rFonts w:ascii="Times New Roman" w:hAnsi="Times New Roman" w:cs="Times New Roman"/>
          <w:sz w:val="28"/>
          <w:szCs w:val="28"/>
        </w:rPr>
        <w:t xml:space="preserve"> «Быть здоровым – это стильно!» (МБУК Анжеро-Судженского городского округа «ЦБС) школьниками было </w:t>
      </w:r>
      <w:r w:rsidR="00C10FFE">
        <w:rPr>
          <w:rFonts w:ascii="Times New Roman" w:hAnsi="Times New Roman" w:cs="Times New Roman"/>
          <w:sz w:val="28"/>
          <w:szCs w:val="28"/>
        </w:rPr>
        <w:t>от</w:t>
      </w:r>
      <w:r>
        <w:rPr>
          <w:rFonts w:ascii="Times New Roman" w:hAnsi="Times New Roman" w:cs="Times New Roman"/>
          <w:sz w:val="28"/>
          <w:szCs w:val="28"/>
        </w:rPr>
        <w:t xml:space="preserve">мечено, что быть здоровым – это модно, престижно и выгодно. И еще это жизненно необходимо. Быть здоровым – это значит быть надежной опорой своей семье, быть трудоспособным, следовательно – успешным. Быть здоровым – значит, вести активный образ жизни и наслаждаться ее возможностями. После активного обсуждения была составлена формула здоровья: здоровье – это не только признак высокого иммунитета и хорошей наследственности; это активный образ жизни, правильное питание, хорошее настроение и отсутствие вредных привычек. </w:t>
      </w:r>
    </w:p>
    <w:p w:rsidR="00A477F2" w:rsidRPr="001363D5" w:rsidRDefault="00A477F2" w:rsidP="00867181">
      <w:pPr>
        <w:spacing w:after="0" w:line="240" w:lineRule="auto"/>
        <w:ind w:firstLine="709"/>
        <w:jc w:val="both"/>
        <w:rPr>
          <w:rFonts w:ascii="Times New Roman" w:hAnsi="Times New Roman" w:cs="Times New Roman"/>
          <w:sz w:val="28"/>
          <w:szCs w:val="28"/>
        </w:rPr>
      </w:pPr>
      <w:r w:rsidRPr="001363D5">
        <w:rPr>
          <w:rFonts w:ascii="Times New Roman" w:hAnsi="Times New Roman" w:cs="Times New Roman"/>
          <w:sz w:val="28"/>
          <w:szCs w:val="28"/>
        </w:rPr>
        <w:t>В МУК «Межпоселенческая центральная районная библиотека» Ижморского муниципального района с целью формирования у</w:t>
      </w:r>
      <w:r w:rsidR="009E4584">
        <w:rPr>
          <w:rFonts w:ascii="Times New Roman" w:hAnsi="Times New Roman" w:cs="Times New Roman"/>
          <w:sz w:val="28"/>
          <w:szCs w:val="28"/>
        </w:rPr>
        <w:t xml:space="preserve"> </w:t>
      </w:r>
      <w:r w:rsidRPr="001363D5">
        <w:rPr>
          <w:rFonts w:ascii="Times New Roman" w:hAnsi="Times New Roman" w:cs="Times New Roman"/>
          <w:sz w:val="28"/>
          <w:szCs w:val="28"/>
        </w:rPr>
        <w:t>юных</w:t>
      </w:r>
      <w:r w:rsidR="009E4584">
        <w:rPr>
          <w:rFonts w:ascii="Times New Roman" w:hAnsi="Times New Roman" w:cs="Times New Roman"/>
          <w:sz w:val="28"/>
          <w:szCs w:val="28"/>
        </w:rPr>
        <w:t xml:space="preserve"> </w:t>
      </w:r>
      <w:r w:rsidRPr="001363D5">
        <w:rPr>
          <w:rFonts w:ascii="Times New Roman" w:hAnsi="Times New Roman" w:cs="Times New Roman"/>
          <w:sz w:val="28"/>
          <w:szCs w:val="28"/>
        </w:rPr>
        <w:t>установки на здоровый образ жизни и полезный досуг было организовано</w:t>
      </w:r>
      <w:r w:rsidRPr="001363D5">
        <w:rPr>
          <w:rFonts w:ascii="Times New Roman" w:hAnsi="Times New Roman" w:cs="Times New Roman"/>
          <w:bCs/>
          <w:iCs/>
          <w:sz w:val="28"/>
          <w:szCs w:val="28"/>
        </w:rPr>
        <w:t> BOOK-SPORT – шоу «Территория здоровья и спорта».</w:t>
      </w:r>
      <w:r w:rsidRPr="001363D5">
        <w:rPr>
          <w:rFonts w:ascii="Times New Roman" w:hAnsi="Times New Roman" w:cs="Times New Roman"/>
          <w:sz w:val="28"/>
          <w:szCs w:val="28"/>
        </w:rPr>
        <w:t>  Что только не пришлось преодолевать ребятам: метко стрелять в цель, сбивать кегли, прыгать с мячом, опускаться под воду в ластах и маске</w:t>
      </w:r>
      <w:r w:rsidR="00C10FFE">
        <w:rPr>
          <w:rFonts w:ascii="Times New Roman" w:hAnsi="Times New Roman" w:cs="Times New Roman"/>
          <w:sz w:val="28"/>
          <w:szCs w:val="28"/>
        </w:rPr>
        <w:t>.</w:t>
      </w:r>
      <w:r w:rsidRPr="001363D5">
        <w:rPr>
          <w:rFonts w:ascii="Times New Roman" w:hAnsi="Times New Roman" w:cs="Times New Roman"/>
          <w:sz w:val="28"/>
          <w:szCs w:val="28"/>
        </w:rPr>
        <w:t xml:space="preserve"> После проверки физических качеств необходимо было </w:t>
      </w:r>
      <w:r w:rsidR="009E4584">
        <w:rPr>
          <w:rFonts w:ascii="Times New Roman" w:hAnsi="Times New Roman" w:cs="Times New Roman"/>
          <w:sz w:val="28"/>
          <w:szCs w:val="28"/>
        </w:rPr>
        <w:t>продемонстрировать</w:t>
      </w:r>
      <w:r w:rsidRPr="001363D5">
        <w:rPr>
          <w:rFonts w:ascii="Times New Roman" w:hAnsi="Times New Roman" w:cs="Times New Roman"/>
          <w:sz w:val="28"/>
          <w:szCs w:val="28"/>
        </w:rPr>
        <w:t xml:space="preserve"> и интеллектуальные способности. Участники были вознаграждены за свои знания и физическую подготовку памятками о здоровом образе жизни. Работники библиотеки пожелали всем ребятам оставаться всегда такими же здоровыми, ловкими и дружными.</w:t>
      </w:r>
    </w:p>
    <w:p w:rsidR="00A477F2" w:rsidRDefault="0012208F" w:rsidP="008671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Оформляется множество самых разнообразных книжных выставок,  посвященных здоровому образу жизни, творческим увлечениям, спорту и т.д. </w:t>
      </w:r>
      <w:r w:rsidR="00530060" w:rsidRPr="001363D5">
        <w:rPr>
          <w:rFonts w:ascii="Times New Roman" w:hAnsi="Times New Roman" w:cs="Times New Roman"/>
          <w:sz w:val="28"/>
          <w:szCs w:val="28"/>
        </w:rPr>
        <w:t>В Утинской библиотеке МКУК «МЦБС Тисульского района» для привлечения юных читателей к просмотру и обсуждению материалов тематической полки «Если хочешь быть здоров» был проведен «читательский забег». Список самых активных читателей литературы по спорту</w:t>
      </w:r>
      <w:r w:rsidR="00530060">
        <w:rPr>
          <w:rFonts w:ascii="Times New Roman" w:hAnsi="Times New Roman" w:cs="Times New Roman"/>
          <w:sz w:val="28"/>
          <w:szCs w:val="28"/>
        </w:rPr>
        <w:t xml:space="preserve"> </w:t>
      </w:r>
      <w:r w:rsidR="00530060" w:rsidRPr="001363D5">
        <w:rPr>
          <w:rFonts w:ascii="Times New Roman" w:hAnsi="Times New Roman" w:cs="Times New Roman"/>
          <w:sz w:val="28"/>
          <w:szCs w:val="28"/>
        </w:rPr>
        <w:t>пополнился новыми именами.</w:t>
      </w:r>
      <w:r w:rsidR="00530060">
        <w:rPr>
          <w:rFonts w:ascii="Times New Roman" w:hAnsi="Times New Roman" w:cs="Times New Roman"/>
          <w:sz w:val="28"/>
          <w:szCs w:val="28"/>
        </w:rPr>
        <w:t xml:space="preserve"> </w:t>
      </w:r>
      <w:r w:rsidR="00A477F2" w:rsidRPr="001363D5">
        <w:rPr>
          <w:rFonts w:ascii="Times New Roman" w:hAnsi="Times New Roman" w:cs="Times New Roman"/>
          <w:sz w:val="28"/>
          <w:szCs w:val="28"/>
        </w:rPr>
        <w:t>В библиотеке «Гармония» МАУК «МИБС» г. Кемерово прошла презентация выставки-адвайзер «Культура. Молодёжь. Здоровье». Дополнением к обзору библиотекарей стали консультации психолога наркологического кабинета детской поликлиники.</w:t>
      </w:r>
      <w:r w:rsidR="00274703">
        <w:rPr>
          <w:rFonts w:ascii="Times New Roman" w:hAnsi="Times New Roman" w:cs="Times New Roman"/>
          <w:sz w:val="28"/>
          <w:szCs w:val="28"/>
        </w:rPr>
        <w:t xml:space="preserve"> </w:t>
      </w:r>
    </w:p>
    <w:p w:rsidR="00A477F2" w:rsidRDefault="00A477F2" w:rsidP="00867181">
      <w:pPr>
        <w:spacing w:after="0" w:line="240" w:lineRule="auto"/>
        <w:ind w:firstLine="709"/>
        <w:jc w:val="both"/>
        <w:rPr>
          <w:rFonts w:ascii="Times New Roman" w:hAnsi="Times New Roman" w:cs="Times New Roman"/>
          <w:sz w:val="28"/>
          <w:szCs w:val="28"/>
        </w:rPr>
      </w:pPr>
      <w:r w:rsidRPr="001363D5">
        <w:rPr>
          <w:rFonts w:ascii="Times New Roman" w:hAnsi="Times New Roman" w:cs="Times New Roman"/>
          <w:sz w:val="28"/>
          <w:szCs w:val="28"/>
        </w:rPr>
        <w:t>На уроках здоровья «Румяные щеки здоровья» и «Желаем вам сибирского здоровья» в детской библиотеке-филиале №8 МБУК «</w:t>
      </w:r>
      <w:r w:rsidR="00274703">
        <w:rPr>
          <w:rFonts w:ascii="Times New Roman" w:hAnsi="Times New Roman" w:cs="Times New Roman"/>
          <w:sz w:val="28"/>
          <w:szCs w:val="28"/>
        </w:rPr>
        <w:t>ЦБС</w:t>
      </w:r>
      <w:r w:rsidRPr="001363D5">
        <w:rPr>
          <w:rFonts w:ascii="Times New Roman" w:hAnsi="Times New Roman" w:cs="Times New Roman"/>
          <w:sz w:val="28"/>
          <w:szCs w:val="28"/>
        </w:rPr>
        <w:t>» г. Киселевска маленькие читатели обсуждали вредные привычки</w:t>
      </w:r>
      <w:r w:rsidR="00274703">
        <w:rPr>
          <w:rFonts w:ascii="Times New Roman" w:hAnsi="Times New Roman" w:cs="Times New Roman"/>
          <w:sz w:val="28"/>
          <w:szCs w:val="28"/>
        </w:rPr>
        <w:t>;</w:t>
      </w:r>
      <w:r w:rsidRPr="001363D5">
        <w:rPr>
          <w:rFonts w:ascii="Times New Roman" w:hAnsi="Times New Roman" w:cs="Times New Roman"/>
          <w:sz w:val="28"/>
          <w:szCs w:val="28"/>
        </w:rPr>
        <w:t xml:space="preserve"> знакомились с правилами режима дня и здоровым питанием, с закаливающими процедурами и зимними развлечениями, а также видами спорта, которые явля</w:t>
      </w:r>
      <w:r w:rsidR="00274703">
        <w:rPr>
          <w:rFonts w:ascii="Times New Roman" w:hAnsi="Times New Roman" w:cs="Times New Roman"/>
          <w:sz w:val="28"/>
          <w:szCs w:val="28"/>
        </w:rPr>
        <w:t>ю</w:t>
      </w:r>
      <w:r w:rsidRPr="001363D5">
        <w:rPr>
          <w:rFonts w:ascii="Times New Roman" w:hAnsi="Times New Roman" w:cs="Times New Roman"/>
          <w:sz w:val="28"/>
          <w:szCs w:val="28"/>
        </w:rPr>
        <w:t xml:space="preserve">тся важной составляющей крепкого сибирского здоровья. А еще играли в ролевые игры, знакомились с пословицами и отгадывали загадки. Уроки органично дополняли мотивационные видеоролики и сюжеты из популярных мультфильмов. </w:t>
      </w:r>
      <w:r w:rsidR="001A490B">
        <w:rPr>
          <w:rFonts w:ascii="Times New Roman" w:hAnsi="Times New Roman" w:cs="Times New Roman"/>
          <w:sz w:val="28"/>
          <w:szCs w:val="28"/>
        </w:rPr>
        <w:t>На уроке здоровья</w:t>
      </w:r>
      <w:r w:rsidR="001A490B" w:rsidRPr="001A490B">
        <w:rPr>
          <w:rFonts w:ascii="Times New Roman" w:hAnsi="Times New Roman" w:cs="Times New Roman"/>
          <w:sz w:val="28"/>
          <w:szCs w:val="28"/>
        </w:rPr>
        <w:t xml:space="preserve"> </w:t>
      </w:r>
      <w:r w:rsidR="001A490B" w:rsidRPr="001363D5">
        <w:rPr>
          <w:rFonts w:ascii="Times New Roman" w:hAnsi="Times New Roman" w:cs="Times New Roman"/>
          <w:sz w:val="28"/>
          <w:szCs w:val="28"/>
        </w:rPr>
        <w:t>с элементами викторины «Руки… мыл?»</w:t>
      </w:r>
      <w:r w:rsidR="001A490B" w:rsidRPr="001A490B">
        <w:rPr>
          <w:rFonts w:ascii="Times New Roman" w:hAnsi="Times New Roman" w:cs="Times New Roman"/>
          <w:sz w:val="28"/>
          <w:szCs w:val="28"/>
        </w:rPr>
        <w:t xml:space="preserve"> </w:t>
      </w:r>
      <w:r w:rsidR="001A490B">
        <w:rPr>
          <w:rFonts w:ascii="Times New Roman" w:hAnsi="Times New Roman" w:cs="Times New Roman"/>
          <w:sz w:val="28"/>
          <w:szCs w:val="28"/>
        </w:rPr>
        <w:t>р</w:t>
      </w:r>
      <w:r w:rsidR="001A490B" w:rsidRPr="001363D5">
        <w:rPr>
          <w:rFonts w:ascii="Times New Roman" w:hAnsi="Times New Roman" w:cs="Times New Roman"/>
          <w:sz w:val="28"/>
          <w:szCs w:val="28"/>
        </w:rPr>
        <w:t>ебята приняли участие в составлении слоганов «Расти здоровым с первых лет» и в викторине «Да здравствует мыло душистое и полотенце пушистое». В заключение мероприятия с удовольствием посмотрели мультфильм «Азбука здоровья» с участием популярных мультяшных героев Смешариков.</w:t>
      </w:r>
    </w:p>
    <w:p w:rsidR="0012240E" w:rsidRDefault="0012240E" w:rsidP="00122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много библиотечных мероприятий посвящено спорту, истории олимпийского движения, великим спортсменам. </w:t>
      </w:r>
    </w:p>
    <w:p w:rsidR="001A490B" w:rsidRPr="001363D5" w:rsidRDefault="001A490B" w:rsidP="001A490B">
      <w:pPr>
        <w:spacing w:after="0" w:line="240" w:lineRule="auto"/>
        <w:ind w:firstLine="709"/>
        <w:jc w:val="both"/>
        <w:rPr>
          <w:rFonts w:ascii="Times New Roman" w:hAnsi="Times New Roman" w:cs="Times New Roman"/>
          <w:sz w:val="28"/>
          <w:szCs w:val="28"/>
        </w:rPr>
      </w:pPr>
      <w:r w:rsidRPr="001363D5">
        <w:rPr>
          <w:rFonts w:ascii="Times New Roman" w:hAnsi="Times New Roman" w:cs="Times New Roman"/>
          <w:sz w:val="28"/>
          <w:szCs w:val="28"/>
        </w:rPr>
        <w:t xml:space="preserve">Олимпийский урок «Пять колец на флаге белом» проведен библиотеками </w:t>
      </w:r>
      <w:r>
        <w:rPr>
          <w:rFonts w:ascii="Times New Roman" w:hAnsi="Times New Roman" w:cs="Times New Roman"/>
          <w:sz w:val="28"/>
          <w:szCs w:val="28"/>
        </w:rPr>
        <w:t>«</w:t>
      </w:r>
      <w:r w:rsidRPr="001363D5">
        <w:rPr>
          <w:rFonts w:ascii="Times New Roman" w:hAnsi="Times New Roman" w:cs="Times New Roman"/>
          <w:sz w:val="28"/>
          <w:szCs w:val="28"/>
        </w:rPr>
        <w:t>Читай-город», «Ладушки», «Гармония»</w:t>
      </w:r>
      <w:r>
        <w:rPr>
          <w:rFonts w:ascii="Times New Roman" w:hAnsi="Times New Roman" w:cs="Times New Roman"/>
          <w:sz w:val="28"/>
          <w:szCs w:val="28"/>
        </w:rPr>
        <w:t xml:space="preserve"> МАУК «МИБС» г. Кемерово</w:t>
      </w:r>
      <w:r w:rsidRPr="001363D5">
        <w:rPr>
          <w:rFonts w:ascii="Times New Roman" w:hAnsi="Times New Roman" w:cs="Times New Roman"/>
          <w:sz w:val="28"/>
          <w:szCs w:val="28"/>
        </w:rPr>
        <w:t>. В библиоспортивном сражении приняли участие три команды</w:t>
      </w:r>
      <w:r>
        <w:rPr>
          <w:rFonts w:ascii="Times New Roman" w:hAnsi="Times New Roman" w:cs="Times New Roman"/>
          <w:sz w:val="28"/>
          <w:szCs w:val="28"/>
        </w:rPr>
        <w:t>, которые</w:t>
      </w:r>
      <w:r w:rsidRPr="001363D5">
        <w:rPr>
          <w:rFonts w:ascii="Times New Roman" w:hAnsi="Times New Roman" w:cs="Times New Roman"/>
          <w:sz w:val="28"/>
          <w:szCs w:val="28"/>
        </w:rPr>
        <w:t xml:space="preserve"> преодолели четыре этапа олимпийского квеста: «Меткий стрелок» </w:t>
      </w:r>
      <w:r>
        <w:rPr>
          <w:rFonts w:ascii="Times New Roman" w:hAnsi="Times New Roman" w:cs="Times New Roman"/>
          <w:sz w:val="28"/>
          <w:szCs w:val="28"/>
        </w:rPr>
        <w:t>(</w:t>
      </w:r>
      <w:r w:rsidRPr="001363D5">
        <w:rPr>
          <w:rFonts w:ascii="Times New Roman" w:hAnsi="Times New Roman" w:cs="Times New Roman"/>
          <w:sz w:val="28"/>
          <w:szCs w:val="28"/>
        </w:rPr>
        <w:t>задача попасть «снежком» в цель</w:t>
      </w:r>
      <w:r>
        <w:rPr>
          <w:rFonts w:ascii="Times New Roman" w:hAnsi="Times New Roman" w:cs="Times New Roman"/>
          <w:sz w:val="28"/>
          <w:szCs w:val="28"/>
        </w:rPr>
        <w:t>)</w:t>
      </w:r>
      <w:r w:rsidRPr="001363D5">
        <w:rPr>
          <w:rFonts w:ascii="Times New Roman" w:hAnsi="Times New Roman" w:cs="Times New Roman"/>
          <w:sz w:val="28"/>
          <w:szCs w:val="28"/>
        </w:rPr>
        <w:t xml:space="preserve">; «Книжный забег» </w:t>
      </w:r>
      <w:r>
        <w:rPr>
          <w:rFonts w:ascii="Times New Roman" w:hAnsi="Times New Roman" w:cs="Times New Roman"/>
          <w:sz w:val="28"/>
          <w:szCs w:val="28"/>
        </w:rPr>
        <w:t>(</w:t>
      </w:r>
      <w:r w:rsidRPr="001363D5">
        <w:rPr>
          <w:rFonts w:ascii="Times New Roman" w:hAnsi="Times New Roman" w:cs="Times New Roman"/>
          <w:sz w:val="28"/>
          <w:szCs w:val="28"/>
        </w:rPr>
        <w:t>бег наперегонки со спортивной книжкой в руках, взятой с выставки «О спорт, ты – радость, ты – успех!»</w:t>
      </w:r>
      <w:r>
        <w:rPr>
          <w:rFonts w:ascii="Times New Roman" w:hAnsi="Times New Roman" w:cs="Times New Roman"/>
          <w:sz w:val="28"/>
          <w:szCs w:val="28"/>
        </w:rPr>
        <w:t>)</w:t>
      </w:r>
      <w:r w:rsidRPr="001363D5">
        <w:rPr>
          <w:rFonts w:ascii="Times New Roman" w:hAnsi="Times New Roman" w:cs="Times New Roman"/>
          <w:sz w:val="28"/>
          <w:szCs w:val="28"/>
        </w:rPr>
        <w:t xml:space="preserve">; «Попрыгунчики» </w:t>
      </w:r>
      <w:r>
        <w:rPr>
          <w:rFonts w:ascii="Times New Roman" w:hAnsi="Times New Roman" w:cs="Times New Roman"/>
          <w:sz w:val="28"/>
          <w:szCs w:val="28"/>
        </w:rPr>
        <w:t>(</w:t>
      </w:r>
      <w:r w:rsidRPr="001363D5">
        <w:rPr>
          <w:rFonts w:ascii="Times New Roman" w:hAnsi="Times New Roman" w:cs="Times New Roman"/>
          <w:sz w:val="28"/>
          <w:szCs w:val="28"/>
        </w:rPr>
        <w:t>прыжки на скорость через скакалку</w:t>
      </w:r>
      <w:r>
        <w:rPr>
          <w:rFonts w:ascii="Times New Roman" w:hAnsi="Times New Roman" w:cs="Times New Roman"/>
          <w:sz w:val="28"/>
          <w:szCs w:val="28"/>
        </w:rPr>
        <w:t>)</w:t>
      </w:r>
      <w:r w:rsidRPr="001363D5">
        <w:rPr>
          <w:rFonts w:ascii="Times New Roman" w:hAnsi="Times New Roman" w:cs="Times New Roman"/>
          <w:sz w:val="28"/>
          <w:szCs w:val="28"/>
        </w:rPr>
        <w:t xml:space="preserve">; «Спортивная викторина» </w:t>
      </w:r>
      <w:r>
        <w:rPr>
          <w:rFonts w:ascii="Times New Roman" w:hAnsi="Times New Roman" w:cs="Times New Roman"/>
          <w:sz w:val="28"/>
          <w:szCs w:val="28"/>
        </w:rPr>
        <w:t>(</w:t>
      </w:r>
      <w:r w:rsidRPr="001363D5">
        <w:rPr>
          <w:rFonts w:ascii="Times New Roman" w:hAnsi="Times New Roman" w:cs="Times New Roman"/>
          <w:sz w:val="28"/>
          <w:szCs w:val="28"/>
        </w:rPr>
        <w:t>вопросы-загадки о спорте, Олимпиаде и знаменитых спортсменах</w:t>
      </w:r>
      <w:r>
        <w:rPr>
          <w:rFonts w:ascii="Times New Roman" w:hAnsi="Times New Roman" w:cs="Times New Roman"/>
          <w:sz w:val="28"/>
          <w:szCs w:val="28"/>
        </w:rPr>
        <w:t>)</w:t>
      </w:r>
      <w:r w:rsidRPr="001363D5">
        <w:rPr>
          <w:rFonts w:ascii="Times New Roman" w:hAnsi="Times New Roman" w:cs="Times New Roman"/>
          <w:sz w:val="28"/>
          <w:szCs w:val="28"/>
        </w:rPr>
        <w:t>.</w:t>
      </w:r>
    </w:p>
    <w:p w:rsidR="00A477F2" w:rsidRPr="001363D5" w:rsidRDefault="007A49B3" w:rsidP="008671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363D5">
        <w:rPr>
          <w:rFonts w:ascii="Times New Roman" w:hAnsi="Times New Roman" w:cs="Times New Roman"/>
          <w:sz w:val="28"/>
          <w:szCs w:val="28"/>
        </w:rPr>
        <w:t xml:space="preserve">ечер-встреча </w:t>
      </w:r>
      <w:r w:rsidR="00A477F2" w:rsidRPr="001363D5">
        <w:rPr>
          <w:rFonts w:ascii="Times New Roman" w:hAnsi="Times New Roman" w:cs="Times New Roman"/>
          <w:sz w:val="28"/>
          <w:szCs w:val="28"/>
        </w:rPr>
        <w:t xml:space="preserve">«Молодежь выбирает здоровье» </w:t>
      </w:r>
      <w:r>
        <w:rPr>
          <w:rFonts w:ascii="Times New Roman" w:hAnsi="Times New Roman" w:cs="Times New Roman"/>
          <w:sz w:val="28"/>
          <w:szCs w:val="28"/>
        </w:rPr>
        <w:t xml:space="preserve">прошел </w:t>
      </w:r>
      <w:r w:rsidR="00A477F2" w:rsidRPr="001363D5">
        <w:rPr>
          <w:rFonts w:ascii="Times New Roman" w:hAnsi="Times New Roman" w:cs="Times New Roman"/>
          <w:sz w:val="28"/>
          <w:szCs w:val="28"/>
        </w:rPr>
        <w:t>в МБУК «</w:t>
      </w:r>
      <w:r>
        <w:rPr>
          <w:rFonts w:ascii="Times New Roman" w:hAnsi="Times New Roman" w:cs="Times New Roman"/>
          <w:sz w:val="28"/>
          <w:szCs w:val="28"/>
        </w:rPr>
        <w:t>ЦБС</w:t>
      </w:r>
      <w:r w:rsidR="00A477F2" w:rsidRPr="001363D5">
        <w:rPr>
          <w:rFonts w:ascii="Times New Roman" w:hAnsi="Times New Roman" w:cs="Times New Roman"/>
          <w:sz w:val="28"/>
          <w:szCs w:val="28"/>
        </w:rPr>
        <w:t xml:space="preserve">» г. Киселевска. </w:t>
      </w:r>
      <w:r>
        <w:rPr>
          <w:rFonts w:ascii="Times New Roman" w:hAnsi="Times New Roman" w:cs="Times New Roman"/>
          <w:sz w:val="28"/>
          <w:szCs w:val="28"/>
        </w:rPr>
        <w:t>Ц</w:t>
      </w:r>
      <w:r w:rsidR="00A477F2" w:rsidRPr="001363D5">
        <w:rPr>
          <w:rFonts w:ascii="Times New Roman" w:hAnsi="Times New Roman" w:cs="Times New Roman"/>
          <w:sz w:val="28"/>
          <w:szCs w:val="28"/>
        </w:rPr>
        <w:t>ель</w:t>
      </w:r>
      <w:r>
        <w:rPr>
          <w:rFonts w:ascii="Times New Roman" w:hAnsi="Times New Roman" w:cs="Times New Roman"/>
          <w:sz w:val="28"/>
          <w:szCs w:val="28"/>
        </w:rPr>
        <w:t xml:space="preserve"> мероприятия </w:t>
      </w:r>
      <w:r w:rsidR="00A477F2" w:rsidRPr="001363D5">
        <w:rPr>
          <w:rFonts w:ascii="Times New Roman" w:hAnsi="Times New Roman" w:cs="Times New Roman"/>
          <w:sz w:val="28"/>
          <w:szCs w:val="28"/>
        </w:rPr>
        <w:t>– повысить мотивацию молодежи к занятиям физической культурой и спортом, воспитать потребность в здоровом образе жизни.</w:t>
      </w:r>
      <w:r>
        <w:rPr>
          <w:rFonts w:ascii="Times New Roman" w:hAnsi="Times New Roman" w:cs="Times New Roman"/>
          <w:sz w:val="28"/>
          <w:szCs w:val="28"/>
        </w:rPr>
        <w:t xml:space="preserve"> </w:t>
      </w:r>
      <w:r w:rsidR="00A477F2" w:rsidRPr="001363D5">
        <w:rPr>
          <w:rFonts w:ascii="Times New Roman" w:hAnsi="Times New Roman" w:cs="Times New Roman"/>
          <w:sz w:val="28"/>
          <w:szCs w:val="28"/>
        </w:rPr>
        <w:t xml:space="preserve">Главной героиней встречи стала </w:t>
      </w:r>
      <w:r w:rsidR="006D3A61">
        <w:rPr>
          <w:rFonts w:ascii="Times New Roman" w:hAnsi="Times New Roman" w:cs="Times New Roman"/>
          <w:sz w:val="28"/>
          <w:szCs w:val="28"/>
        </w:rPr>
        <w:t xml:space="preserve">Д.О. </w:t>
      </w:r>
      <w:r w:rsidR="00A477F2" w:rsidRPr="001363D5">
        <w:rPr>
          <w:rFonts w:ascii="Times New Roman" w:hAnsi="Times New Roman" w:cs="Times New Roman"/>
          <w:sz w:val="28"/>
          <w:szCs w:val="28"/>
        </w:rPr>
        <w:t>Капитонова</w:t>
      </w:r>
      <w:r w:rsidR="006D3A61">
        <w:rPr>
          <w:rFonts w:ascii="Times New Roman" w:hAnsi="Times New Roman" w:cs="Times New Roman"/>
          <w:sz w:val="28"/>
          <w:szCs w:val="28"/>
        </w:rPr>
        <w:t xml:space="preserve"> </w:t>
      </w:r>
      <w:r w:rsidR="00A477F2" w:rsidRPr="001363D5">
        <w:rPr>
          <w:rFonts w:ascii="Times New Roman" w:hAnsi="Times New Roman" w:cs="Times New Roman"/>
          <w:sz w:val="28"/>
          <w:szCs w:val="28"/>
        </w:rPr>
        <w:t>– мастер спорта по рукопашному бою, судья первой категории, тренер сборной юниоров Сибирского Федерального округа, тренер МБОУДОД «Дом детского творчества» города Киселевска.</w:t>
      </w:r>
      <w:r>
        <w:rPr>
          <w:rFonts w:ascii="Times New Roman" w:hAnsi="Times New Roman" w:cs="Times New Roman"/>
          <w:sz w:val="28"/>
          <w:szCs w:val="28"/>
        </w:rPr>
        <w:t xml:space="preserve"> </w:t>
      </w:r>
      <w:r w:rsidR="00A477F2" w:rsidRPr="001363D5">
        <w:rPr>
          <w:rFonts w:ascii="Times New Roman" w:hAnsi="Times New Roman" w:cs="Times New Roman"/>
          <w:sz w:val="28"/>
          <w:szCs w:val="28"/>
        </w:rPr>
        <w:t>Дарья Олеговна рассказала о своем детстве, о занятиях рукопашным боем, о первом тренере, о своих победах</w:t>
      </w:r>
      <w:r w:rsidR="00C10FFE">
        <w:rPr>
          <w:rFonts w:ascii="Times New Roman" w:hAnsi="Times New Roman" w:cs="Times New Roman"/>
          <w:sz w:val="28"/>
          <w:szCs w:val="28"/>
        </w:rPr>
        <w:t>.</w:t>
      </w:r>
    </w:p>
    <w:p w:rsidR="007A49B3" w:rsidRPr="001363D5" w:rsidRDefault="007A49B3" w:rsidP="007A49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363D5">
        <w:rPr>
          <w:rFonts w:ascii="Times New Roman" w:hAnsi="Times New Roman" w:cs="Times New Roman"/>
          <w:sz w:val="28"/>
          <w:szCs w:val="28"/>
        </w:rPr>
        <w:t xml:space="preserve"> библиотеке д.</w:t>
      </w:r>
      <w:r>
        <w:rPr>
          <w:rFonts w:ascii="Times New Roman" w:hAnsi="Times New Roman" w:cs="Times New Roman"/>
          <w:sz w:val="28"/>
          <w:szCs w:val="28"/>
        </w:rPr>
        <w:t xml:space="preserve"> </w:t>
      </w:r>
      <w:r w:rsidRPr="001363D5">
        <w:rPr>
          <w:rFonts w:ascii="Times New Roman" w:hAnsi="Times New Roman" w:cs="Times New Roman"/>
          <w:sz w:val="28"/>
          <w:szCs w:val="28"/>
        </w:rPr>
        <w:t>Мозжуха МБУ «ЦБС Кемеровского муниципального района» прошла встреча с чемпионом  Всекузбасских</w:t>
      </w:r>
      <w:r>
        <w:rPr>
          <w:rFonts w:ascii="Times New Roman" w:hAnsi="Times New Roman" w:cs="Times New Roman"/>
          <w:sz w:val="28"/>
          <w:szCs w:val="28"/>
        </w:rPr>
        <w:t xml:space="preserve"> </w:t>
      </w:r>
      <w:r w:rsidRPr="001363D5">
        <w:rPr>
          <w:rFonts w:ascii="Times New Roman" w:hAnsi="Times New Roman" w:cs="Times New Roman"/>
          <w:sz w:val="28"/>
          <w:szCs w:val="28"/>
        </w:rPr>
        <w:t xml:space="preserve">паралимпийских игр по </w:t>
      </w:r>
      <w:r w:rsidRPr="001363D5">
        <w:rPr>
          <w:rFonts w:ascii="Times New Roman" w:hAnsi="Times New Roman" w:cs="Times New Roman"/>
          <w:sz w:val="28"/>
          <w:szCs w:val="28"/>
        </w:rPr>
        <w:lastRenderedPageBreak/>
        <w:t>пауэрлифтингу Владимиром Рязановым. Чемпион  рассказал о видах дисциплин</w:t>
      </w:r>
      <w:r>
        <w:rPr>
          <w:rFonts w:ascii="Times New Roman" w:hAnsi="Times New Roman" w:cs="Times New Roman"/>
          <w:sz w:val="28"/>
          <w:szCs w:val="28"/>
        </w:rPr>
        <w:t>; обратил внимание ребят на то, что Кузбасс первым</w:t>
      </w:r>
      <w:r w:rsidRPr="001363D5">
        <w:rPr>
          <w:rFonts w:ascii="Times New Roman" w:hAnsi="Times New Roman" w:cs="Times New Roman"/>
          <w:sz w:val="28"/>
          <w:szCs w:val="28"/>
        </w:rPr>
        <w:t xml:space="preserve"> </w:t>
      </w:r>
      <w:r>
        <w:rPr>
          <w:rFonts w:ascii="Times New Roman" w:hAnsi="Times New Roman" w:cs="Times New Roman"/>
          <w:sz w:val="28"/>
          <w:szCs w:val="28"/>
        </w:rPr>
        <w:t>провел</w:t>
      </w:r>
      <w:r w:rsidRPr="001363D5">
        <w:rPr>
          <w:rFonts w:ascii="Times New Roman" w:hAnsi="Times New Roman" w:cs="Times New Roman"/>
          <w:sz w:val="28"/>
          <w:szCs w:val="28"/>
        </w:rPr>
        <w:t xml:space="preserve"> соревнования среди людей с ограниченными возможностями</w:t>
      </w:r>
      <w:r>
        <w:rPr>
          <w:rFonts w:ascii="Times New Roman" w:hAnsi="Times New Roman" w:cs="Times New Roman"/>
          <w:sz w:val="28"/>
          <w:szCs w:val="28"/>
        </w:rPr>
        <w:t>,</w:t>
      </w:r>
      <w:r w:rsidRPr="001363D5">
        <w:rPr>
          <w:rFonts w:ascii="Times New Roman" w:hAnsi="Times New Roman" w:cs="Times New Roman"/>
          <w:sz w:val="28"/>
          <w:szCs w:val="28"/>
        </w:rPr>
        <w:t xml:space="preserve"> призвал всех заниматься спортом.</w:t>
      </w:r>
    </w:p>
    <w:p w:rsidR="00A477F2" w:rsidRPr="001363D5" w:rsidRDefault="00A477F2" w:rsidP="00867181">
      <w:pPr>
        <w:spacing w:after="0" w:line="240" w:lineRule="auto"/>
        <w:ind w:firstLine="709"/>
        <w:jc w:val="both"/>
        <w:rPr>
          <w:rFonts w:ascii="Times New Roman" w:hAnsi="Times New Roman" w:cs="Times New Roman"/>
          <w:sz w:val="28"/>
          <w:szCs w:val="28"/>
        </w:rPr>
      </w:pPr>
      <w:r w:rsidRPr="001363D5">
        <w:rPr>
          <w:rFonts w:ascii="Times New Roman" w:hAnsi="Times New Roman" w:cs="Times New Roman"/>
          <w:sz w:val="28"/>
          <w:szCs w:val="28"/>
        </w:rPr>
        <w:t xml:space="preserve">В модельной библиотеке для детей и юношества Мариинской ЦБС  состоялась встреча подростков с молодым предпринимателем, руководителем секции дзюдо в Мариинске </w:t>
      </w:r>
      <w:r w:rsidR="007A49B3">
        <w:rPr>
          <w:rFonts w:ascii="Times New Roman" w:hAnsi="Times New Roman" w:cs="Times New Roman"/>
          <w:sz w:val="28"/>
          <w:szCs w:val="28"/>
        </w:rPr>
        <w:t>А.В.</w:t>
      </w:r>
      <w:r w:rsidRPr="001363D5">
        <w:rPr>
          <w:rFonts w:ascii="Times New Roman" w:hAnsi="Times New Roman" w:cs="Times New Roman"/>
          <w:sz w:val="28"/>
          <w:szCs w:val="28"/>
        </w:rPr>
        <w:t xml:space="preserve"> Трубаевым. Александр Валерьевич представил команду молодых спортсменов – дзюдоистов. Молодые ребята </w:t>
      </w:r>
      <w:r w:rsidR="00FA68D4">
        <w:rPr>
          <w:rFonts w:ascii="Times New Roman" w:hAnsi="Times New Roman" w:cs="Times New Roman"/>
          <w:sz w:val="28"/>
          <w:szCs w:val="28"/>
        </w:rPr>
        <w:t>продемонстрировали</w:t>
      </w:r>
      <w:r w:rsidRPr="001363D5">
        <w:rPr>
          <w:rFonts w:ascii="Times New Roman" w:hAnsi="Times New Roman" w:cs="Times New Roman"/>
          <w:sz w:val="28"/>
          <w:szCs w:val="28"/>
        </w:rPr>
        <w:t xml:space="preserve"> своим сверстникам </w:t>
      </w:r>
      <w:r w:rsidR="00FA68D4">
        <w:rPr>
          <w:rFonts w:ascii="Times New Roman" w:hAnsi="Times New Roman" w:cs="Times New Roman"/>
          <w:sz w:val="28"/>
          <w:szCs w:val="28"/>
        </w:rPr>
        <w:t>возможности</w:t>
      </w:r>
      <w:r w:rsidRPr="001363D5">
        <w:rPr>
          <w:rFonts w:ascii="Times New Roman" w:hAnsi="Times New Roman" w:cs="Times New Roman"/>
          <w:sz w:val="28"/>
          <w:szCs w:val="28"/>
        </w:rPr>
        <w:t xml:space="preserve"> </w:t>
      </w:r>
      <w:r w:rsidR="00FA68D4">
        <w:rPr>
          <w:rFonts w:ascii="Times New Roman" w:hAnsi="Times New Roman" w:cs="Times New Roman"/>
          <w:sz w:val="28"/>
          <w:szCs w:val="28"/>
        </w:rPr>
        <w:t xml:space="preserve">данного </w:t>
      </w:r>
      <w:r w:rsidRPr="001363D5">
        <w:rPr>
          <w:rFonts w:ascii="Times New Roman" w:hAnsi="Times New Roman" w:cs="Times New Roman"/>
          <w:sz w:val="28"/>
          <w:szCs w:val="28"/>
        </w:rPr>
        <w:t>вид</w:t>
      </w:r>
      <w:r w:rsidR="00FA68D4">
        <w:rPr>
          <w:rFonts w:ascii="Times New Roman" w:hAnsi="Times New Roman" w:cs="Times New Roman"/>
          <w:sz w:val="28"/>
          <w:szCs w:val="28"/>
        </w:rPr>
        <w:t>а</w:t>
      </w:r>
      <w:r w:rsidRPr="001363D5">
        <w:rPr>
          <w:rFonts w:ascii="Times New Roman" w:hAnsi="Times New Roman" w:cs="Times New Roman"/>
          <w:sz w:val="28"/>
          <w:szCs w:val="28"/>
        </w:rPr>
        <w:t xml:space="preserve"> спорта</w:t>
      </w:r>
      <w:r w:rsidR="00FA68D4">
        <w:rPr>
          <w:rFonts w:ascii="Times New Roman" w:hAnsi="Times New Roman" w:cs="Times New Roman"/>
          <w:sz w:val="28"/>
          <w:szCs w:val="28"/>
        </w:rPr>
        <w:t>:</w:t>
      </w:r>
      <w:r w:rsidRPr="001363D5">
        <w:rPr>
          <w:rFonts w:ascii="Times New Roman" w:hAnsi="Times New Roman" w:cs="Times New Roman"/>
          <w:sz w:val="28"/>
          <w:szCs w:val="28"/>
        </w:rPr>
        <w:t xml:space="preserve"> отработали несколько силовых приемов, показали разминку, поделились своими мыслями о том, что дает им дзюдо</w:t>
      </w:r>
      <w:r w:rsidR="00C10FFE">
        <w:rPr>
          <w:rFonts w:ascii="Times New Roman" w:hAnsi="Times New Roman" w:cs="Times New Roman"/>
          <w:sz w:val="28"/>
          <w:szCs w:val="28"/>
        </w:rPr>
        <w:t xml:space="preserve">: </w:t>
      </w:r>
      <w:r w:rsidRPr="001363D5">
        <w:rPr>
          <w:rFonts w:ascii="Times New Roman" w:hAnsi="Times New Roman" w:cs="Times New Roman"/>
          <w:sz w:val="28"/>
          <w:szCs w:val="28"/>
        </w:rPr>
        <w:t>здоровье</w:t>
      </w:r>
      <w:r w:rsidR="00FA68D4">
        <w:rPr>
          <w:rFonts w:ascii="Times New Roman" w:hAnsi="Times New Roman" w:cs="Times New Roman"/>
          <w:sz w:val="28"/>
          <w:szCs w:val="28"/>
        </w:rPr>
        <w:t>,</w:t>
      </w:r>
      <w:r w:rsidRPr="001363D5">
        <w:rPr>
          <w:rFonts w:ascii="Times New Roman" w:hAnsi="Times New Roman" w:cs="Times New Roman"/>
          <w:sz w:val="28"/>
          <w:szCs w:val="28"/>
        </w:rPr>
        <w:t xml:space="preserve"> развитие определенных личных качеств – целеустремленности, психологической устойчивости, силы воли и т.д.</w:t>
      </w:r>
    </w:p>
    <w:p w:rsidR="00A477F2" w:rsidRPr="001363D5" w:rsidRDefault="00A477F2" w:rsidP="00867181">
      <w:pPr>
        <w:spacing w:after="0" w:line="240" w:lineRule="auto"/>
        <w:ind w:firstLine="709"/>
        <w:jc w:val="both"/>
        <w:rPr>
          <w:rFonts w:ascii="Times New Roman" w:hAnsi="Times New Roman" w:cs="Times New Roman"/>
          <w:sz w:val="28"/>
          <w:szCs w:val="28"/>
        </w:rPr>
      </w:pPr>
      <w:r w:rsidRPr="001363D5">
        <w:rPr>
          <w:rFonts w:ascii="Times New Roman" w:hAnsi="Times New Roman" w:cs="Times New Roman"/>
          <w:sz w:val="28"/>
          <w:szCs w:val="28"/>
        </w:rPr>
        <w:t>Накануне  Всемирного дня здоровья для читателей-старшеклассников в Благовещенской библиотеке-филиале №11 Мариинской ЦБС   были открыты двери библио-кафе «Модный образ жизни». В роли официантов выступили сотрудники библиотеки. Как и в любом кафе</w:t>
      </w:r>
      <w:r w:rsidR="00424CEC">
        <w:rPr>
          <w:rFonts w:ascii="Times New Roman" w:hAnsi="Times New Roman" w:cs="Times New Roman"/>
          <w:sz w:val="28"/>
          <w:szCs w:val="28"/>
        </w:rPr>
        <w:t>,</w:t>
      </w:r>
      <w:r w:rsidRPr="001363D5">
        <w:rPr>
          <w:rFonts w:ascii="Times New Roman" w:hAnsi="Times New Roman" w:cs="Times New Roman"/>
          <w:sz w:val="28"/>
          <w:szCs w:val="28"/>
        </w:rPr>
        <w:t xml:space="preserve"> посетителям было предложено меню. Только меню было необычным: на «первое» ребятам предложили духовную пищу фактов, на «горячее» было предложено блюдо под названием «Даже не пробуй» (отрывок из социального видеоролика о вредных привычках). Винегрет «Путь к здоровью, красоте и долголетию» позволил выявить знания молодых людей о здоровом образе жизни. За правильные ответы они получали вкусные и полезные бонусы – фрукты. На «десерт» учащимся были предложены варианты музыкальных способов снятия стресса и усталости.</w:t>
      </w:r>
    </w:p>
    <w:p w:rsidR="00424CEC" w:rsidRDefault="00A477F2" w:rsidP="00867181">
      <w:pPr>
        <w:spacing w:after="0" w:line="240" w:lineRule="auto"/>
        <w:ind w:firstLine="709"/>
        <w:jc w:val="both"/>
        <w:rPr>
          <w:rFonts w:ascii="Times New Roman" w:hAnsi="Times New Roman" w:cs="Times New Roman"/>
          <w:sz w:val="28"/>
          <w:szCs w:val="28"/>
        </w:rPr>
      </w:pPr>
      <w:r w:rsidRPr="001363D5">
        <w:rPr>
          <w:rFonts w:ascii="Times New Roman" w:hAnsi="Times New Roman" w:cs="Times New Roman"/>
          <w:sz w:val="28"/>
          <w:szCs w:val="28"/>
        </w:rPr>
        <w:t xml:space="preserve">Урок допризывника «Святое дело – Родине служить» МБУК «ЦБС» администрации Осинниковского городского округа предназначался для юношей допризывного возраста. </w:t>
      </w:r>
      <w:r w:rsidR="00424CEC">
        <w:rPr>
          <w:rFonts w:ascii="Times New Roman" w:hAnsi="Times New Roman" w:cs="Times New Roman"/>
          <w:sz w:val="28"/>
          <w:szCs w:val="28"/>
        </w:rPr>
        <w:t>Его ц</w:t>
      </w:r>
      <w:r w:rsidRPr="001363D5">
        <w:rPr>
          <w:rFonts w:ascii="Times New Roman" w:hAnsi="Times New Roman" w:cs="Times New Roman"/>
          <w:sz w:val="28"/>
          <w:szCs w:val="28"/>
        </w:rPr>
        <w:t>ель: донести до ребят идею о том, что в Вооруженных силах России должны служить крепкие и выносливые парни. Занятие спортом, здоровый образ жизни помогут преодолеть все трудности армейской жизни.</w:t>
      </w:r>
      <w:r w:rsidR="00424CEC">
        <w:rPr>
          <w:rFonts w:ascii="Times New Roman" w:hAnsi="Times New Roman" w:cs="Times New Roman"/>
          <w:sz w:val="28"/>
          <w:szCs w:val="28"/>
        </w:rPr>
        <w:t xml:space="preserve"> </w:t>
      </w:r>
    </w:p>
    <w:p w:rsidR="00197D2E" w:rsidRPr="001363D5" w:rsidRDefault="00197D2E" w:rsidP="00867181">
      <w:pPr>
        <w:spacing w:after="0" w:line="240" w:lineRule="auto"/>
        <w:ind w:firstLine="709"/>
        <w:jc w:val="both"/>
        <w:rPr>
          <w:rFonts w:ascii="Times New Roman" w:hAnsi="Times New Roman" w:cs="Times New Roman"/>
          <w:sz w:val="28"/>
          <w:szCs w:val="28"/>
        </w:rPr>
      </w:pPr>
      <w:r w:rsidRPr="001363D5">
        <w:rPr>
          <w:rFonts w:ascii="Times New Roman" w:hAnsi="Times New Roman" w:cs="Times New Roman"/>
          <w:sz w:val="28"/>
          <w:szCs w:val="28"/>
        </w:rPr>
        <w:t>Особое внимание</w:t>
      </w:r>
      <w:r w:rsidR="00424CEC">
        <w:rPr>
          <w:rFonts w:ascii="Times New Roman" w:hAnsi="Times New Roman" w:cs="Times New Roman"/>
          <w:sz w:val="28"/>
          <w:szCs w:val="28"/>
        </w:rPr>
        <w:t xml:space="preserve"> в библиотеках Кемеровской области</w:t>
      </w:r>
      <w:r w:rsidRPr="001363D5">
        <w:rPr>
          <w:rFonts w:ascii="Times New Roman" w:hAnsi="Times New Roman" w:cs="Times New Roman"/>
          <w:sz w:val="28"/>
          <w:szCs w:val="28"/>
        </w:rPr>
        <w:t xml:space="preserve"> было уделено формированию информационной среды, противодействующей асоциальным явлениям в каникулярный период. Так, под девизом «В библиотеке не бывает каникул» работал коллектив Центральной детской библиотеки им.А.С. Пушкина МБУК «ЦБС» г.Прокопьевска. Для организации досуга детей использовались устное слово, печатные издания, почти неизвестные современным детям диафильмы и современные технологии.</w:t>
      </w:r>
    </w:p>
    <w:p w:rsidR="00DA1424" w:rsidRDefault="00DA1424" w:rsidP="00DA14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летнее время с целью организации досуга и укрепления здоровья библиотекари организовыва</w:t>
      </w:r>
      <w:r w:rsidR="00624015">
        <w:rPr>
          <w:rFonts w:ascii="Times New Roman" w:hAnsi="Times New Roman" w:cs="Times New Roman"/>
          <w:sz w:val="28"/>
          <w:szCs w:val="28"/>
        </w:rPr>
        <w:t>ют</w:t>
      </w:r>
      <w:r>
        <w:rPr>
          <w:rFonts w:ascii="Times New Roman" w:hAnsi="Times New Roman" w:cs="Times New Roman"/>
          <w:sz w:val="28"/>
          <w:szCs w:val="28"/>
        </w:rPr>
        <w:t xml:space="preserve"> велопробеги, велоэкскурсии, велогонки и др.</w:t>
      </w:r>
    </w:p>
    <w:p w:rsidR="00424CEC" w:rsidRDefault="00197D2E" w:rsidP="00867181">
      <w:pPr>
        <w:spacing w:after="0" w:line="240" w:lineRule="auto"/>
        <w:ind w:firstLine="709"/>
        <w:jc w:val="both"/>
        <w:rPr>
          <w:rFonts w:ascii="Times New Roman" w:hAnsi="Times New Roman" w:cs="Times New Roman"/>
          <w:sz w:val="28"/>
          <w:szCs w:val="28"/>
        </w:rPr>
      </w:pPr>
      <w:r w:rsidRPr="001363D5">
        <w:rPr>
          <w:rFonts w:ascii="Times New Roman" w:hAnsi="Times New Roman" w:cs="Times New Roman"/>
          <w:sz w:val="28"/>
          <w:szCs w:val="28"/>
          <w:lang w:bidi="ru-RU"/>
        </w:rPr>
        <w:t xml:space="preserve">Библиотекари </w:t>
      </w:r>
      <w:r w:rsidRPr="001363D5">
        <w:rPr>
          <w:rFonts w:ascii="Times New Roman" w:hAnsi="Times New Roman" w:cs="Times New Roman"/>
          <w:sz w:val="28"/>
          <w:szCs w:val="28"/>
        </w:rPr>
        <w:t xml:space="preserve">МБУ ЦБС Прокопьевского муниципального района </w:t>
      </w:r>
      <w:r w:rsidRPr="001363D5">
        <w:rPr>
          <w:rFonts w:ascii="Times New Roman" w:hAnsi="Times New Roman" w:cs="Times New Roman"/>
          <w:sz w:val="28"/>
          <w:szCs w:val="28"/>
          <w:lang w:bidi="ru-RU"/>
        </w:rPr>
        <w:t>в течени</w:t>
      </w:r>
      <w:r w:rsidR="00624015">
        <w:rPr>
          <w:rFonts w:ascii="Times New Roman" w:hAnsi="Times New Roman" w:cs="Times New Roman"/>
          <w:sz w:val="28"/>
          <w:szCs w:val="28"/>
          <w:lang w:bidi="ru-RU"/>
        </w:rPr>
        <w:t>е</w:t>
      </w:r>
      <w:r w:rsidRPr="001363D5">
        <w:rPr>
          <w:rFonts w:ascii="Times New Roman" w:hAnsi="Times New Roman" w:cs="Times New Roman"/>
          <w:sz w:val="28"/>
          <w:szCs w:val="28"/>
          <w:lang w:bidi="ru-RU"/>
        </w:rPr>
        <w:t xml:space="preserve"> года не только призывали заниматься активно спортом, проводили малые олимпийские игры на свежем воздухе, мероприятия в поддержку здорового образа жизни, организовывали кроссы, но и сами активно становились на лыжи, пересаживались на велосипеды. </w:t>
      </w:r>
      <w:r w:rsidR="00624015">
        <w:rPr>
          <w:rFonts w:ascii="Times New Roman" w:hAnsi="Times New Roman" w:cs="Times New Roman"/>
          <w:sz w:val="28"/>
          <w:szCs w:val="28"/>
          <w:lang w:bidi="ru-RU"/>
        </w:rPr>
        <w:t>«</w:t>
      </w:r>
      <w:r w:rsidRPr="001363D5">
        <w:rPr>
          <w:rFonts w:ascii="Times New Roman" w:hAnsi="Times New Roman" w:cs="Times New Roman"/>
          <w:sz w:val="28"/>
          <w:szCs w:val="28"/>
          <w:lang w:bidi="ru-RU"/>
        </w:rPr>
        <w:t>Кросс нации</w:t>
      </w:r>
      <w:r w:rsidR="00624015">
        <w:rPr>
          <w:rFonts w:ascii="Times New Roman" w:hAnsi="Times New Roman" w:cs="Times New Roman"/>
          <w:sz w:val="28"/>
          <w:szCs w:val="28"/>
          <w:lang w:bidi="ru-RU"/>
        </w:rPr>
        <w:t>»</w:t>
      </w:r>
      <w:r w:rsidRPr="001363D5">
        <w:rPr>
          <w:rFonts w:ascii="Times New Roman" w:hAnsi="Times New Roman" w:cs="Times New Roman"/>
          <w:sz w:val="28"/>
          <w:szCs w:val="28"/>
          <w:lang w:bidi="ru-RU"/>
        </w:rPr>
        <w:t xml:space="preserve"> в </w:t>
      </w:r>
      <w:r w:rsidRPr="001363D5">
        <w:rPr>
          <w:rFonts w:ascii="Times New Roman" w:hAnsi="Times New Roman" w:cs="Times New Roman"/>
          <w:sz w:val="28"/>
          <w:szCs w:val="28"/>
          <w:lang w:bidi="ru-RU"/>
        </w:rPr>
        <w:lastRenderedPageBreak/>
        <w:t>Прокопьевском районе из года в год соби</w:t>
      </w:r>
      <w:r w:rsidRPr="001363D5">
        <w:rPr>
          <w:rFonts w:ascii="Times New Roman" w:hAnsi="Times New Roman" w:cs="Times New Roman"/>
          <w:sz w:val="28"/>
          <w:szCs w:val="28"/>
          <w:lang w:bidi="ru-RU"/>
        </w:rPr>
        <w:softHyphen/>
        <w:t xml:space="preserve">рает всё большее число участников всех возрастов и профессий. Отрадно, что библиотекарь Трудармейской библиотеки </w:t>
      </w:r>
      <w:r w:rsidR="00424CEC" w:rsidRPr="001363D5">
        <w:rPr>
          <w:rFonts w:ascii="Times New Roman" w:hAnsi="Times New Roman" w:cs="Times New Roman"/>
          <w:sz w:val="28"/>
          <w:szCs w:val="28"/>
          <w:lang w:bidi="ru-RU"/>
        </w:rPr>
        <w:t xml:space="preserve">М.С. </w:t>
      </w:r>
      <w:r w:rsidR="00424CEC">
        <w:rPr>
          <w:rFonts w:ascii="Times New Roman" w:hAnsi="Times New Roman" w:cs="Times New Roman"/>
          <w:sz w:val="28"/>
          <w:szCs w:val="28"/>
          <w:lang w:bidi="ru-RU"/>
        </w:rPr>
        <w:t xml:space="preserve"> </w:t>
      </w:r>
      <w:r w:rsidRPr="001363D5">
        <w:rPr>
          <w:rFonts w:ascii="Times New Roman" w:hAnsi="Times New Roman" w:cs="Times New Roman"/>
          <w:sz w:val="28"/>
          <w:szCs w:val="28"/>
          <w:lang w:bidi="ru-RU"/>
        </w:rPr>
        <w:t xml:space="preserve">Кильдишова в 2016 году на </w:t>
      </w:r>
      <w:r w:rsidR="00624015">
        <w:rPr>
          <w:rFonts w:ascii="Times New Roman" w:hAnsi="Times New Roman" w:cs="Times New Roman"/>
          <w:sz w:val="28"/>
          <w:szCs w:val="28"/>
          <w:lang w:bidi="ru-RU"/>
        </w:rPr>
        <w:t>«К</w:t>
      </w:r>
      <w:r w:rsidRPr="001363D5">
        <w:rPr>
          <w:rFonts w:ascii="Times New Roman" w:hAnsi="Times New Roman" w:cs="Times New Roman"/>
          <w:sz w:val="28"/>
          <w:szCs w:val="28"/>
          <w:lang w:bidi="ru-RU"/>
        </w:rPr>
        <w:t>россе нации</w:t>
      </w:r>
      <w:r w:rsidR="00624015">
        <w:rPr>
          <w:rFonts w:ascii="Times New Roman" w:hAnsi="Times New Roman" w:cs="Times New Roman"/>
          <w:sz w:val="28"/>
          <w:szCs w:val="28"/>
          <w:lang w:bidi="ru-RU"/>
        </w:rPr>
        <w:t>»</w:t>
      </w:r>
      <w:r w:rsidRPr="001363D5">
        <w:rPr>
          <w:rFonts w:ascii="Times New Roman" w:hAnsi="Times New Roman" w:cs="Times New Roman"/>
          <w:sz w:val="28"/>
          <w:szCs w:val="28"/>
          <w:lang w:bidi="ru-RU"/>
        </w:rPr>
        <w:t xml:space="preserve"> заняла 3-е место в своей возрастной категории. </w:t>
      </w:r>
      <w:r w:rsidRPr="001363D5">
        <w:rPr>
          <w:rFonts w:ascii="Times New Roman" w:hAnsi="Times New Roman" w:cs="Times New Roman"/>
          <w:sz w:val="28"/>
          <w:szCs w:val="28"/>
        </w:rPr>
        <w:t xml:space="preserve">Библиотекари Терентьевской библиотеки не только приняли участие в забеге, но и организовали фотографирование участников </w:t>
      </w:r>
      <w:r w:rsidR="00624015">
        <w:rPr>
          <w:rFonts w:ascii="Times New Roman" w:hAnsi="Times New Roman" w:cs="Times New Roman"/>
          <w:sz w:val="28"/>
          <w:szCs w:val="28"/>
        </w:rPr>
        <w:t>К</w:t>
      </w:r>
      <w:r w:rsidRPr="001363D5">
        <w:rPr>
          <w:rFonts w:ascii="Times New Roman" w:hAnsi="Times New Roman" w:cs="Times New Roman"/>
          <w:sz w:val="28"/>
          <w:szCs w:val="28"/>
        </w:rPr>
        <w:t xml:space="preserve">росса. </w:t>
      </w:r>
      <w:r w:rsidR="00FA68D4">
        <w:rPr>
          <w:rFonts w:ascii="Times New Roman" w:hAnsi="Times New Roman" w:cs="Times New Roman"/>
          <w:sz w:val="28"/>
          <w:szCs w:val="28"/>
        </w:rPr>
        <w:t>В</w:t>
      </w:r>
      <w:r w:rsidRPr="001363D5">
        <w:rPr>
          <w:rFonts w:ascii="Times New Roman" w:hAnsi="Times New Roman" w:cs="Times New Roman"/>
          <w:sz w:val="28"/>
          <w:szCs w:val="28"/>
        </w:rPr>
        <w:t xml:space="preserve"> июн</w:t>
      </w:r>
      <w:r w:rsidR="00FA68D4">
        <w:rPr>
          <w:rFonts w:ascii="Times New Roman" w:hAnsi="Times New Roman" w:cs="Times New Roman"/>
          <w:sz w:val="28"/>
          <w:szCs w:val="28"/>
        </w:rPr>
        <w:t>е</w:t>
      </w:r>
      <w:r w:rsidRPr="001363D5">
        <w:rPr>
          <w:rFonts w:ascii="Times New Roman" w:hAnsi="Times New Roman" w:cs="Times New Roman"/>
          <w:sz w:val="28"/>
          <w:szCs w:val="28"/>
        </w:rPr>
        <w:t xml:space="preserve"> состоялся праздник «Фитнес-проффи»</w:t>
      </w:r>
      <w:r w:rsidR="00424CEC">
        <w:rPr>
          <w:rFonts w:ascii="Times New Roman" w:hAnsi="Times New Roman" w:cs="Times New Roman"/>
          <w:sz w:val="28"/>
          <w:szCs w:val="28"/>
        </w:rPr>
        <w:t>, победителем которого стала к</w:t>
      </w:r>
      <w:r w:rsidRPr="001363D5">
        <w:rPr>
          <w:rFonts w:ascii="Times New Roman" w:hAnsi="Times New Roman" w:cs="Times New Roman"/>
          <w:sz w:val="28"/>
          <w:szCs w:val="28"/>
        </w:rPr>
        <w:t xml:space="preserve">оманда села Терентьевское </w:t>
      </w:r>
      <w:r w:rsidR="00424CEC">
        <w:rPr>
          <w:rFonts w:ascii="Times New Roman" w:hAnsi="Times New Roman" w:cs="Times New Roman"/>
          <w:sz w:val="28"/>
          <w:szCs w:val="28"/>
        </w:rPr>
        <w:t>«</w:t>
      </w:r>
      <w:r w:rsidRPr="001363D5">
        <w:rPr>
          <w:rFonts w:ascii="Times New Roman" w:hAnsi="Times New Roman" w:cs="Times New Roman"/>
          <w:sz w:val="28"/>
          <w:szCs w:val="28"/>
        </w:rPr>
        <w:t>220 вольт</w:t>
      </w:r>
      <w:r w:rsidR="00424CEC">
        <w:rPr>
          <w:rFonts w:ascii="Times New Roman" w:hAnsi="Times New Roman" w:cs="Times New Roman"/>
          <w:sz w:val="28"/>
          <w:szCs w:val="28"/>
        </w:rPr>
        <w:t>».</w:t>
      </w:r>
      <w:r w:rsidRPr="001363D5">
        <w:rPr>
          <w:rFonts w:ascii="Times New Roman" w:hAnsi="Times New Roman" w:cs="Times New Roman"/>
          <w:sz w:val="28"/>
          <w:szCs w:val="28"/>
        </w:rPr>
        <w:t xml:space="preserve"> Зав. рекламно-издательским отделом </w:t>
      </w:r>
      <w:r w:rsidR="00424CEC" w:rsidRPr="001363D5">
        <w:rPr>
          <w:rFonts w:ascii="Times New Roman" w:hAnsi="Times New Roman" w:cs="Times New Roman"/>
          <w:sz w:val="28"/>
          <w:szCs w:val="28"/>
        </w:rPr>
        <w:t xml:space="preserve">О.В. </w:t>
      </w:r>
      <w:r w:rsidRPr="001363D5">
        <w:rPr>
          <w:rFonts w:ascii="Times New Roman" w:hAnsi="Times New Roman" w:cs="Times New Roman"/>
          <w:sz w:val="28"/>
          <w:szCs w:val="28"/>
        </w:rPr>
        <w:t xml:space="preserve">Боронихина приняла участие в ежегодном велопробеге </w:t>
      </w:r>
      <w:r w:rsidR="00424CEC">
        <w:rPr>
          <w:rFonts w:ascii="Times New Roman" w:hAnsi="Times New Roman" w:cs="Times New Roman"/>
          <w:sz w:val="28"/>
          <w:szCs w:val="28"/>
        </w:rPr>
        <w:t>«</w:t>
      </w:r>
      <w:r w:rsidRPr="001363D5">
        <w:rPr>
          <w:rFonts w:ascii="Times New Roman" w:hAnsi="Times New Roman" w:cs="Times New Roman"/>
          <w:sz w:val="28"/>
          <w:szCs w:val="28"/>
        </w:rPr>
        <w:t>Велобум 2016</w:t>
      </w:r>
      <w:r w:rsidR="00424CEC">
        <w:rPr>
          <w:rFonts w:ascii="Times New Roman" w:hAnsi="Times New Roman" w:cs="Times New Roman"/>
          <w:sz w:val="28"/>
          <w:szCs w:val="28"/>
        </w:rPr>
        <w:t>»</w:t>
      </w:r>
      <w:r w:rsidRPr="001363D5">
        <w:rPr>
          <w:rFonts w:ascii="Times New Roman" w:hAnsi="Times New Roman" w:cs="Times New Roman"/>
          <w:sz w:val="28"/>
          <w:szCs w:val="28"/>
        </w:rPr>
        <w:t xml:space="preserve">, который проходит в Новокузнецке. </w:t>
      </w:r>
    </w:p>
    <w:p w:rsidR="00197D2E" w:rsidRPr="001363D5" w:rsidRDefault="00197D2E" w:rsidP="00867181">
      <w:pPr>
        <w:spacing w:after="0" w:line="240" w:lineRule="auto"/>
        <w:ind w:firstLine="709"/>
        <w:jc w:val="both"/>
        <w:rPr>
          <w:rFonts w:ascii="Times New Roman" w:hAnsi="Times New Roman" w:cs="Times New Roman"/>
          <w:sz w:val="28"/>
          <w:szCs w:val="28"/>
        </w:rPr>
      </w:pPr>
      <w:r w:rsidRPr="001363D5">
        <w:rPr>
          <w:rFonts w:ascii="Times New Roman" w:hAnsi="Times New Roman" w:cs="Times New Roman"/>
          <w:sz w:val="28"/>
          <w:szCs w:val="28"/>
        </w:rPr>
        <w:t>1 июля 2016 года библиотекари Прокопьевского района совершили долгожданное и давно запланированное восхождение на гору Барсук. Это наивысшая точка района, высота</w:t>
      </w:r>
      <w:r w:rsidR="00424CEC">
        <w:rPr>
          <w:rFonts w:ascii="Times New Roman" w:hAnsi="Times New Roman" w:cs="Times New Roman"/>
          <w:sz w:val="28"/>
          <w:szCs w:val="28"/>
        </w:rPr>
        <w:t xml:space="preserve"> которой</w:t>
      </w:r>
      <w:r w:rsidRPr="001363D5">
        <w:rPr>
          <w:rFonts w:ascii="Times New Roman" w:hAnsi="Times New Roman" w:cs="Times New Roman"/>
          <w:sz w:val="28"/>
          <w:szCs w:val="28"/>
        </w:rPr>
        <w:t xml:space="preserve"> 567 метра. Группа из 9 спортивных, любознательных и неутомимых людей, совершила восхождение на верхушку Барсука за полтора часа. На вершине горы туристы записали свои имена в Книгу Покорителей Барсука, провели фотосессию и накрыли замечательный обеденный стол. После нескольких часов отдыха группа спустилась обратно, надышавшись ароматным таежным запахом, покрывшись ровным сибирским загаром и наполнившись положительными эмоциями.</w:t>
      </w:r>
    </w:p>
    <w:p w:rsidR="00657E87" w:rsidRDefault="00657E87" w:rsidP="00657E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Акция «Велопробег 2016» </w:t>
      </w:r>
      <w:r w:rsidR="00096FB2">
        <w:rPr>
          <w:rFonts w:ascii="Times New Roman" w:hAnsi="Times New Roman" w:cs="Times New Roman"/>
          <w:sz w:val="28"/>
          <w:szCs w:val="28"/>
        </w:rPr>
        <w:t>организована библиотекарями</w:t>
      </w:r>
      <w:r>
        <w:rPr>
          <w:rFonts w:ascii="Times New Roman" w:hAnsi="Times New Roman" w:cs="Times New Roman"/>
          <w:sz w:val="28"/>
          <w:szCs w:val="28"/>
        </w:rPr>
        <w:t xml:space="preserve"> МКУК «МЦБС Тисульского района» в День села. Юные читатели с надписью на эмблемах «Все на праздник!», с флажками и шарами проехали по улицам села на велосипедах, приглашая жителей на праздник.  </w:t>
      </w:r>
    </w:p>
    <w:p w:rsidR="00DA1424" w:rsidRPr="001363D5" w:rsidRDefault="00FA68D4" w:rsidP="00DA14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библиотеке №15 МКУК «Юргинская районная ЦБС», прежде, чем отправиться на велопрогулку «Велосипед, я и дорога», ребята вспомнили правила дорожного движения при передвижении на велосипеде.</w:t>
      </w:r>
      <w:r w:rsidRPr="00FA68D4">
        <w:rPr>
          <w:rFonts w:ascii="Times New Roman" w:hAnsi="Times New Roman" w:cs="Times New Roman"/>
          <w:sz w:val="28"/>
          <w:szCs w:val="28"/>
        </w:rPr>
        <w:t xml:space="preserve"> </w:t>
      </w:r>
      <w:r w:rsidRPr="001363D5">
        <w:rPr>
          <w:rFonts w:ascii="Times New Roman" w:hAnsi="Times New Roman" w:cs="Times New Roman"/>
          <w:sz w:val="28"/>
          <w:szCs w:val="28"/>
        </w:rPr>
        <w:t>В Ивановской и Чумайской библиотеках (МБУК «Чебулинская МЦБ») прошло велородео «Мы за здоровый образ жизни».</w:t>
      </w:r>
    </w:p>
    <w:p w:rsidR="00197D2E" w:rsidRPr="001363D5" w:rsidRDefault="00867181" w:rsidP="00867181">
      <w:pPr>
        <w:spacing w:after="0" w:line="240" w:lineRule="auto"/>
        <w:ind w:firstLine="709"/>
        <w:jc w:val="both"/>
        <w:rPr>
          <w:rFonts w:ascii="Times New Roman" w:hAnsi="Times New Roman" w:cs="Times New Roman"/>
          <w:bCs/>
          <w:sz w:val="28"/>
          <w:szCs w:val="28"/>
        </w:rPr>
      </w:pPr>
      <w:r w:rsidRPr="001363D5">
        <w:rPr>
          <w:rFonts w:ascii="Times New Roman" w:hAnsi="Times New Roman" w:cs="Times New Roman"/>
          <w:bCs/>
          <w:sz w:val="28"/>
          <w:szCs w:val="28"/>
        </w:rPr>
        <w:t>Р</w:t>
      </w:r>
      <w:r w:rsidR="00197D2E" w:rsidRPr="001363D5">
        <w:rPr>
          <w:rFonts w:ascii="Times New Roman" w:hAnsi="Times New Roman" w:cs="Times New Roman"/>
          <w:bCs/>
          <w:sz w:val="28"/>
          <w:szCs w:val="28"/>
        </w:rPr>
        <w:t>аботники МБУК «Тяжинская централизованная библиотечная система» организовали и провели для читателей квест-игру «Мы за здоровый образ жизни».  Цель – пропаганда и формирование культуры здорового образа жизни у подрастающего поколения через игру, создание условий для интеллектуальной и творческой самореализации подростков, популяризация физической активности. Участникам предстояло пройти по улицам поселка, которые названы в честь известных писателей: М. Горького, А.П. Чехова, А.</w:t>
      </w:r>
      <w:r w:rsidR="00624015">
        <w:rPr>
          <w:rFonts w:ascii="Times New Roman" w:hAnsi="Times New Roman" w:cs="Times New Roman"/>
          <w:bCs/>
          <w:sz w:val="28"/>
          <w:szCs w:val="28"/>
        </w:rPr>
        <w:t>С.</w:t>
      </w:r>
      <w:r w:rsidR="00197D2E" w:rsidRPr="001363D5">
        <w:rPr>
          <w:rFonts w:ascii="Times New Roman" w:hAnsi="Times New Roman" w:cs="Times New Roman"/>
          <w:bCs/>
          <w:sz w:val="28"/>
          <w:szCs w:val="28"/>
        </w:rPr>
        <w:t xml:space="preserve"> Грибоедова, А.Н. Островского. На каждой станции участники выполняли задания: разгадывали кроссворды, решали ребусы, зачитывали отрывки из произведений, отвечали на вопросы викторины.  За правильное выполнение получали буквы, из которых на финише маршрута было составлено слова «Книгонация».</w:t>
      </w:r>
    </w:p>
    <w:p w:rsidR="00197D2E" w:rsidRPr="001363D5" w:rsidRDefault="00197D2E" w:rsidP="00867181">
      <w:pPr>
        <w:spacing w:after="0" w:line="240" w:lineRule="auto"/>
        <w:ind w:firstLine="709"/>
        <w:jc w:val="both"/>
        <w:rPr>
          <w:rFonts w:ascii="Times New Roman" w:hAnsi="Times New Roman" w:cs="Times New Roman"/>
          <w:sz w:val="28"/>
          <w:szCs w:val="28"/>
        </w:rPr>
      </w:pPr>
      <w:r w:rsidRPr="001363D5">
        <w:rPr>
          <w:rFonts w:ascii="Times New Roman" w:hAnsi="Times New Roman" w:cs="Times New Roman"/>
          <w:sz w:val="28"/>
          <w:szCs w:val="28"/>
        </w:rPr>
        <w:t>В Дубровском ф</w:t>
      </w:r>
      <w:r w:rsidR="00867181" w:rsidRPr="001363D5">
        <w:rPr>
          <w:rFonts w:ascii="Times New Roman" w:hAnsi="Times New Roman" w:cs="Times New Roman"/>
          <w:sz w:val="28"/>
          <w:szCs w:val="28"/>
        </w:rPr>
        <w:t xml:space="preserve">илиале </w:t>
      </w:r>
      <w:r w:rsidRPr="001363D5">
        <w:rPr>
          <w:rFonts w:ascii="Times New Roman" w:hAnsi="Times New Roman" w:cs="Times New Roman"/>
          <w:sz w:val="28"/>
          <w:szCs w:val="28"/>
        </w:rPr>
        <w:t>№5 МБУК «ЦБС Яшкинского района» в дни проведения олимпийских игр в Рио</w:t>
      </w:r>
      <w:r w:rsidR="00C76E05">
        <w:rPr>
          <w:rFonts w:ascii="Times New Roman" w:hAnsi="Times New Roman" w:cs="Times New Roman"/>
          <w:sz w:val="28"/>
          <w:szCs w:val="28"/>
        </w:rPr>
        <w:t>-</w:t>
      </w:r>
      <w:r w:rsidRPr="001363D5">
        <w:rPr>
          <w:rFonts w:ascii="Times New Roman" w:hAnsi="Times New Roman" w:cs="Times New Roman"/>
          <w:sz w:val="28"/>
          <w:szCs w:val="28"/>
        </w:rPr>
        <w:t>де Жанейро прошла малая олимпиада с участием детей и подростков</w:t>
      </w:r>
      <w:r w:rsidR="00DA1424">
        <w:rPr>
          <w:rFonts w:ascii="Times New Roman" w:hAnsi="Times New Roman" w:cs="Times New Roman"/>
          <w:sz w:val="28"/>
          <w:szCs w:val="28"/>
        </w:rPr>
        <w:t>, которые с</w:t>
      </w:r>
      <w:r w:rsidRPr="001363D5">
        <w:rPr>
          <w:rFonts w:ascii="Times New Roman" w:hAnsi="Times New Roman" w:cs="Times New Roman"/>
          <w:sz w:val="28"/>
          <w:szCs w:val="28"/>
        </w:rPr>
        <w:t xml:space="preserve">оревновались в метании мяча, стрельбе из лука, спортивному бегу и фехтовании. Судейская коллегия состояла из ветеранов – читателей старшего поколения. </w:t>
      </w:r>
      <w:r w:rsidR="00C76E05">
        <w:rPr>
          <w:rFonts w:ascii="Times New Roman" w:hAnsi="Times New Roman" w:cs="Times New Roman"/>
          <w:sz w:val="28"/>
          <w:szCs w:val="28"/>
        </w:rPr>
        <w:t>С</w:t>
      </w:r>
      <w:r w:rsidRPr="001363D5">
        <w:rPr>
          <w:rFonts w:ascii="Times New Roman" w:hAnsi="Times New Roman" w:cs="Times New Roman"/>
          <w:sz w:val="28"/>
          <w:szCs w:val="28"/>
        </w:rPr>
        <w:t xml:space="preserve">амому младшему </w:t>
      </w:r>
      <w:r w:rsidR="00C76E05">
        <w:rPr>
          <w:rFonts w:ascii="Times New Roman" w:hAnsi="Times New Roman" w:cs="Times New Roman"/>
          <w:sz w:val="28"/>
          <w:szCs w:val="28"/>
        </w:rPr>
        <w:lastRenderedPageBreak/>
        <w:t xml:space="preserve">участнику </w:t>
      </w:r>
      <w:r w:rsidRPr="001363D5">
        <w:rPr>
          <w:rFonts w:ascii="Times New Roman" w:hAnsi="Times New Roman" w:cs="Times New Roman"/>
          <w:sz w:val="28"/>
          <w:szCs w:val="28"/>
        </w:rPr>
        <w:t xml:space="preserve">было шесть лет, самому старшему – четырнадцать. </w:t>
      </w:r>
      <w:r w:rsidR="00DA1424">
        <w:rPr>
          <w:rFonts w:ascii="Times New Roman" w:hAnsi="Times New Roman" w:cs="Times New Roman"/>
          <w:sz w:val="28"/>
          <w:szCs w:val="28"/>
        </w:rPr>
        <w:t>Большую</w:t>
      </w:r>
      <w:r w:rsidRPr="001363D5">
        <w:rPr>
          <w:rFonts w:ascii="Times New Roman" w:hAnsi="Times New Roman" w:cs="Times New Roman"/>
          <w:sz w:val="28"/>
          <w:szCs w:val="28"/>
        </w:rPr>
        <w:t xml:space="preserve"> помощь оказывали волонтеры и болельщики</w:t>
      </w:r>
      <w:r w:rsidR="00C76E05">
        <w:rPr>
          <w:rFonts w:ascii="Times New Roman" w:hAnsi="Times New Roman" w:cs="Times New Roman"/>
          <w:sz w:val="28"/>
          <w:szCs w:val="28"/>
        </w:rPr>
        <w:t>, которые</w:t>
      </w:r>
      <w:r w:rsidRPr="001363D5">
        <w:rPr>
          <w:rFonts w:ascii="Times New Roman" w:hAnsi="Times New Roman" w:cs="Times New Roman"/>
          <w:sz w:val="28"/>
          <w:szCs w:val="28"/>
        </w:rPr>
        <w:t xml:space="preserve"> следили за ходом соревнований. </w:t>
      </w:r>
      <w:r w:rsidR="00DA1424">
        <w:rPr>
          <w:rFonts w:ascii="Times New Roman" w:hAnsi="Times New Roman" w:cs="Times New Roman"/>
          <w:sz w:val="28"/>
          <w:szCs w:val="28"/>
        </w:rPr>
        <w:t xml:space="preserve"> </w:t>
      </w:r>
    </w:p>
    <w:p w:rsidR="0055711A" w:rsidRPr="001363D5" w:rsidRDefault="001A1E62" w:rsidP="008671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 что п</w:t>
      </w:r>
      <w:r w:rsidR="0055711A" w:rsidRPr="001363D5">
        <w:rPr>
          <w:rFonts w:ascii="Times New Roman" w:hAnsi="Times New Roman" w:cs="Times New Roman"/>
          <w:sz w:val="28"/>
          <w:szCs w:val="28"/>
        </w:rPr>
        <w:t>ри выборе форм и методов мероприяти</w:t>
      </w:r>
      <w:r w:rsidR="00DA1424">
        <w:rPr>
          <w:rFonts w:ascii="Times New Roman" w:hAnsi="Times New Roman" w:cs="Times New Roman"/>
          <w:sz w:val="28"/>
          <w:szCs w:val="28"/>
        </w:rPr>
        <w:t>й</w:t>
      </w:r>
      <w:r w:rsidR="0055711A" w:rsidRPr="001363D5">
        <w:rPr>
          <w:rFonts w:ascii="Times New Roman" w:hAnsi="Times New Roman" w:cs="Times New Roman"/>
          <w:sz w:val="28"/>
          <w:szCs w:val="28"/>
        </w:rPr>
        <w:t xml:space="preserve"> следует учитывать некоторые общие принципы, не зависящие от воз</w:t>
      </w:r>
      <w:r w:rsidR="00624015">
        <w:rPr>
          <w:rFonts w:ascii="Times New Roman" w:hAnsi="Times New Roman" w:cs="Times New Roman"/>
          <w:sz w:val="28"/>
          <w:szCs w:val="28"/>
        </w:rPr>
        <w:t>растных особенностей читателей:</w:t>
      </w:r>
    </w:p>
    <w:p w:rsidR="0055711A" w:rsidRPr="001363D5" w:rsidRDefault="0055711A" w:rsidP="00867181">
      <w:pPr>
        <w:spacing w:after="0" w:line="240" w:lineRule="auto"/>
        <w:ind w:firstLine="709"/>
        <w:jc w:val="both"/>
        <w:rPr>
          <w:rFonts w:ascii="Times New Roman" w:hAnsi="Times New Roman" w:cs="Times New Roman"/>
          <w:sz w:val="28"/>
          <w:szCs w:val="28"/>
        </w:rPr>
      </w:pPr>
      <w:r w:rsidRPr="001363D5">
        <w:rPr>
          <w:rFonts w:ascii="Times New Roman" w:hAnsi="Times New Roman" w:cs="Times New Roman"/>
          <w:sz w:val="28"/>
          <w:szCs w:val="28"/>
        </w:rPr>
        <w:t>1.</w:t>
      </w:r>
      <w:r w:rsidRPr="001363D5">
        <w:rPr>
          <w:rFonts w:ascii="Times New Roman" w:hAnsi="Times New Roman" w:cs="Times New Roman"/>
          <w:sz w:val="28"/>
          <w:szCs w:val="28"/>
        </w:rPr>
        <w:tab/>
        <w:t xml:space="preserve">Используемые формы, приемы и методы должны соответствовать главному принципу: «не навреди». </w:t>
      </w:r>
    </w:p>
    <w:p w:rsidR="0055711A" w:rsidRPr="001363D5" w:rsidRDefault="0055711A" w:rsidP="00867181">
      <w:pPr>
        <w:spacing w:after="0" w:line="240" w:lineRule="auto"/>
        <w:ind w:firstLine="709"/>
        <w:jc w:val="both"/>
        <w:rPr>
          <w:rFonts w:ascii="Times New Roman" w:hAnsi="Times New Roman" w:cs="Times New Roman"/>
          <w:sz w:val="28"/>
          <w:szCs w:val="28"/>
        </w:rPr>
      </w:pPr>
      <w:r w:rsidRPr="001363D5">
        <w:rPr>
          <w:rFonts w:ascii="Times New Roman" w:hAnsi="Times New Roman" w:cs="Times New Roman"/>
          <w:sz w:val="28"/>
          <w:szCs w:val="28"/>
        </w:rPr>
        <w:t>2.</w:t>
      </w:r>
      <w:r w:rsidRPr="001363D5">
        <w:rPr>
          <w:rFonts w:ascii="Times New Roman" w:hAnsi="Times New Roman" w:cs="Times New Roman"/>
          <w:sz w:val="28"/>
          <w:szCs w:val="28"/>
        </w:rPr>
        <w:tab/>
        <w:t xml:space="preserve">В течение одного мероприятия необходимо чередовать различные виды деятельности, </w:t>
      </w:r>
      <w:r w:rsidR="00C76E05">
        <w:rPr>
          <w:rFonts w:ascii="Times New Roman" w:hAnsi="Times New Roman" w:cs="Times New Roman"/>
          <w:sz w:val="28"/>
          <w:szCs w:val="28"/>
        </w:rPr>
        <w:t>для детей рекомендуются двигательные разминки.</w:t>
      </w:r>
    </w:p>
    <w:p w:rsidR="0055711A" w:rsidRPr="001363D5" w:rsidRDefault="0055711A" w:rsidP="00867181">
      <w:pPr>
        <w:spacing w:after="0" w:line="240" w:lineRule="auto"/>
        <w:ind w:firstLine="709"/>
        <w:jc w:val="both"/>
        <w:rPr>
          <w:rFonts w:ascii="Times New Roman" w:hAnsi="Times New Roman" w:cs="Times New Roman"/>
          <w:sz w:val="28"/>
          <w:szCs w:val="28"/>
        </w:rPr>
      </w:pPr>
      <w:r w:rsidRPr="001363D5">
        <w:rPr>
          <w:rFonts w:ascii="Times New Roman" w:hAnsi="Times New Roman" w:cs="Times New Roman"/>
          <w:sz w:val="28"/>
          <w:szCs w:val="28"/>
        </w:rPr>
        <w:t>3.</w:t>
      </w:r>
      <w:r w:rsidRPr="001363D5">
        <w:rPr>
          <w:rFonts w:ascii="Times New Roman" w:hAnsi="Times New Roman" w:cs="Times New Roman"/>
          <w:sz w:val="28"/>
          <w:szCs w:val="28"/>
        </w:rPr>
        <w:tab/>
        <w:t xml:space="preserve">Принцип наглядности актуален для читателей всех возрастов. </w:t>
      </w:r>
    </w:p>
    <w:p w:rsidR="0055711A" w:rsidRPr="001363D5" w:rsidRDefault="0055711A" w:rsidP="00867181">
      <w:pPr>
        <w:spacing w:after="0" w:line="240" w:lineRule="auto"/>
        <w:ind w:firstLine="709"/>
        <w:jc w:val="both"/>
        <w:rPr>
          <w:rFonts w:ascii="Times New Roman" w:hAnsi="Times New Roman" w:cs="Times New Roman"/>
          <w:sz w:val="28"/>
          <w:szCs w:val="28"/>
        </w:rPr>
      </w:pPr>
      <w:r w:rsidRPr="001363D5">
        <w:rPr>
          <w:rFonts w:ascii="Times New Roman" w:hAnsi="Times New Roman" w:cs="Times New Roman"/>
          <w:sz w:val="28"/>
          <w:szCs w:val="28"/>
        </w:rPr>
        <w:t>4.</w:t>
      </w:r>
      <w:r w:rsidRPr="001363D5">
        <w:rPr>
          <w:rFonts w:ascii="Times New Roman" w:hAnsi="Times New Roman" w:cs="Times New Roman"/>
          <w:sz w:val="28"/>
          <w:szCs w:val="28"/>
        </w:rPr>
        <w:tab/>
        <w:t xml:space="preserve">Мероприятие, посвященное здоровому образу жизни, должно быть органически «вплетено» в основную деятельность библиотеки, а не «стоять обособлено» от книги и чтения. </w:t>
      </w:r>
    </w:p>
    <w:p w:rsidR="0055711A" w:rsidRDefault="0055711A" w:rsidP="00867181">
      <w:pPr>
        <w:spacing w:after="0" w:line="240" w:lineRule="auto"/>
        <w:ind w:firstLine="709"/>
        <w:jc w:val="both"/>
        <w:rPr>
          <w:rFonts w:ascii="Times New Roman" w:hAnsi="Times New Roman" w:cs="Times New Roman"/>
          <w:sz w:val="28"/>
          <w:szCs w:val="28"/>
        </w:rPr>
      </w:pPr>
      <w:r w:rsidRPr="001363D5">
        <w:rPr>
          <w:rFonts w:ascii="Times New Roman" w:hAnsi="Times New Roman" w:cs="Times New Roman"/>
          <w:sz w:val="28"/>
          <w:szCs w:val="28"/>
        </w:rPr>
        <w:t>5.</w:t>
      </w:r>
      <w:r w:rsidRPr="001363D5">
        <w:rPr>
          <w:rFonts w:ascii="Times New Roman" w:hAnsi="Times New Roman" w:cs="Times New Roman"/>
          <w:sz w:val="28"/>
          <w:szCs w:val="28"/>
        </w:rPr>
        <w:tab/>
        <w:t>Принцип активности и вовлеченности актуален для читателей всех возрастов.</w:t>
      </w:r>
    </w:p>
    <w:p w:rsidR="0055711A" w:rsidRDefault="001A1E62" w:rsidP="008671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рекомендуется обратить на несоответствие формы и названия мероприятия, </w:t>
      </w:r>
      <w:r w:rsidR="00F71AD7">
        <w:rPr>
          <w:rFonts w:ascii="Times New Roman" w:hAnsi="Times New Roman" w:cs="Times New Roman"/>
          <w:sz w:val="28"/>
          <w:szCs w:val="28"/>
        </w:rPr>
        <w:t xml:space="preserve">например, в первом столбце </w:t>
      </w:r>
      <w:r>
        <w:rPr>
          <w:rFonts w:ascii="Times New Roman" w:hAnsi="Times New Roman" w:cs="Times New Roman"/>
          <w:sz w:val="28"/>
          <w:szCs w:val="28"/>
        </w:rPr>
        <w:t>они находятся в явном противоречии</w:t>
      </w:r>
      <w:r w:rsidR="00032641">
        <w:rPr>
          <w:rFonts w:ascii="Times New Roman" w:hAnsi="Times New Roman" w:cs="Times New Roman"/>
          <w:sz w:val="28"/>
          <w:szCs w:val="28"/>
        </w:rPr>
        <w:t>, в то время, как во втором – находятся в полной гармонии</w:t>
      </w:r>
      <w:r>
        <w:rPr>
          <w:rFonts w:ascii="Times New Roman" w:hAnsi="Times New Roman" w:cs="Times New Roman"/>
          <w:sz w:val="28"/>
          <w:szCs w:val="28"/>
        </w:rPr>
        <w:t>:</w:t>
      </w:r>
    </w:p>
    <w:p w:rsidR="00C76E05" w:rsidRDefault="00C76E05" w:rsidP="00867181">
      <w:pPr>
        <w:spacing w:after="0" w:line="240" w:lineRule="auto"/>
        <w:ind w:firstLine="709"/>
        <w:jc w:val="both"/>
        <w:rPr>
          <w:rFonts w:ascii="Times New Roman" w:hAnsi="Times New Roman" w:cs="Times New Roman"/>
          <w:sz w:val="28"/>
          <w:szCs w:val="28"/>
        </w:rPr>
      </w:pPr>
    </w:p>
    <w:tbl>
      <w:tblPr>
        <w:tblStyle w:val="a3"/>
        <w:tblW w:w="0" w:type="auto"/>
        <w:tblLook w:val="04A0"/>
      </w:tblPr>
      <w:tblGrid>
        <w:gridCol w:w="4672"/>
        <w:gridCol w:w="4673"/>
      </w:tblGrid>
      <w:tr w:rsidR="001A1E62" w:rsidRPr="00C76E05" w:rsidTr="001A1E62">
        <w:tc>
          <w:tcPr>
            <w:tcW w:w="4672" w:type="dxa"/>
          </w:tcPr>
          <w:p w:rsidR="001A1E62" w:rsidRPr="00C76E05" w:rsidRDefault="001A1E62" w:rsidP="00867181">
            <w:pPr>
              <w:jc w:val="both"/>
              <w:rPr>
                <w:rFonts w:ascii="Times New Roman" w:hAnsi="Times New Roman" w:cs="Times New Roman"/>
                <w:b/>
                <w:sz w:val="28"/>
                <w:szCs w:val="28"/>
              </w:rPr>
            </w:pPr>
            <w:r w:rsidRPr="00C76E05">
              <w:rPr>
                <w:rFonts w:ascii="Times New Roman" w:hAnsi="Times New Roman" w:cs="Times New Roman"/>
                <w:b/>
                <w:sz w:val="28"/>
                <w:szCs w:val="28"/>
              </w:rPr>
              <w:t>Вариант 1</w:t>
            </w:r>
          </w:p>
        </w:tc>
        <w:tc>
          <w:tcPr>
            <w:tcW w:w="4673" w:type="dxa"/>
          </w:tcPr>
          <w:p w:rsidR="001A1E62" w:rsidRPr="00C76E05" w:rsidRDefault="001A1E62" w:rsidP="00867181">
            <w:pPr>
              <w:jc w:val="both"/>
              <w:rPr>
                <w:rFonts w:ascii="Times New Roman" w:hAnsi="Times New Roman" w:cs="Times New Roman"/>
                <w:b/>
                <w:sz w:val="28"/>
                <w:szCs w:val="28"/>
              </w:rPr>
            </w:pPr>
            <w:r w:rsidRPr="00C76E05">
              <w:rPr>
                <w:rFonts w:ascii="Times New Roman" w:hAnsi="Times New Roman" w:cs="Times New Roman"/>
                <w:b/>
                <w:sz w:val="28"/>
                <w:szCs w:val="28"/>
              </w:rPr>
              <w:t>Вариант 2</w:t>
            </w:r>
          </w:p>
        </w:tc>
      </w:tr>
      <w:tr w:rsidR="001A1E62" w:rsidRPr="00C76E05" w:rsidTr="001A1E62">
        <w:tc>
          <w:tcPr>
            <w:tcW w:w="4672" w:type="dxa"/>
          </w:tcPr>
          <w:p w:rsidR="001A1E62" w:rsidRPr="00C76E05" w:rsidRDefault="001A1E62" w:rsidP="00C76E05">
            <w:pPr>
              <w:jc w:val="both"/>
              <w:rPr>
                <w:rFonts w:ascii="Times New Roman" w:hAnsi="Times New Roman" w:cs="Times New Roman"/>
                <w:sz w:val="28"/>
                <w:szCs w:val="28"/>
              </w:rPr>
            </w:pPr>
            <w:r w:rsidRPr="00C76E05">
              <w:rPr>
                <w:rFonts w:ascii="Times New Roman" w:hAnsi="Times New Roman" w:cs="Times New Roman"/>
                <w:sz w:val="28"/>
                <w:szCs w:val="28"/>
              </w:rPr>
              <w:t>час полезного совета «Монстр по имени наркотик»</w:t>
            </w:r>
          </w:p>
        </w:tc>
        <w:tc>
          <w:tcPr>
            <w:tcW w:w="4673" w:type="dxa"/>
          </w:tcPr>
          <w:p w:rsidR="001A1E62" w:rsidRPr="00C76E05" w:rsidRDefault="001A1E62" w:rsidP="00C76E05">
            <w:pPr>
              <w:jc w:val="both"/>
              <w:rPr>
                <w:rFonts w:ascii="Times New Roman" w:hAnsi="Times New Roman" w:cs="Times New Roman"/>
                <w:sz w:val="28"/>
                <w:szCs w:val="28"/>
              </w:rPr>
            </w:pPr>
            <w:r w:rsidRPr="00C76E05">
              <w:rPr>
                <w:rFonts w:ascii="Times New Roman" w:hAnsi="Times New Roman" w:cs="Times New Roman"/>
                <w:sz w:val="28"/>
                <w:szCs w:val="28"/>
              </w:rPr>
              <w:t>день летних забав «На волнах позитива»</w:t>
            </w:r>
          </w:p>
        </w:tc>
      </w:tr>
      <w:tr w:rsidR="001A1E62" w:rsidRPr="00C76E05" w:rsidTr="001A1E62">
        <w:tc>
          <w:tcPr>
            <w:tcW w:w="4672" w:type="dxa"/>
          </w:tcPr>
          <w:p w:rsidR="001A1E62" w:rsidRPr="00C76E05" w:rsidRDefault="001A1E62" w:rsidP="00C76E05">
            <w:pPr>
              <w:jc w:val="both"/>
              <w:rPr>
                <w:rFonts w:ascii="Times New Roman" w:hAnsi="Times New Roman" w:cs="Times New Roman"/>
                <w:sz w:val="28"/>
                <w:szCs w:val="28"/>
              </w:rPr>
            </w:pPr>
            <w:r w:rsidRPr="00C76E05">
              <w:rPr>
                <w:rFonts w:ascii="Times New Roman" w:hAnsi="Times New Roman" w:cs="Times New Roman"/>
                <w:sz w:val="28"/>
                <w:szCs w:val="28"/>
              </w:rPr>
              <w:t>позитив-акция «Скажи наркотикам «нет»</w:t>
            </w:r>
          </w:p>
        </w:tc>
        <w:tc>
          <w:tcPr>
            <w:tcW w:w="4673" w:type="dxa"/>
          </w:tcPr>
          <w:p w:rsidR="001A1E62" w:rsidRPr="00C76E05" w:rsidRDefault="001A1E62" w:rsidP="00C76E05">
            <w:pPr>
              <w:jc w:val="both"/>
              <w:rPr>
                <w:rFonts w:ascii="Times New Roman" w:hAnsi="Times New Roman" w:cs="Times New Roman"/>
                <w:sz w:val="28"/>
                <w:szCs w:val="28"/>
              </w:rPr>
            </w:pPr>
            <w:r w:rsidRPr="00C76E05">
              <w:rPr>
                <w:rFonts w:ascii="Times New Roman" w:hAnsi="Times New Roman" w:cs="Times New Roman"/>
                <w:sz w:val="28"/>
                <w:szCs w:val="28"/>
              </w:rPr>
              <w:t>литературно-спортивный марафон «Лидеры в чтении – лидеры в спорте – лидеры в жизни»</w:t>
            </w:r>
          </w:p>
        </w:tc>
      </w:tr>
      <w:tr w:rsidR="001A1E62" w:rsidRPr="00C76E05" w:rsidTr="001A1E62">
        <w:tc>
          <w:tcPr>
            <w:tcW w:w="4672" w:type="dxa"/>
          </w:tcPr>
          <w:p w:rsidR="001A1E62" w:rsidRPr="00C76E05" w:rsidRDefault="001A1E62" w:rsidP="00C76E05">
            <w:pPr>
              <w:jc w:val="both"/>
              <w:rPr>
                <w:rFonts w:ascii="Times New Roman" w:hAnsi="Times New Roman" w:cs="Times New Roman"/>
                <w:sz w:val="28"/>
                <w:szCs w:val="28"/>
              </w:rPr>
            </w:pPr>
            <w:r w:rsidRPr="00C76E05">
              <w:rPr>
                <w:rFonts w:ascii="Times New Roman" w:hAnsi="Times New Roman" w:cs="Times New Roman"/>
                <w:sz w:val="28"/>
                <w:szCs w:val="28"/>
              </w:rPr>
              <w:t>презентация «Сигарета — это яд для больших и маленьких ребят»</w:t>
            </w:r>
          </w:p>
        </w:tc>
        <w:tc>
          <w:tcPr>
            <w:tcW w:w="4673" w:type="dxa"/>
          </w:tcPr>
          <w:p w:rsidR="001A1E62" w:rsidRPr="00C76E05" w:rsidRDefault="001A1E62" w:rsidP="00C76E05">
            <w:pPr>
              <w:jc w:val="both"/>
              <w:rPr>
                <w:rFonts w:ascii="Times New Roman" w:hAnsi="Times New Roman" w:cs="Times New Roman"/>
                <w:sz w:val="28"/>
                <w:szCs w:val="28"/>
              </w:rPr>
            </w:pPr>
            <w:r w:rsidRPr="00C76E05">
              <w:rPr>
                <w:rFonts w:ascii="Times New Roman" w:hAnsi="Times New Roman" w:cs="Times New Roman"/>
                <w:sz w:val="28"/>
                <w:szCs w:val="28"/>
              </w:rPr>
              <w:t>ток-шоу «Быть здоровым – это стильно!»</w:t>
            </w:r>
          </w:p>
        </w:tc>
      </w:tr>
    </w:tbl>
    <w:p w:rsidR="00F71AD7" w:rsidRDefault="00F71AD7" w:rsidP="00867181">
      <w:pPr>
        <w:spacing w:after="0" w:line="240" w:lineRule="auto"/>
        <w:ind w:firstLine="709"/>
        <w:jc w:val="both"/>
        <w:rPr>
          <w:rFonts w:ascii="Times New Roman" w:hAnsi="Times New Roman" w:cs="Times New Roman"/>
          <w:sz w:val="28"/>
          <w:szCs w:val="28"/>
        </w:rPr>
      </w:pPr>
    </w:p>
    <w:p w:rsidR="00B21CB9" w:rsidRPr="001363D5" w:rsidRDefault="00B0753B" w:rsidP="00867181">
      <w:pPr>
        <w:spacing w:after="0" w:line="240" w:lineRule="auto"/>
        <w:ind w:firstLine="709"/>
        <w:jc w:val="both"/>
        <w:rPr>
          <w:rFonts w:ascii="Times New Roman" w:hAnsi="Times New Roman" w:cs="Times New Roman"/>
          <w:sz w:val="28"/>
          <w:szCs w:val="28"/>
        </w:rPr>
      </w:pPr>
      <w:r w:rsidRPr="001363D5">
        <w:rPr>
          <w:rFonts w:ascii="Times New Roman" w:hAnsi="Times New Roman" w:cs="Times New Roman"/>
          <w:sz w:val="28"/>
          <w:szCs w:val="28"/>
        </w:rPr>
        <w:t xml:space="preserve">Библиотекарь, занимающийся профилактической деятельностью, должен всегда помнить, что важно не только помочь, но и не навредить своими действиями сложному процессу формирования мотивации и убеждений детей, подростков и молодежи. Положительный эффект от подобной деятельности возможен только в том случае, если библиотекарь сам хорошо разбирается в вопросах </w:t>
      </w:r>
      <w:r w:rsidR="00C76E05">
        <w:rPr>
          <w:rFonts w:ascii="Times New Roman" w:hAnsi="Times New Roman" w:cs="Times New Roman"/>
          <w:sz w:val="28"/>
          <w:szCs w:val="28"/>
        </w:rPr>
        <w:t>формирования у подрастающего поколения позитивного отношения к жизни и здоровью</w:t>
      </w:r>
      <w:r w:rsidRPr="001363D5">
        <w:rPr>
          <w:rFonts w:ascii="Times New Roman" w:hAnsi="Times New Roman" w:cs="Times New Roman"/>
          <w:sz w:val="28"/>
          <w:szCs w:val="28"/>
        </w:rPr>
        <w:t>. Поэтому важно повышать собственную компетентность, уделять время самообразованию</w:t>
      </w:r>
      <w:r w:rsidR="00FA2BDC">
        <w:rPr>
          <w:rFonts w:ascii="Times New Roman" w:hAnsi="Times New Roman" w:cs="Times New Roman"/>
          <w:sz w:val="28"/>
          <w:szCs w:val="28"/>
        </w:rPr>
        <w:t xml:space="preserve"> и</w:t>
      </w:r>
      <w:r w:rsidRPr="001363D5">
        <w:rPr>
          <w:rFonts w:ascii="Times New Roman" w:hAnsi="Times New Roman" w:cs="Times New Roman"/>
          <w:sz w:val="28"/>
          <w:szCs w:val="28"/>
        </w:rPr>
        <w:t xml:space="preserve"> саморазвитию.</w:t>
      </w:r>
    </w:p>
    <w:sectPr w:rsidR="00B21CB9" w:rsidRPr="001363D5" w:rsidSect="00F257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79F" w:rsidRDefault="0030379F" w:rsidP="001363D5">
      <w:pPr>
        <w:spacing w:after="0" w:line="240" w:lineRule="auto"/>
      </w:pPr>
      <w:r>
        <w:separator/>
      </w:r>
    </w:p>
  </w:endnote>
  <w:endnote w:type="continuationSeparator" w:id="1">
    <w:p w:rsidR="0030379F" w:rsidRDefault="0030379F" w:rsidP="00136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79F" w:rsidRDefault="0030379F" w:rsidP="001363D5">
      <w:pPr>
        <w:spacing w:after="0" w:line="240" w:lineRule="auto"/>
      </w:pPr>
      <w:r>
        <w:separator/>
      </w:r>
    </w:p>
  </w:footnote>
  <w:footnote w:type="continuationSeparator" w:id="1">
    <w:p w:rsidR="0030379F" w:rsidRDefault="0030379F" w:rsidP="001363D5">
      <w:pPr>
        <w:spacing w:after="0" w:line="240" w:lineRule="auto"/>
      </w:pPr>
      <w:r>
        <w:continuationSeparator/>
      </w:r>
    </w:p>
  </w:footnote>
  <w:footnote w:id="2">
    <w:p w:rsidR="001363D5" w:rsidRPr="001363D5" w:rsidRDefault="001363D5" w:rsidP="001363D5">
      <w:pPr>
        <w:spacing w:after="0" w:line="240" w:lineRule="auto"/>
        <w:ind w:firstLine="709"/>
        <w:jc w:val="both"/>
        <w:rPr>
          <w:rFonts w:ascii="Times New Roman" w:hAnsi="Times New Roman" w:cs="Times New Roman"/>
        </w:rPr>
      </w:pPr>
      <w:r>
        <w:rPr>
          <w:rStyle w:val="a7"/>
        </w:rPr>
        <w:footnoteRef/>
      </w:r>
      <w:r w:rsidRPr="001363D5">
        <w:rPr>
          <w:rFonts w:ascii="Times New Roman" w:hAnsi="Times New Roman" w:cs="Times New Roman"/>
        </w:rPr>
        <w:t xml:space="preserve">Подробнее о Неделе жизни - </w:t>
      </w:r>
      <w:hyperlink r:id="rId1" w:history="1">
        <w:r w:rsidRPr="001363D5">
          <w:rPr>
            <w:rStyle w:val="a4"/>
            <w:rFonts w:ascii="Times New Roman" w:hAnsi="Times New Roman" w:cs="Times New Roman"/>
          </w:rPr>
          <w:t>http://www.выбираюжизнь.рф/index.php/professionalam/prosvetitelskie-aktsii</w:t>
        </w:r>
      </w:hyperlink>
      <w:r w:rsidRPr="001363D5">
        <w:rPr>
          <w:rFonts w:ascii="Times New Roman" w:hAnsi="Times New Roman" w:cs="Times New Roman"/>
        </w:rPr>
        <w:t xml:space="preserve">. </w:t>
      </w:r>
    </w:p>
    <w:p w:rsidR="001363D5" w:rsidRDefault="001363D5">
      <w:pPr>
        <w:pStyle w:val="a5"/>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55D7"/>
    <w:rsid w:val="00032641"/>
    <w:rsid w:val="00057EC7"/>
    <w:rsid w:val="00096FB2"/>
    <w:rsid w:val="0012208F"/>
    <w:rsid w:val="0012240E"/>
    <w:rsid w:val="00123C59"/>
    <w:rsid w:val="001363D5"/>
    <w:rsid w:val="00191C65"/>
    <w:rsid w:val="00197D2E"/>
    <w:rsid w:val="001A1E62"/>
    <w:rsid w:val="001A490B"/>
    <w:rsid w:val="00202ED8"/>
    <w:rsid w:val="00272C36"/>
    <w:rsid w:val="00274703"/>
    <w:rsid w:val="002939AF"/>
    <w:rsid w:val="002C700E"/>
    <w:rsid w:val="0030379F"/>
    <w:rsid w:val="00322E06"/>
    <w:rsid w:val="00367325"/>
    <w:rsid w:val="00395304"/>
    <w:rsid w:val="00424CEC"/>
    <w:rsid w:val="004355D7"/>
    <w:rsid w:val="00495894"/>
    <w:rsid w:val="00530060"/>
    <w:rsid w:val="00552EDB"/>
    <w:rsid w:val="0055711A"/>
    <w:rsid w:val="005F1BF4"/>
    <w:rsid w:val="00624015"/>
    <w:rsid w:val="00657E87"/>
    <w:rsid w:val="006C5313"/>
    <w:rsid w:val="006D3A61"/>
    <w:rsid w:val="006D619A"/>
    <w:rsid w:val="006E2E21"/>
    <w:rsid w:val="006F4623"/>
    <w:rsid w:val="00793189"/>
    <w:rsid w:val="007A49B3"/>
    <w:rsid w:val="00861EC1"/>
    <w:rsid w:val="00867181"/>
    <w:rsid w:val="008E0A08"/>
    <w:rsid w:val="00913864"/>
    <w:rsid w:val="009167A0"/>
    <w:rsid w:val="009A63CE"/>
    <w:rsid w:val="009E4584"/>
    <w:rsid w:val="009E6F43"/>
    <w:rsid w:val="00A1024C"/>
    <w:rsid w:val="00A477F2"/>
    <w:rsid w:val="00B0753B"/>
    <w:rsid w:val="00B21CB9"/>
    <w:rsid w:val="00B83E31"/>
    <w:rsid w:val="00BB4023"/>
    <w:rsid w:val="00C10FFE"/>
    <w:rsid w:val="00C53067"/>
    <w:rsid w:val="00C76E05"/>
    <w:rsid w:val="00C85F94"/>
    <w:rsid w:val="00C8665A"/>
    <w:rsid w:val="00CC07C1"/>
    <w:rsid w:val="00CE1C33"/>
    <w:rsid w:val="00D076F8"/>
    <w:rsid w:val="00D817EE"/>
    <w:rsid w:val="00DA1424"/>
    <w:rsid w:val="00DC0D05"/>
    <w:rsid w:val="00DE015B"/>
    <w:rsid w:val="00E02556"/>
    <w:rsid w:val="00E0328C"/>
    <w:rsid w:val="00E9462B"/>
    <w:rsid w:val="00EC5C7B"/>
    <w:rsid w:val="00EE4C2B"/>
    <w:rsid w:val="00F2574C"/>
    <w:rsid w:val="00F44BF6"/>
    <w:rsid w:val="00F67393"/>
    <w:rsid w:val="00F7054B"/>
    <w:rsid w:val="00F71AD7"/>
    <w:rsid w:val="00F7428C"/>
    <w:rsid w:val="00F817D0"/>
    <w:rsid w:val="00FA2BDC"/>
    <w:rsid w:val="00FA68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7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1"/>
    <w:uiPriority w:val="99"/>
    <w:semiHidden/>
    <w:unhideWhenUsed/>
    <w:rsid w:val="00A1024C"/>
    <w:pPr>
      <w:suppressAutoHyphens/>
      <w:spacing w:after="120" w:line="480" w:lineRule="auto"/>
      <w:ind w:left="283"/>
    </w:pPr>
    <w:rPr>
      <w:rFonts w:ascii="Times New Roman" w:eastAsia="Times New Roman" w:hAnsi="Times New Roman" w:cs="Times New Roman"/>
      <w:color w:val="00000A"/>
      <w:sz w:val="28"/>
      <w:szCs w:val="20"/>
      <w:lang w:eastAsia="ru-RU"/>
    </w:rPr>
  </w:style>
  <w:style w:type="character" w:customStyle="1" w:styleId="20">
    <w:name w:val="Основной текст с отступом 2 Знак"/>
    <w:basedOn w:val="a0"/>
    <w:uiPriority w:val="99"/>
    <w:semiHidden/>
    <w:rsid w:val="00A1024C"/>
  </w:style>
  <w:style w:type="character" w:customStyle="1" w:styleId="21">
    <w:name w:val="Основной текст с отступом 2 Знак1"/>
    <w:basedOn w:val="a0"/>
    <w:link w:val="2"/>
    <w:uiPriority w:val="99"/>
    <w:semiHidden/>
    <w:locked/>
    <w:rsid w:val="00A1024C"/>
    <w:rPr>
      <w:rFonts w:ascii="Times New Roman" w:eastAsia="Times New Roman" w:hAnsi="Times New Roman" w:cs="Times New Roman"/>
      <w:color w:val="00000A"/>
      <w:sz w:val="28"/>
      <w:szCs w:val="20"/>
      <w:lang w:eastAsia="ru-RU"/>
    </w:rPr>
  </w:style>
  <w:style w:type="table" w:styleId="a3">
    <w:name w:val="Table Grid"/>
    <w:basedOn w:val="a1"/>
    <w:uiPriority w:val="39"/>
    <w:rsid w:val="00B21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363D5"/>
    <w:rPr>
      <w:color w:val="0563C1" w:themeColor="hyperlink"/>
      <w:u w:val="single"/>
    </w:rPr>
  </w:style>
  <w:style w:type="paragraph" w:styleId="a5">
    <w:name w:val="footnote text"/>
    <w:basedOn w:val="a"/>
    <w:link w:val="a6"/>
    <w:uiPriority w:val="99"/>
    <w:semiHidden/>
    <w:unhideWhenUsed/>
    <w:rsid w:val="001363D5"/>
    <w:pPr>
      <w:spacing w:after="0" w:line="240" w:lineRule="auto"/>
    </w:pPr>
    <w:rPr>
      <w:sz w:val="20"/>
      <w:szCs w:val="20"/>
    </w:rPr>
  </w:style>
  <w:style w:type="character" w:customStyle="1" w:styleId="a6">
    <w:name w:val="Текст сноски Знак"/>
    <w:basedOn w:val="a0"/>
    <w:link w:val="a5"/>
    <w:uiPriority w:val="99"/>
    <w:semiHidden/>
    <w:rsid w:val="001363D5"/>
    <w:rPr>
      <w:sz w:val="20"/>
      <w:szCs w:val="20"/>
    </w:rPr>
  </w:style>
  <w:style w:type="character" w:styleId="a7">
    <w:name w:val="footnote reference"/>
    <w:basedOn w:val="a0"/>
    <w:uiPriority w:val="99"/>
    <w:semiHidden/>
    <w:unhideWhenUsed/>
    <w:rsid w:val="001363D5"/>
    <w:rPr>
      <w:vertAlign w:val="superscript"/>
    </w:rPr>
  </w:style>
  <w:style w:type="paragraph" w:styleId="a8">
    <w:name w:val="Balloon Text"/>
    <w:basedOn w:val="a"/>
    <w:link w:val="a9"/>
    <w:uiPriority w:val="99"/>
    <w:semiHidden/>
    <w:unhideWhenUsed/>
    <w:rsid w:val="00D076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76F8"/>
    <w:rPr>
      <w:rFonts w:ascii="Tahoma" w:hAnsi="Tahoma" w:cs="Tahoma"/>
      <w:sz w:val="16"/>
      <w:szCs w:val="16"/>
    </w:rPr>
  </w:style>
  <w:style w:type="paragraph" w:styleId="aa">
    <w:name w:val="header"/>
    <w:basedOn w:val="a"/>
    <w:link w:val="ab"/>
    <w:uiPriority w:val="99"/>
    <w:semiHidden/>
    <w:unhideWhenUsed/>
    <w:rsid w:val="00EC5C7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C5C7B"/>
  </w:style>
  <w:style w:type="paragraph" w:styleId="ac">
    <w:name w:val="footer"/>
    <w:basedOn w:val="a"/>
    <w:link w:val="ad"/>
    <w:uiPriority w:val="99"/>
    <w:semiHidden/>
    <w:unhideWhenUsed/>
    <w:rsid w:val="00EC5C7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C5C7B"/>
  </w:style>
  <w:style w:type="character" w:styleId="ae">
    <w:name w:val="FollowedHyperlink"/>
    <w:basedOn w:val="a0"/>
    <w:uiPriority w:val="99"/>
    <w:semiHidden/>
    <w:unhideWhenUsed/>
    <w:rsid w:val="006D619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0347350">
      <w:bodyDiv w:val="1"/>
      <w:marLeft w:val="0"/>
      <w:marRight w:val="0"/>
      <w:marTop w:val="0"/>
      <w:marBottom w:val="0"/>
      <w:divBdr>
        <w:top w:val="none" w:sz="0" w:space="0" w:color="auto"/>
        <w:left w:val="none" w:sz="0" w:space="0" w:color="auto"/>
        <w:bottom w:val="none" w:sz="0" w:space="0" w:color="auto"/>
        <w:right w:val="none" w:sz="0" w:space="0" w:color="auto"/>
      </w:divBdr>
    </w:div>
    <w:div w:id="84310218">
      <w:bodyDiv w:val="1"/>
      <w:marLeft w:val="0"/>
      <w:marRight w:val="0"/>
      <w:marTop w:val="0"/>
      <w:marBottom w:val="0"/>
      <w:divBdr>
        <w:top w:val="none" w:sz="0" w:space="0" w:color="auto"/>
        <w:left w:val="none" w:sz="0" w:space="0" w:color="auto"/>
        <w:bottom w:val="none" w:sz="0" w:space="0" w:color="auto"/>
        <w:right w:val="none" w:sz="0" w:space="0" w:color="auto"/>
      </w:divBdr>
    </w:div>
    <w:div w:id="108553845">
      <w:bodyDiv w:val="1"/>
      <w:marLeft w:val="0"/>
      <w:marRight w:val="0"/>
      <w:marTop w:val="0"/>
      <w:marBottom w:val="0"/>
      <w:divBdr>
        <w:top w:val="none" w:sz="0" w:space="0" w:color="auto"/>
        <w:left w:val="none" w:sz="0" w:space="0" w:color="auto"/>
        <w:bottom w:val="none" w:sz="0" w:space="0" w:color="auto"/>
        <w:right w:val="none" w:sz="0" w:space="0" w:color="auto"/>
      </w:divBdr>
    </w:div>
    <w:div w:id="257062819">
      <w:bodyDiv w:val="1"/>
      <w:marLeft w:val="0"/>
      <w:marRight w:val="0"/>
      <w:marTop w:val="0"/>
      <w:marBottom w:val="0"/>
      <w:divBdr>
        <w:top w:val="none" w:sz="0" w:space="0" w:color="auto"/>
        <w:left w:val="none" w:sz="0" w:space="0" w:color="auto"/>
        <w:bottom w:val="none" w:sz="0" w:space="0" w:color="auto"/>
        <w:right w:val="none" w:sz="0" w:space="0" w:color="auto"/>
      </w:divBdr>
    </w:div>
    <w:div w:id="258487465">
      <w:bodyDiv w:val="1"/>
      <w:marLeft w:val="0"/>
      <w:marRight w:val="0"/>
      <w:marTop w:val="0"/>
      <w:marBottom w:val="0"/>
      <w:divBdr>
        <w:top w:val="none" w:sz="0" w:space="0" w:color="auto"/>
        <w:left w:val="none" w:sz="0" w:space="0" w:color="auto"/>
        <w:bottom w:val="none" w:sz="0" w:space="0" w:color="auto"/>
        <w:right w:val="none" w:sz="0" w:space="0" w:color="auto"/>
      </w:divBdr>
    </w:div>
    <w:div w:id="305277113">
      <w:bodyDiv w:val="1"/>
      <w:marLeft w:val="0"/>
      <w:marRight w:val="0"/>
      <w:marTop w:val="0"/>
      <w:marBottom w:val="0"/>
      <w:divBdr>
        <w:top w:val="none" w:sz="0" w:space="0" w:color="auto"/>
        <w:left w:val="none" w:sz="0" w:space="0" w:color="auto"/>
        <w:bottom w:val="none" w:sz="0" w:space="0" w:color="auto"/>
        <w:right w:val="none" w:sz="0" w:space="0" w:color="auto"/>
      </w:divBdr>
    </w:div>
    <w:div w:id="366639718">
      <w:bodyDiv w:val="1"/>
      <w:marLeft w:val="0"/>
      <w:marRight w:val="0"/>
      <w:marTop w:val="0"/>
      <w:marBottom w:val="0"/>
      <w:divBdr>
        <w:top w:val="none" w:sz="0" w:space="0" w:color="auto"/>
        <w:left w:val="none" w:sz="0" w:space="0" w:color="auto"/>
        <w:bottom w:val="none" w:sz="0" w:space="0" w:color="auto"/>
        <w:right w:val="none" w:sz="0" w:space="0" w:color="auto"/>
      </w:divBdr>
    </w:div>
    <w:div w:id="372048108">
      <w:bodyDiv w:val="1"/>
      <w:marLeft w:val="0"/>
      <w:marRight w:val="0"/>
      <w:marTop w:val="0"/>
      <w:marBottom w:val="0"/>
      <w:divBdr>
        <w:top w:val="none" w:sz="0" w:space="0" w:color="auto"/>
        <w:left w:val="none" w:sz="0" w:space="0" w:color="auto"/>
        <w:bottom w:val="none" w:sz="0" w:space="0" w:color="auto"/>
        <w:right w:val="none" w:sz="0" w:space="0" w:color="auto"/>
      </w:divBdr>
    </w:div>
    <w:div w:id="475952301">
      <w:bodyDiv w:val="1"/>
      <w:marLeft w:val="0"/>
      <w:marRight w:val="0"/>
      <w:marTop w:val="0"/>
      <w:marBottom w:val="0"/>
      <w:divBdr>
        <w:top w:val="none" w:sz="0" w:space="0" w:color="auto"/>
        <w:left w:val="none" w:sz="0" w:space="0" w:color="auto"/>
        <w:bottom w:val="none" w:sz="0" w:space="0" w:color="auto"/>
        <w:right w:val="none" w:sz="0" w:space="0" w:color="auto"/>
      </w:divBdr>
    </w:div>
    <w:div w:id="485779804">
      <w:bodyDiv w:val="1"/>
      <w:marLeft w:val="0"/>
      <w:marRight w:val="0"/>
      <w:marTop w:val="0"/>
      <w:marBottom w:val="0"/>
      <w:divBdr>
        <w:top w:val="none" w:sz="0" w:space="0" w:color="auto"/>
        <w:left w:val="none" w:sz="0" w:space="0" w:color="auto"/>
        <w:bottom w:val="none" w:sz="0" w:space="0" w:color="auto"/>
        <w:right w:val="none" w:sz="0" w:space="0" w:color="auto"/>
      </w:divBdr>
    </w:div>
    <w:div w:id="488863393">
      <w:bodyDiv w:val="1"/>
      <w:marLeft w:val="0"/>
      <w:marRight w:val="0"/>
      <w:marTop w:val="0"/>
      <w:marBottom w:val="0"/>
      <w:divBdr>
        <w:top w:val="none" w:sz="0" w:space="0" w:color="auto"/>
        <w:left w:val="none" w:sz="0" w:space="0" w:color="auto"/>
        <w:bottom w:val="none" w:sz="0" w:space="0" w:color="auto"/>
        <w:right w:val="none" w:sz="0" w:space="0" w:color="auto"/>
      </w:divBdr>
    </w:div>
    <w:div w:id="518857223">
      <w:bodyDiv w:val="1"/>
      <w:marLeft w:val="0"/>
      <w:marRight w:val="0"/>
      <w:marTop w:val="0"/>
      <w:marBottom w:val="0"/>
      <w:divBdr>
        <w:top w:val="none" w:sz="0" w:space="0" w:color="auto"/>
        <w:left w:val="none" w:sz="0" w:space="0" w:color="auto"/>
        <w:bottom w:val="none" w:sz="0" w:space="0" w:color="auto"/>
        <w:right w:val="none" w:sz="0" w:space="0" w:color="auto"/>
      </w:divBdr>
    </w:div>
    <w:div w:id="529269198">
      <w:bodyDiv w:val="1"/>
      <w:marLeft w:val="0"/>
      <w:marRight w:val="0"/>
      <w:marTop w:val="0"/>
      <w:marBottom w:val="0"/>
      <w:divBdr>
        <w:top w:val="none" w:sz="0" w:space="0" w:color="auto"/>
        <w:left w:val="none" w:sz="0" w:space="0" w:color="auto"/>
        <w:bottom w:val="none" w:sz="0" w:space="0" w:color="auto"/>
        <w:right w:val="none" w:sz="0" w:space="0" w:color="auto"/>
      </w:divBdr>
    </w:div>
    <w:div w:id="547186922">
      <w:bodyDiv w:val="1"/>
      <w:marLeft w:val="0"/>
      <w:marRight w:val="0"/>
      <w:marTop w:val="0"/>
      <w:marBottom w:val="0"/>
      <w:divBdr>
        <w:top w:val="none" w:sz="0" w:space="0" w:color="auto"/>
        <w:left w:val="none" w:sz="0" w:space="0" w:color="auto"/>
        <w:bottom w:val="none" w:sz="0" w:space="0" w:color="auto"/>
        <w:right w:val="none" w:sz="0" w:space="0" w:color="auto"/>
      </w:divBdr>
    </w:div>
    <w:div w:id="579797858">
      <w:bodyDiv w:val="1"/>
      <w:marLeft w:val="0"/>
      <w:marRight w:val="0"/>
      <w:marTop w:val="0"/>
      <w:marBottom w:val="0"/>
      <w:divBdr>
        <w:top w:val="none" w:sz="0" w:space="0" w:color="auto"/>
        <w:left w:val="none" w:sz="0" w:space="0" w:color="auto"/>
        <w:bottom w:val="none" w:sz="0" w:space="0" w:color="auto"/>
        <w:right w:val="none" w:sz="0" w:space="0" w:color="auto"/>
      </w:divBdr>
    </w:div>
    <w:div w:id="610825498">
      <w:bodyDiv w:val="1"/>
      <w:marLeft w:val="0"/>
      <w:marRight w:val="0"/>
      <w:marTop w:val="0"/>
      <w:marBottom w:val="0"/>
      <w:divBdr>
        <w:top w:val="none" w:sz="0" w:space="0" w:color="auto"/>
        <w:left w:val="none" w:sz="0" w:space="0" w:color="auto"/>
        <w:bottom w:val="none" w:sz="0" w:space="0" w:color="auto"/>
        <w:right w:val="none" w:sz="0" w:space="0" w:color="auto"/>
      </w:divBdr>
    </w:div>
    <w:div w:id="711030152">
      <w:bodyDiv w:val="1"/>
      <w:marLeft w:val="0"/>
      <w:marRight w:val="0"/>
      <w:marTop w:val="0"/>
      <w:marBottom w:val="0"/>
      <w:divBdr>
        <w:top w:val="none" w:sz="0" w:space="0" w:color="auto"/>
        <w:left w:val="none" w:sz="0" w:space="0" w:color="auto"/>
        <w:bottom w:val="none" w:sz="0" w:space="0" w:color="auto"/>
        <w:right w:val="none" w:sz="0" w:space="0" w:color="auto"/>
      </w:divBdr>
    </w:div>
    <w:div w:id="715618126">
      <w:bodyDiv w:val="1"/>
      <w:marLeft w:val="0"/>
      <w:marRight w:val="0"/>
      <w:marTop w:val="0"/>
      <w:marBottom w:val="0"/>
      <w:divBdr>
        <w:top w:val="none" w:sz="0" w:space="0" w:color="auto"/>
        <w:left w:val="none" w:sz="0" w:space="0" w:color="auto"/>
        <w:bottom w:val="none" w:sz="0" w:space="0" w:color="auto"/>
        <w:right w:val="none" w:sz="0" w:space="0" w:color="auto"/>
      </w:divBdr>
    </w:div>
    <w:div w:id="738869833">
      <w:bodyDiv w:val="1"/>
      <w:marLeft w:val="0"/>
      <w:marRight w:val="0"/>
      <w:marTop w:val="0"/>
      <w:marBottom w:val="0"/>
      <w:divBdr>
        <w:top w:val="none" w:sz="0" w:space="0" w:color="auto"/>
        <w:left w:val="none" w:sz="0" w:space="0" w:color="auto"/>
        <w:bottom w:val="none" w:sz="0" w:space="0" w:color="auto"/>
        <w:right w:val="none" w:sz="0" w:space="0" w:color="auto"/>
      </w:divBdr>
    </w:div>
    <w:div w:id="769544105">
      <w:bodyDiv w:val="1"/>
      <w:marLeft w:val="0"/>
      <w:marRight w:val="0"/>
      <w:marTop w:val="0"/>
      <w:marBottom w:val="0"/>
      <w:divBdr>
        <w:top w:val="none" w:sz="0" w:space="0" w:color="auto"/>
        <w:left w:val="none" w:sz="0" w:space="0" w:color="auto"/>
        <w:bottom w:val="none" w:sz="0" w:space="0" w:color="auto"/>
        <w:right w:val="none" w:sz="0" w:space="0" w:color="auto"/>
      </w:divBdr>
    </w:div>
    <w:div w:id="786698520">
      <w:bodyDiv w:val="1"/>
      <w:marLeft w:val="0"/>
      <w:marRight w:val="0"/>
      <w:marTop w:val="0"/>
      <w:marBottom w:val="0"/>
      <w:divBdr>
        <w:top w:val="none" w:sz="0" w:space="0" w:color="auto"/>
        <w:left w:val="none" w:sz="0" w:space="0" w:color="auto"/>
        <w:bottom w:val="none" w:sz="0" w:space="0" w:color="auto"/>
        <w:right w:val="none" w:sz="0" w:space="0" w:color="auto"/>
      </w:divBdr>
    </w:div>
    <w:div w:id="906306754">
      <w:bodyDiv w:val="1"/>
      <w:marLeft w:val="0"/>
      <w:marRight w:val="0"/>
      <w:marTop w:val="0"/>
      <w:marBottom w:val="0"/>
      <w:divBdr>
        <w:top w:val="none" w:sz="0" w:space="0" w:color="auto"/>
        <w:left w:val="none" w:sz="0" w:space="0" w:color="auto"/>
        <w:bottom w:val="none" w:sz="0" w:space="0" w:color="auto"/>
        <w:right w:val="none" w:sz="0" w:space="0" w:color="auto"/>
      </w:divBdr>
    </w:div>
    <w:div w:id="924923074">
      <w:bodyDiv w:val="1"/>
      <w:marLeft w:val="0"/>
      <w:marRight w:val="0"/>
      <w:marTop w:val="0"/>
      <w:marBottom w:val="0"/>
      <w:divBdr>
        <w:top w:val="none" w:sz="0" w:space="0" w:color="auto"/>
        <w:left w:val="none" w:sz="0" w:space="0" w:color="auto"/>
        <w:bottom w:val="none" w:sz="0" w:space="0" w:color="auto"/>
        <w:right w:val="none" w:sz="0" w:space="0" w:color="auto"/>
      </w:divBdr>
    </w:div>
    <w:div w:id="936408525">
      <w:bodyDiv w:val="1"/>
      <w:marLeft w:val="0"/>
      <w:marRight w:val="0"/>
      <w:marTop w:val="0"/>
      <w:marBottom w:val="0"/>
      <w:divBdr>
        <w:top w:val="none" w:sz="0" w:space="0" w:color="auto"/>
        <w:left w:val="none" w:sz="0" w:space="0" w:color="auto"/>
        <w:bottom w:val="none" w:sz="0" w:space="0" w:color="auto"/>
        <w:right w:val="none" w:sz="0" w:space="0" w:color="auto"/>
      </w:divBdr>
    </w:div>
    <w:div w:id="1026561268">
      <w:bodyDiv w:val="1"/>
      <w:marLeft w:val="0"/>
      <w:marRight w:val="0"/>
      <w:marTop w:val="0"/>
      <w:marBottom w:val="0"/>
      <w:divBdr>
        <w:top w:val="none" w:sz="0" w:space="0" w:color="auto"/>
        <w:left w:val="none" w:sz="0" w:space="0" w:color="auto"/>
        <w:bottom w:val="none" w:sz="0" w:space="0" w:color="auto"/>
        <w:right w:val="none" w:sz="0" w:space="0" w:color="auto"/>
      </w:divBdr>
    </w:div>
    <w:div w:id="1029722610">
      <w:bodyDiv w:val="1"/>
      <w:marLeft w:val="0"/>
      <w:marRight w:val="0"/>
      <w:marTop w:val="0"/>
      <w:marBottom w:val="0"/>
      <w:divBdr>
        <w:top w:val="none" w:sz="0" w:space="0" w:color="auto"/>
        <w:left w:val="none" w:sz="0" w:space="0" w:color="auto"/>
        <w:bottom w:val="none" w:sz="0" w:space="0" w:color="auto"/>
        <w:right w:val="none" w:sz="0" w:space="0" w:color="auto"/>
      </w:divBdr>
    </w:div>
    <w:div w:id="1062293630">
      <w:bodyDiv w:val="1"/>
      <w:marLeft w:val="0"/>
      <w:marRight w:val="0"/>
      <w:marTop w:val="0"/>
      <w:marBottom w:val="0"/>
      <w:divBdr>
        <w:top w:val="none" w:sz="0" w:space="0" w:color="auto"/>
        <w:left w:val="none" w:sz="0" w:space="0" w:color="auto"/>
        <w:bottom w:val="none" w:sz="0" w:space="0" w:color="auto"/>
        <w:right w:val="none" w:sz="0" w:space="0" w:color="auto"/>
      </w:divBdr>
    </w:div>
    <w:div w:id="1067607223">
      <w:bodyDiv w:val="1"/>
      <w:marLeft w:val="0"/>
      <w:marRight w:val="0"/>
      <w:marTop w:val="0"/>
      <w:marBottom w:val="0"/>
      <w:divBdr>
        <w:top w:val="none" w:sz="0" w:space="0" w:color="auto"/>
        <w:left w:val="none" w:sz="0" w:space="0" w:color="auto"/>
        <w:bottom w:val="none" w:sz="0" w:space="0" w:color="auto"/>
        <w:right w:val="none" w:sz="0" w:space="0" w:color="auto"/>
      </w:divBdr>
    </w:div>
    <w:div w:id="1107502437">
      <w:bodyDiv w:val="1"/>
      <w:marLeft w:val="0"/>
      <w:marRight w:val="0"/>
      <w:marTop w:val="0"/>
      <w:marBottom w:val="0"/>
      <w:divBdr>
        <w:top w:val="none" w:sz="0" w:space="0" w:color="auto"/>
        <w:left w:val="none" w:sz="0" w:space="0" w:color="auto"/>
        <w:bottom w:val="none" w:sz="0" w:space="0" w:color="auto"/>
        <w:right w:val="none" w:sz="0" w:space="0" w:color="auto"/>
      </w:divBdr>
    </w:div>
    <w:div w:id="1204750218">
      <w:bodyDiv w:val="1"/>
      <w:marLeft w:val="0"/>
      <w:marRight w:val="0"/>
      <w:marTop w:val="0"/>
      <w:marBottom w:val="0"/>
      <w:divBdr>
        <w:top w:val="none" w:sz="0" w:space="0" w:color="auto"/>
        <w:left w:val="none" w:sz="0" w:space="0" w:color="auto"/>
        <w:bottom w:val="none" w:sz="0" w:space="0" w:color="auto"/>
        <w:right w:val="none" w:sz="0" w:space="0" w:color="auto"/>
      </w:divBdr>
    </w:div>
    <w:div w:id="1294141508">
      <w:bodyDiv w:val="1"/>
      <w:marLeft w:val="0"/>
      <w:marRight w:val="0"/>
      <w:marTop w:val="0"/>
      <w:marBottom w:val="0"/>
      <w:divBdr>
        <w:top w:val="none" w:sz="0" w:space="0" w:color="auto"/>
        <w:left w:val="none" w:sz="0" w:space="0" w:color="auto"/>
        <w:bottom w:val="none" w:sz="0" w:space="0" w:color="auto"/>
        <w:right w:val="none" w:sz="0" w:space="0" w:color="auto"/>
      </w:divBdr>
    </w:div>
    <w:div w:id="1325938105">
      <w:bodyDiv w:val="1"/>
      <w:marLeft w:val="0"/>
      <w:marRight w:val="0"/>
      <w:marTop w:val="0"/>
      <w:marBottom w:val="0"/>
      <w:divBdr>
        <w:top w:val="none" w:sz="0" w:space="0" w:color="auto"/>
        <w:left w:val="none" w:sz="0" w:space="0" w:color="auto"/>
        <w:bottom w:val="none" w:sz="0" w:space="0" w:color="auto"/>
        <w:right w:val="none" w:sz="0" w:space="0" w:color="auto"/>
      </w:divBdr>
    </w:div>
    <w:div w:id="1326977594">
      <w:bodyDiv w:val="1"/>
      <w:marLeft w:val="0"/>
      <w:marRight w:val="0"/>
      <w:marTop w:val="0"/>
      <w:marBottom w:val="0"/>
      <w:divBdr>
        <w:top w:val="none" w:sz="0" w:space="0" w:color="auto"/>
        <w:left w:val="none" w:sz="0" w:space="0" w:color="auto"/>
        <w:bottom w:val="none" w:sz="0" w:space="0" w:color="auto"/>
        <w:right w:val="none" w:sz="0" w:space="0" w:color="auto"/>
      </w:divBdr>
    </w:div>
    <w:div w:id="1367177556">
      <w:bodyDiv w:val="1"/>
      <w:marLeft w:val="0"/>
      <w:marRight w:val="0"/>
      <w:marTop w:val="0"/>
      <w:marBottom w:val="0"/>
      <w:divBdr>
        <w:top w:val="none" w:sz="0" w:space="0" w:color="auto"/>
        <w:left w:val="none" w:sz="0" w:space="0" w:color="auto"/>
        <w:bottom w:val="none" w:sz="0" w:space="0" w:color="auto"/>
        <w:right w:val="none" w:sz="0" w:space="0" w:color="auto"/>
      </w:divBdr>
    </w:div>
    <w:div w:id="1396394005">
      <w:bodyDiv w:val="1"/>
      <w:marLeft w:val="0"/>
      <w:marRight w:val="0"/>
      <w:marTop w:val="0"/>
      <w:marBottom w:val="0"/>
      <w:divBdr>
        <w:top w:val="none" w:sz="0" w:space="0" w:color="auto"/>
        <w:left w:val="none" w:sz="0" w:space="0" w:color="auto"/>
        <w:bottom w:val="none" w:sz="0" w:space="0" w:color="auto"/>
        <w:right w:val="none" w:sz="0" w:space="0" w:color="auto"/>
      </w:divBdr>
    </w:div>
    <w:div w:id="1466385747">
      <w:bodyDiv w:val="1"/>
      <w:marLeft w:val="0"/>
      <w:marRight w:val="0"/>
      <w:marTop w:val="0"/>
      <w:marBottom w:val="0"/>
      <w:divBdr>
        <w:top w:val="none" w:sz="0" w:space="0" w:color="auto"/>
        <w:left w:val="none" w:sz="0" w:space="0" w:color="auto"/>
        <w:bottom w:val="none" w:sz="0" w:space="0" w:color="auto"/>
        <w:right w:val="none" w:sz="0" w:space="0" w:color="auto"/>
      </w:divBdr>
    </w:div>
    <w:div w:id="1467774079">
      <w:bodyDiv w:val="1"/>
      <w:marLeft w:val="0"/>
      <w:marRight w:val="0"/>
      <w:marTop w:val="0"/>
      <w:marBottom w:val="0"/>
      <w:divBdr>
        <w:top w:val="none" w:sz="0" w:space="0" w:color="auto"/>
        <w:left w:val="none" w:sz="0" w:space="0" w:color="auto"/>
        <w:bottom w:val="none" w:sz="0" w:space="0" w:color="auto"/>
        <w:right w:val="none" w:sz="0" w:space="0" w:color="auto"/>
      </w:divBdr>
    </w:div>
    <w:div w:id="1505975711">
      <w:bodyDiv w:val="1"/>
      <w:marLeft w:val="0"/>
      <w:marRight w:val="0"/>
      <w:marTop w:val="0"/>
      <w:marBottom w:val="0"/>
      <w:divBdr>
        <w:top w:val="none" w:sz="0" w:space="0" w:color="auto"/>
        <w:left w:val="none" w:sz="0" w:space="0" w:color="auto"/>
        <w:bottom w:val="none" w:sz="0" w:space="0" w:color="auto"/>
        <w:right w:val="none" w:sz="0" w:space="0" w:color="auto"/>
      </w:divBdr>
    </w:div>
    <w:div w:id="1509447137">
      <w:bodyDiv w:val="1"/>
      <w:marLeft w:val="0"/>
      <w:marRight w:val="0"/>
      <w:marTop w:val="0"/>
      <w:marBottom w:val="0"/>
      <w:divBdr>
        <w:top w:val="none" w:sz="0" w:space="0" w:color="auto"/>
        <w:left w:val="none" w:sz="0" w:space="0" w:color="auto"/>
        <w:bottom w:val="none" w:sz="0" w:space="0" w:color="auto"/>
        <w:right w:val="none" w:sz="0" w:space="0" w:color="auto"/>
      </w:divBdr>
    </w:div>
    <w:div w:id="1556550369">
      <w:bodyDiv w:val="1"/>
      <w:marLeft w:val="0"/>
      <w:marRight w:val="0"/>
      <w:marTop w:val="0"/>
      <w:marBottom w:val="0"/>
      <w:divBdr>
        <w:top w:val="none" w:sz="0" w:space="0" w:color="auto"/>
        <w:left w:val="none" w:sz="0" w:space="0" w:color="auto"/>
        <w:bottom w:val="none" w:sz="0" w:space="0" w:color="auto"/>
        <w:right w:val="none" w:sz="0" w:space="0" w:color="auto"/>
      </w:divBdr>
    </w:div>
    <w:div w:id="1603344156">
      <w:bodyDiv w:val="1"/>
      <w:marLeft w:val="0"/>
      <w:marRight w:val="0"/>
      <w:marTop w:val="0"/>
      <w:marBottom w:val="0"/>
      <w:divBdr>
        <w:top w:val="none" w:sz="0" w:space="0" w:color="auto"/>
        <w:left w:val="none" w:sz="0" w:space="0" w:color="auto"/>
        <w:bottom w:val="none" w:sz="0" w:space="0" w:color="auto"/>
        <w:right w:val="none" w:sz="0" w:space="0" w:color="auto"/>
      </w:divBdr>
    </w:div>
    <w:div w:id="1667979333">
      <w:bodyDiv w:val="1"/>
      <w:marLeft w:val="0"/>
      <w:marRight w:val="0"/>
      <w:marTop w:val="0"/>
      <w:marBottom w:val="0"/>
      <w:divBdr>
        <w:top w:val="none" w:sz="0" w:space="0" w:color="auto"/>
        <w:left w:val="none" w:sz="0" w:space="0" w:color="auto"/>
        <w:bottom w:val="none" w:sz="0" w:space="0" w:color="auto"/>
        <w:right w:val="none" w:sz="0" w:space="0" w:color="auto"/>
      </w:divBdr>
    </w:div>
    <w:div w:id="1686898741">
      <w:bodyDiv w:val="1"/>
      <w:marLeft w:val="0"/>
      <w:marRight w:val="0"/>
      <w:marTop w:val="0"/>
      <w:marBottom w:val="0"/>
      <w:divBdr>
        <w:top w:val="none" w:sz="0" w:space="0" w:color="auto"/>
        <w:left w:val="none" w:sz="0" w:space="0" w:color="auto"/>
        <w:bottom w:val="none" w:sz="0" w:space="0" w:color="auto"/>
        <w:right w:val="none" w:sz="0" w:space="0" w:color="auto"/>
      </w:divBdr>
    </w:div>
    <w:div w:id="1765107480">
      <w:bodyDiv w:val="1"/>
      <w:marLeft w:val="0"/>
      <w:marRight w:val="0"/>
      <w:marTop w:val="0"/>
      <w:marBottom w:val="0"/>
      <w:divBdr>
        <w:top w:val="none" w:sz="0" w:space="0" w:color="auto"/>
        <w:left w:val="none" w:sz="0" w:space="0" w:color="auto"/>
        <w:bottom w:val="none" w:sz="0" w:space="0" w:color="auto"/>
        <w:right w:val="none" w:sz="0" w:space="0" w:color="auto"/>
      </w:divBdr>
    </w:div>
    <w:div w:id="1784498978">
      <w:bodyDiv w:val="1"/>
      <w:marLeft w:val="0"/>
      <w:marRight w:val="0"/>
      <w:marTop w:val="0"/>
      <w:marBottom w:val="0"/>
      <w:divBdr>
        <w:top w:val="none" w:sz="0" w:space="0" w:color="auto"/>
        <w:left w:val="none" w:sz="0" w:space="0" w:color="auto"/>
        <w:bottom w:val="none" w:sz="0" w:space="0" w:color="auto"/>
        <w:right w:val="none" w:sz="0" w:space="0" w:color="auto"/>
      </w:divBdr>
    </w:div>
    <w:div w:id="1804736401">
      <w:bodyDiv w:val="1"/>
      <w:marLeft w:val="0"/>
      <w:marRight w:val="0"/>
      <w:marTop w:val="0"/>
      <w:marBottom w:val="0"/>
      <w:divBdr>
        <w:top w:val="none" w:sz="0" w:space="0" w:color="auto"/>
        <w:left w:val="none" w:sz="0" w:space="0" w:color="auto"/>
        <w:bottom w:val="none" w:sz="0" w:space="0" w:color="auto"/>
        <w:right w:val="none" w:sz="0" w:space="0" w:color="auto"/>
      </w:divBdr>
    </w:div>
    <w:div w:id="1810974805">
      <w:bodyDiv w:val="1"/>
      <w:marLeft w:val="0"/>
      <w:marRight w:val="0"/>
      <w:marTop w:val="0"/>
      <w:marBottom w:val="0"/>
      <w:divBdr>
        <w:top w:val="none" w:sz="0" w:space="0" w:color="auto"/>
        <w:left w:val="none" w:sz="0" w:space="0" w:color="auto"/>
        <w:bottom w:val="none" w:sz="0" w:space="0" w:color="auto"/>
        <w:right w:val="none" w:sz="0" w:space="0" w:color="auto"/>
      </w:divBdr>
    </w:div>
    <w:div w:id="1851483892">
      <w:bodyDiv w:val="1"/>
      <w:marLeft w:val="0"/>
      <w:marRight w:val="0"/>
      <w:marTop w:val="0"/>
      <w:marBottom w:val="0"/>
      <w:divBdr>
        <w:top w:val="none" w:sz="0" w:space="0" w:color="auto"/>
        <w:left w:val="none" w:sz="0" w:space="0" w:color="auto"/>
        <w:bottom w:val="none" w:sz="0" w:space="0" w:color="auto"/>
        <w:right w:val="none" w:sz="0" w:space="0" w:color="auto"/>
      </w:divBdr>
    </w:div>
    <w:div w:id="1856116356">
      <w:bodyDiv w:val="1"/>
      <w:marLeft w:val="0"/>
      <w:marRight w:val="0"/>
      <w:marTop w:val="0"/>
      <w:marBottom w:val="0"/>
      <w:divBdr>
        <w:top w:val="none" w:sz="0" w:space="0" w:color="auto"/>
        <w:left w:val="none" w:sz="0" w:space="0" w:color="auto"/>
        <w:bottom w:val="none" w:sz="0" w:space="0" w:color="auto"/>
        <w:right w:val="none" w:sz="0" w:space="0" w:color="auto"/>
      </w:divBdr>
    </w:div>
    <w:div w:id="1880820120">
      <w:bodyDiv w:val="1"/>
      <w:marLeft w:val="0"/>
      <w:marRight w:val="0"/>
      <w:marTop w:val="0"/>
      <w:marBottom w:val="0"/>
      <w:divBdr>
        <w:top w:val="none" w:sz="0" w:space="0" w:color="auto"/>
        <w:left w:val="none" w:sz="0" w:space="0" w:color="auto"/>
        <w:bottom w:val="none" w:sz="0" w:space="0" w:color="auto"/>
        <w:right w:val="none" w:sz="0" w:space="0" w:color="auto"/>
      </w:divBdr>
    </w:div>
    <w:div w:id="1972396760">
      <w:bodyDiv w:val="1"/>
      <w:marLeft w:val="0"/>
      <w:marRight w:val="0"/>
      <w:marTop w:val="0"/>
      <w:marBottom w:val="0"/>
      <w:divBdr>
        <w:top w:val="none" w:sz="0" w:space="0" w:color="auto"/>
        <w:left w:val="none" w:sz="0" w:space="0" w:color="auto"/>
        <w:bottom w:val="none" w:sz="0" w:space="0" w:color="auto"/>
        <w:right w:val="none" w:sz="0" w:space="0" w:color="auto"/>
      </w:divBdr>
    </w:div>
    <w:div w:id="1973709071">
      <w:bodyDiv w:val="1"/>
      <w:marLeft w:val="0"/>
      <w:marRight w:val="0"/>
      <w:marTop w:val="0"/>
      <w:marBottom w:val="0"/>
      <w:divBdr>
        <w:top w:val="none" w:sz="0" w:space="0" w:color="auto"/>
        <w:left w:val="none" w:sz="0" w:space="0" w:color="auto"/>
        <w:bottom w:val="none" w:sz="0" w:space="0" w:color="auto"/>
        <w:right w:val="none" w:sz="0" w:space="0" w:color="auto"/>
      </w:divBdr>
    </w:div>
    <w:div w:id="1978796081">
      <w:bodyDiv w:val="1"/>
      <w:marLeft w:val="0"/>
      <w:marRight w:val="0"/>
      <w:marTop w:val="0"/>
      <w:marBottom w:val="0"/>
      <w:divBdr>
        <w:top w:val="none" w:sz="0" w:space="0" w:color="auto"/>
        <w:left w:val="none" w:sz="0" w:space="0" w:color="auto"/>
        <w:bottom w:val="none" w:sz="0" w:space="0" w:color="auto"/>
        <w:right w:val="none" w:sz="0" w:space="0" w:color="auto"/>
      </w:divBdr>
    </w:div>
    <w:div w:id="2059667268">
      <w:bodyDiv w:val="1"/>
      <w:marLeft w:val="0"/>
      <w:marRight w:val="0"/>
      <w:marTop w:val="0"/>
      <w:marBottom w:val="0"/>
      <w:divBdr>
        <w:top w:val="none" w:sz="0" w:space="0" w:color="auto"/>
        <w:left w:val="none" w:sz="0" w:space="0" w:color="auto"/>
        <w:bottom w:val="none" w:sz="0" w:space="0" w:color="auto"/>
        <w:right w:val="none" w:sz="0" w:space="0" w:color="auto"/>
      </w:divBdr>
    </w:div>
    <w:div w:id="2085296245">
      <w:bodyDiv w:val="1"/>
      <w:marLeft w:val="0"/>
      <w:marRight w:val="0"/>
      <w:marTop w:val="0"/>
      <w:marBottom w:val="0"/>
      <w:divBdr>
        <w:top w:val="none" w:sz="0" w:space="0" w:color="auto"/>
        <w:left w:val="none" w:sz="0" w:space="0" w:color="auto"/>
        <w:bottom w:val="none" w:sz="0" w:space="0" w:color="auto"/>
        <w:right w:val="none" w:sz="0" w:space="0" w:color="auto"/>
      </w:divBdr>
    </w:div>
    <w:div w:id="2107145035">
      <w:bodyDiv w:val="1"/>
      <w:marLeft w:val="0"/>
      <w:marRight w:val="0"/>
      <w:marTop w:val="0"/>
      <w:marBottom w:val="0"/>
      <w:divBdr>
        <w:top w:val="none" w:sz="0" w:space="0" w:color="auto"/>
        <w:left w:val="none" w:sz="0" w:space="0" w:color="auto"/>
        <w:bottom w:val="none" w:sz="0" w:space="0" w:color="auto"/>
        <w:right w:val="none" w:sz="0" w:space="0" w:color="auto"/>
      </w:divBdr>
    </w:div>
    <w:div w:id="210753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www.&#1074;&#1099;&#1073;&#1080;&#1088;&#1072;&#1102;&#1078;&#1080;&#1079;&#1085;&#1100;.&#1088;&#1092;/index.php/professionalam/prosvetitelskie-aktsii"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DF2350-D624-478B-B523-B6DE4E54D6FE}" type="doc">
      <dgm:prSet loTypeId="urn:microsoft.com/office/officeart/2005/8/layout/vList2" loCatId="list" qsTypeId="urn:microsoft.com/office/officeart/2005/8/quickstyle/3d4" qsCatId="3D" csTypeId="urn:microsoft.com/office/officeart/2005/8/colors/colorful5" csCatId="colorful" phldr="1"/>
      <dgm:spPr/>
      <dgm:t>
        <a:bodyPr/>
        <a:lstStyle/>
        <a:p>
          <a:endParaRPr lang="ru-RU"/>
        </a:p>
      </dgm:t>
    </dgm:pt>
    <dgm:pt modelId="{2210793C-41B3-472A-A6DE-14E495E2FFCC}">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ВСЯ деятельность библиотеки – профилактика асоциальных явлений среди детей и подростков. </a:t>
          </a:r>
        </a:p>
      </dgm:t>
    </dgm:pt>
    <dgm:pt modelId="{372E45B0-6923-4C32-AE1F-D932BDF15116}" type="parTrans" cxnId="{390EFA45-12CD-4116-8F64-63B70FEF3D33}">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BAC7913A-44C7-4FA8-AB87-EE92DA91CEF1}" type="sibTrans" cxnId="{390EFA45-12CD-4116-8F64-63B70FEF3D33}">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141B0F44-2E96-45A3-993E-11A1410F3BA6}">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Формирование ценностей ЗОЖ неотделимо от других направлений деятельности библиотеки.</a:t>
          </a:r>
        </a:p>
      </dgm:t>
    </dgm:pt>
    <dgm:pt modelId="{146B58DA-A07B-40A0-9BC5-BB34CF203DFF}" type="parTrans" cxnId="{6843C073-CF20-41D4-98E8-F79FAE2423C2}">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8A836935-FCDD-40D0-AB80-AB3B6DEA75B9}" type="sibTrans" cxnId="{6843C073-CF20-41D4-98E8-F79FAE2423C2}">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CE974030-9C15-4C58-B9AB-9C95F10B31CA}">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В основе профилактической деятельности библиотек – КНИГА. </a:t>
          </a:r>
        </a:p>
      </dgm:t>
    </dgm:pt>
    <dgm:pt modelId="{3D5AC46C-EE8C-47F8-BA0D-508B6FACBED6}" type="parTrans" cxnId="{EFCA0742-21CB-41AF-A23E-8AC40AD8EA39}">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7E8DA42E-79E1-4720-8779-9798DC533CD0}" type="sibTrans" cxnId="{EFCA0742-21CB-41AF-A23E-8AC40AD8EA39}">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D9D0490E-CF0A-40C2-9F30-41B9E184EDB8}">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Создание в библиотеке особой коммуникационной среды.</a:t>
          </a:r>
        </a:p>
      </dgm:t>
    </dgm:pt>
    <dgm:pt modelId="{69D6943C-181C-4785-B22B-9613CA06FB11}" type="parTrans" cxnId="{B4B56C63-6CFC-41CB-A2AB-A43FB842ED53}">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ABF7C973-54A8-409E-8CF9-B1EAB813858D}" type="sibTrans" cxnId="{B4B56C63-6CFC-41CB-A2AB-A43FB842ED53}">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69335EC3-C72F-4813-96E1-3D0773A58C58}">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Тесное взаимодействие с партнерами. </a:t>
          </a:r>
        </a:p>
      </dgm:t>
    </dgm:pt>
    <dgm:pt modelId="{8EE17B59-1AD7-45F5-8C75-CAABF99A03A6}" type="parTrans" cxnId="{2ADDB488-AFEA-4BD0-BCE6-00F3C848F768}">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6021F4A8-4441-468B-96A6-B35938377503}" type="sibTrans" cxnId="{2ADDB488-AFEA-4BD0-BCE6-00F3C848F768}">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2FA32ADC-B90F-47CC-BA4C-8E56AB4B6C99}">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Участие специалистов позволяет повысить уровень и качество просветительских мероприятий библиотеки. </a:t>
          </a:r>
        </a:p>
      </dgm:t>
    </dgm:pt>
    <dgm:pt modelId="{4FD93D00-7AEA-4A90-8AE0-C1E39DB5605D}" type="parTrans" cxnId="{989726A5-A35D-42AD-86E1-0AA4D563C47A}">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4DA0C4F8-A008-4CA5-9A3D-20F5C80A7E5D}" type="sibTrans" cxnId="{989726A5-A35D-42AD-86E1-0AA4D563C47A}">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F3707808-45C3-4A4E-8200-0BBBB1905132}">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Ориентация на систему нравственных ценностей. </a:t>
          </a:r>
        </a:p>
      </dgm:t>
    </dgm:pt>
    <dgm:pt modelId="{84390BA0-E69F-4E55-9B23-85E0B99E6F1F}" type="parTrans" cxnId="{37B369EA-0FE7-4B62-B1F4-6BC2A378E701}">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F8527DD2-AA76-4957-9BE3-B512E5CD9253}" type="sibTrans" cxnId="{37B369EA-0FE7-4B62-B1F4-6BC2A378E701}">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6BD910F4-128B-4D14-9538-96C817D6CCA4}">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Идея активного образа жизни. </a:t>
          </a:r>
        </a:p>
      </dgm:t>
    </dgm:pt>
    <dgm:pt modelId="{DDCA4AA0-0903-4DC4-B968-E335828018A4}" type="parTrans" cxnId="{2623CFF2-9F9C-4024-BCB0-ABA8A066DBD5}">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64A0DB70-448D-4DE8-87D4-D48E558B49B9}" type="sibTrans" cxnId="{2623CFF2-9F9C-4024-BCB0-ABA8A066DBD5}">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ADB44281-FE51-4277-AF26-14041E35DB8C}">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Не пугать – а информировать. </a:t>
          </a:r>
        </a:p>
      </dgm:t>
    </dgm:pt>
    <dgm:pt modelId="{75336FE9-2E77-447B-8C8C-465A69479478}" type="parTrans" cxnId="{60023061-B8EB-43E3-B58F-C3FE6958C71A}">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48691DF6-EBE1-456E-9737-770780EFF7CC}" type="sibTrans" cxnId="{60023061-B8EB-43E3-B58F-C3FE6958C71A}">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A5F52FBF-7591-467D-88E4-52D059577C6F}">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Вместо запрещения и устрашения – положительная мотивация.</a:t>
          </a:r>
        </a:p>
      </dgm:t>
    </dgm:pt>
    <dgm:pt modelId="{84E11918-C250-4901-BC3E-C6D02787BAD6}" type="parTrans" cxnId="{CCE2BC01-D3F9-4B9D-B028-02C488EF7BB9}">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E10BD88E-2685-49EA-9108-A6721AE78059}" type="sibTrans" cxnId="{CCE2BC01-D3F9-4B9D-B028-02C488EF7BB9}">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9A59871D-0F5F-4C14-8B20-318B85E838D4}">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Позитивный характер предоставляемой информации, смещение акцента в сторону положительного отношения к жизни.</a:t>
          </a:r>
        </a:p>
      </dgm:t>
    </dgm:pt>
    <dgm:pt modelId="{2502B90A-7C1F-4F62-905A-3F37731C85E2}" type="parTrans" cxnId="{A69F19C4-FFC1-41C9-9B8F-897B5AE8D881}">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9AA9D812-CAEC-479A-8E94-092C4DB14E59}" type="sibTrans" cxnId="{A69F19C4-FFC1-41C9-9B8F-897B5AE8D881}">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DDFE6E17-E12B-4748-AB87-3619BBAE0E03}">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Позиционирование библиотеки как места, где можно социально-полезно провести свой досуг. </a:t>
          </a:r>
        </a:p>
      </dgm:t>
    </dgm:pt>
    <dgm:pt modelId="{8EC4C532-C946-4269-ADC7-D65F48CD08A6}" type="parTrans" cxnId="{09E4C6D4-86A7-4371-AAB9-DC24A4BC9F09}">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C3DC677A-F448-4B11-94DD-B52A7BFC57BA}" type="sibTrans" cxnId="{09E4C6D4-86A7-4371-AAB9-DC24A4BC9F09}">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C9E50F7D-30A1-4E47-9E2C-2CEC143870C8}">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Предоставление возможности стать волонтерами. </a:t>
          </a:r>
        </a:p>
      </dgm:t>
    </dgm:pt>
    <dgm:pt modelId="{A58F1589-E6D4-422C-8AF9-0B3D0C0E5B57}" type="parTrans" cxnId="{54D5BF5E-3B3D-43D4-8520-F68D20FCAB88}">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6ECED714-7A4B-44BB-8B89-40891EAF26D4}" type="sibTrans" cxnId="{54D5BF5E-3B3D-43D4-8520-F68D20FCAB88}">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241DF1BE-9935-4B36-B7A4-362EE5C4F2E3}">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Ненавязчивость. </a:t>
          </a:r>
        </a:p>
      </dgm:t>
    </dgm:pt>
    <dgm:pt modelId="{7C1961A8-840E-4861-B319-D00CB4CFAA60}" type="parTrans" cxnId="{D6850842-7B83-40E1-8FDB-11D749095C29}">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9282F061-8BCE-4D2F-BED8-46879D60DAF3}" type="sibTrans" cxnId="{D6850842-7B83-40E1-8FDB-11D749095C29}">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083F6385-6BE5-41A7-930F-01B5DB25F4A8}">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СОЗНАТЕЛЬНОЕ принятие детьми и молодежью идей ЗОЖ. </a:t>
          </a:r>
        </a:p>
      </dgm:t>
    </dgm:pt>
    <dgm:pt modelId="{DDFB7E0C-AFA7-4AFB-91B6-E06234059193}" type="parTrans" cxnId="{FC09C459-9A02-46EC-814A-185BD7B5184F}">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7B590A9F-307E-49B4-84FD-CEC3A1FEA38F}" type="sibTrans" cxnId="{FC09C459-9A02-46EC-814A-185BD7B5184F}">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BD851321-6913-4618-B813-83A9853C4CAE}">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Формирование нравственных ценностей. </a:t>
          </a:r>
        </a:p>
      </dgm:t>
    </dgm:pt>
    <dgm:pt modelId="{D2585160-1571-4952-8A71-4ACAB0820E50}" type="parTrans" cxnId="{372D989D-F7B4-4028-8655-0E82B2C2B135}">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336C9AFB-05EE-4A49-A423-DDEF33AA5E6E}" type="sibTrans" cxnId="{372D989D-F7B4-4028-8655-0E82B2C2B135}">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D2A74FC1-AF8E-4815-819D-6847CF49C492}">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Профилактика опосредованно. </a:t>
          </a:r>
        </a:p>
      </dgm:t>
    </dgm:pt>
    <dgm:pt modelId="{C4139608-2B03-43D7-B534-C67A9F17C96D}" type="parTrans" cxnId="{D9DB8E53-534D-4A24-AE07-68F44072AF45}">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CBA213F8-CECA-4287-8F15-1740DA8C87AE}" type="sibTrans" cxnId="{D9DB8E53-534D-4A24-AE07-68F44072AF45}">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89B1DF0A-4BDD-4A88-A83E-D277324CED10}">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Использование активных, эмоционально насыщенных форм работы. </a:t>
          </a:r>
        </a:p>
      </dgm:t>
    </dgm:pt>
    <dgm:pt modelId="{0DB10272-BB51-4D41-AB1B-5E4381675894}" type="parTrans" cxnId="{5C3A5752-7B98-4D6A-9D80-89701365C7DE}">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3344B042-AAE8-474E-AFEC-8B6A7B23645A}" type="sibTrans" cxnId="{5C3A5752-7B98-4D6A-9D80-89701365C7DE}">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A9AE9047-2C86-483D-B0C6-AAD80FEF23E2}">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Внедрение новых форм работы. </a:t>
          </a:r>
        </a:p>
      </dgm:t>
    </dgm:pt>
    <dgm:pt modelId="{884C4F29-8B42-447C-A6BB-D45899C37659}" type="parTrans" cxnId="{3EF8C026-E3C1-4AB2-8D0B-74D31DB5B1D7}">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634335F2-9701-4B44-8244-E4A9C1E2CA4D}" type="sibTrans" cxnId="{3EF8C026-E3C1-4AB2-8D0B-74D31DB5B1D7}">
      <dgm:prSet/>
      <dgm:spPr/>
      <dgm:t>
        <a:bodyPr/>
        <a:lstStyle/>
        <a:p>
          <a:endParaRPr lang="ru-RU" sz="1000" b="1">
            <a:solidFill>
              <a:sysClr val="windowText" lastClr="000000"/>
            </a:solidFill>
            <a:latin typeface="Times New Roman" panose="02020603050405020304" pitchFamily="18" charset="0"/>
            <a:cs typeface="Times New Roman" panose="02020603050405020304" pitchFamily="18" charset="0"/>
          </a:endParaRPr>
        </a:p>
      </dgm:t>
    </dgm:pt>
    <dgm:pt modelId="{850BB195-C557-43BD-9EF1-877F9F93D946}" type="pres">
      <dgm:prSet presAssocID="{F8DF2350-D624-478B-B523-B6DE4E54D6FE}" presName="linear" presStyleCnt="0">
        <dgm:presLayoutVars>
          <dgm:animLvl val="lvl"/>
          <dgm:resizeHandles val="exact"/>
        </dgm:presLayoutVars>
      </dgm:prSet>
      <dgm:spPr/>
      <dgm:t>
        <a:bodyPr/>
        <a:lstStyle/>
        <a:p>
          <a:endParaRPr lang="ru-RU"/>
        </a:p>
      </dgm:t>
    </dgm:pt>
    <dgm:pt modelId="{4509E89B-0DE8-4728-B442-AE3194491050}" type="pres">
      <dgm:prSet presAssocID="{2210793C-41B3-472A-A6DE-14E495E2FFCC}" presName="parentText" presStyleLbl="node1" presStyleIdx="0" presStyleCnt="19">
        <dgm:presLayoutVars>
          <dgm:chMax val="0"/>
          <dgm:bulletEnabled val="1"/>
        </dgm:presLayoutVars>
      </dgm:prSet>
      <dgm:spPr/>
      <dgm:t>
        <a:bodyPr/>
        <a:lstStyle/>
        <a:p>
          <a:endParaRPr lang="ru-RU"/>
        </a:p>
      </dgm:t>
    </dgm:pt>
    <dgm:pt modelId="{5C525D4E-35A8-4E50-B8AF-E94D4088C723}" type="pres">
      <dgm:prSet presAssocID="{BAC7913A-44C7-4FA8-AB87-EE92DA91CEF1}" presName="spacer" presStyleCnt="0"/>
      <dgm:spPr/>
    </dgm:pt>
    <dgm:pt modelId="{9DDB8D19-694C-4783-8BDA-5018A04C7754}" type="pres">
      <dgm:prSet presAssocID="{141B0F44-2E96-45A3-993E-11A1410F3BA6}" presName="parentText" presStyleLbl="node1" presStyleIdx="1" presStyleCnt="19">
        <dgm:presLayoutVars>
          <dgm:chMax val="0"/>
          <dgm:bulletEnabled val="1"/>
        </dgm:presLayoutVars>
      </dgm:prSet>
      <dgm:spPr/>
      <dgm:t>
        <a:bodyPr/>
        <a:lstStyle/>
        <a:p>
          <a:endParaRPr lang="ru-RU"/>
        </a:p>
      </dgm:t>
    </dgm:pt>
    <dgm:pt modelId="{F28F969B-FB63-4213-9B94-526A2F8B2DC9}" type="pres">
      <dgm:prSet presAssocID="{8A836935-FCDD-40D0-AB80-AB3B6DEA75B9}" presName="spacer" presStyleCnt="0"/>
      <dgm:spPr/>
    </dgm:pt>
    <dgm:pt modelId="{F139C378-FAC8-4F8E-AE70-B41A9ADFAF12}" type="pres">
      <dgm:prSet presAssocID="{CE974030-9C15-4C58-B9AB-9C95F10B31CA}" presName="parentText" presStyleLbl="node1" presStyleIdx="2" presStyleCnt="19">
        <dgm:presLayoutVars>
          <dgm:chMax val="0"/>
          <dgm:bulletEnabled val="1"/>
        </dgm:presLayoutVars>
      </dgm:prSet>
      <dgm:spPr/>
      <dgm:t>
        <a:bodyPr/>
        <a:lstStyle/>
        <a:p>
          <a:endParaRPr lang="ru-RU"/>
        </a:p>
      </dgm:t>
    </dgm:pt>
    <dgm:pt modelId="{F33F1908-BA03-4AC2-9D64-44DD303376F3}" type="pres">
      <dgm:prSet presAssocID="{7E8DA42E-79E1-4720-8779-9798DC533CD0}" presName="spacer" presStyleCnt="0"/>
      <dgm:spPr/>
    </dgm:pt>
    <dgm:pt modelId="{C697603B-ED2C-4309-A5A0-45A576DCD8B0}" type="pres">
      <dgm:prSet presAssocID="{D9D0490E-CF0A-40C2-9F30-41B9E184EDB8}" presName="parentText" presStyleLbl="node1" presStyleIdx="3" presStyleCnt="19">
        <dgm:presLayoutVars>
          <dgm:chMax val="0"/>
          <dgm:bulletEnabled val="1"/>
        </dgm:presLayoutVars>
      </dgm:prSet>
      <dgm:spPr/>
      <dgm:t>
        <a:bodyPr/>
        <a:lstStyle/>
        <a:p>
          <a:endParaRPr lang="ru-RU"/>
        </a:p>
      </dgm:t>
    </dgm:pt>
    <dgm:pt modelId="{6E1DF58C-C616-4783-8C22-9756B806F41B}" type="pres">
      <dgm:prSet presAssocID="{ABF7C973-54A8-409E-8CF9-B1EAB813858D}" presName="spacer" presStyleCnt="0"/>
      <dgm:spPr/>
    </dgm:pt>
    <dgm:pt modelId="{318E907C-DAEA-48F8-99FB-E6118ABA5FBB}" type="pres">
      <dgm:prSet presAssocID="{69335EC3-C72F-4813-96E1-3D0773A58C58}" presName="parentText" presStyleLbl="node1" presStyleIdx="4" presStyleCnt="19">
        <dgm:presLayoutVars>
          <dgm:chMax val="0"/>
          <dgm:bulletEnabled val="1"/>
        </dgm:presLayoutVars>
      </dgm:prSet>
      <dgm:spPr/>
      <dgm:t>
        <a:bodyPr/>
        <a:lstStyle/>
        <a:p>
          <a:endParaRPr lang="ru-RU"/>
        </a:p>
      </dgm:t>
    </dgm:pt>
    <dgm:pt modelId="{7B7A96C2-F144-4FAB-92F2-F0F62DB62FC7}" type="pres">
      <dgm:prSet presAssocID="{6021F4A8-4441-468B-96A6-B35938377503}" presName="spacer" presStyleCnt="0"/>
      <dgm:spPr/>
    </dgm:pt>
    <dgm:pt modelId="{054C6420-EFFC-4791-86ED-F2D2FC9D8642}" type="pres">
      <dgm:prSet presAssocID="{2FA32ADC-B90F-47CC-BA4C-8E56AB4B6C99}" presName="parentText" presStyleLbl="node1" presStyleIdx="5" presStyleCnt="19">
        <dgm:presLayoutVars>
          <dgm:chMax val="0"/>
          <dgm:bulletEnabled val="1"/>
        </dgm:presLayoutVars>
      </dgm:prSet>
      <dgm:spPr/>
      <dgm:t>
        <a:bodyPr/>
        <a:lstStyle/>
        <a:p>
          <a:endParaRPr lang="ru-RU"/>
        </a:p>
      </dgm:t>
    </dgm:pt>
    <dgm:pt modelId="{069DB586-15FF-49B3-9422-5EBCE3922EBF}" type="pres">
      <dgm:prSet presAssocID="{4DA0C4F8-A008-4CA5-9A3D-20F5C80A7E5D}" presName="spacer" presStyleCnt="0"/>
      <dgm:spPr/>
    </dgm:pt>
    <dgm:pt modelId="{D7CA72AB-AF0F-488C-9BB7-88B18ED27CB0}" type="pres">
      <dgm:prSet presAssocID="{F3707808-45C3-4A4E-8200-0BBBB1905132}" presName="parentText" presStyleLbl="node1" presStyleIdx="6" presStyleCnt="19">
        <dgm:presLayoutVars>
          <dgm:chMax val="0"/>
          <dgm:bulletEnabled val="1"/>
        </dgm:presLayoutVars>
      </dgm:prSet>
      <dgm:spPr/>
      <dgm:t>
        <a:bodyPr/>
        <a:lstStyle/>
        <a:p>
          <a:endParaRPr lang="ru-RU"/>
        </a:p>
      </dgm:t>
    </dgm:pt>
    <dgm:pt modelId="{D487B348-279D-4CB9-9F39-DC29D383071C}" type="pres">
      <dgm:prSet presAssocID="{F8527DD2-AA76-4957-9BE3-B512E5CD9253}" presName="spacer" presStyleCnt="0"/>
      <dgm:spPr/>
    </dgm:pt>
    <dgm:pt modelId="{D13EDA30-5C2B-4E2F-96AA-80890F9CC623}" type="pres">
      <dgm:prSet presAssocID="{6BD910F4-128B-4D14-9538-96C817D6CCA4}" presName="parentText" presStyleLbl="node1" presStyleIdx="7" presStyleCnt="19">
        <dgm:presLayoutVars>
          <dgm:chMax val="0"/>
          <dgm:bulletEnabled val="1"/>
        </dgm:presLayoutVars>
      </dgm:prSet>
      <dgm:spPr/>
      <dgm:t>
        <a:bodyPr/>
        <a:lstStyle/>
        <a:p>
          <a:endParaRPr lang="ru-RU"/>
        </a:p>
      </dgm:t>
    </dgm:pt>
    <dgm:pt modelId="{C915C57F-F0DB-4DDA-9E2D-215649E19343}" type="pres">
      <dgm:prSet presAssocID="{64A0DB70-448D-4DE8-87D4-D48E558B49B9}" presName="spacer" presStyleCnt="0"/>
      <dgm:spPr/>
    </dgm:pt>
    <dgm:pt modelId="{5DACF8F1-615B-4462-B03D-27A43E534FC8}" type="pres">
      <dgm:prSet presAssocID="{ADB44281-FE51-4277-AF26-14041E35DB8C}" presName="parentText" presStyleLbl="node1" presStyleIdx="8" presStyleCnt="19">
        <dgm:presLayoutVars>
          <dgm:chMax val="0"/>
          <dgm:bulletEnabled val="1"/>
        </dgm:presLayoutVars>
      </dgm:prSet>
      <dgm:spPr/>
      <dgm:t>
        <a:bodyPr/>
        <a:lstStyle/>
        <a:p>
          <a:endParaRPr lang="ru-RU"/>
        </a:p>
      </dgm:t>
    </dgm:pt>
    <dgm:pt modelId="{15975EFD-16A4-417D-9B43-9B2E72EB8944}" type="pres">
      <dgm:prSet presAssocID="{48691DF6-EBE1-456E-9737-770780EFF7CC}" presName="spacer" presStyleCnt="0"/>
      <dgm:spPr/>
    </dgm:pt>
    <dgm:pt modelId="{4E55FCBF-73C3-4166-ACCA-6D95F61CBE4C}" type="pres">
      <dgm:prSet presAssocID="{A5F52FBF-7591-467D-88E4-52D059577C6F}" presName="parentText" presStyleLbl="node1" presStyleIdx="9" presStyleCnt="19">
        <dgm:presLayoutVars>
          <dgm:chMax val="0"/>
          <dgm:bulletEnabled val="1"/>
        </dgm:presLayoutVars>
      </dgm:prSet>
      <dgm:spPr/>
      <dgm:t>
        <a:bodyPr/>
        <a:lstStyle/>
        <a:p>
          <a:endParaRPr lang="ru-RU"/>
        </a:p>
      </dgm:t>
    </dgm:pt>
    <dgm:pt modelId="{DBC366F2-2324-40E2-825C-A9478CCEB36B}" type="pres">
      <dgm:prSet presAssocID="{E10BD88E-2685-49EA-9108-A6721AE78059}" presName="spacer" presStyleCnt="0"/>
      <dgm:spPr/>
    </dgm:pt>
    <dgm:pt modelId="{D4BAD8D9-6313-46F4-907E-F7E67847D7F5}" type="pres">
      <dgm:prSet presAssocID="{9A59871D-0F5F-4C14-8B20-318B85E838D4}" presName="parentText" presStyleLbl="node1" presStyleIdx="10" presStyleCnt="19">
        <dgm:presLayoutVars>
          <dgm:chMax val="0"/>
          <dgm:bulletEnabled val="1"/>
        </dgm:presLayoutVars>
      </dgm:prSet>
      <dgm:spPr/>
      <dgm:t>
        <a:bodyPr/>
        <a:lstStyle/>
        <a:p>
          <a:endParaRPr lang="ru-RU"/>
        </a:p>
      </dgm:t>
    </dgm:pt>
    <dgm:pt modelId="{8DA1AA1E-ACFE-4770-B548-BA9C3704EF4A}" type="pres">
      <dgm:prSet presAssocID="{9AA9D812-CAEC-479A-8E94-092C4DB14E59}" presName="spacer" presStyleCnt="0"/>
      <dgm:spPr/>
    </dgm:pt>
    <dgm:pt modelId="{A9A07439-37E8-4F90-B519-C4F52AC0678A}" type="pres">
      <dgm:prSet presAssocID="{DDFE6E17-E12B-4748-AB87-3619BBAE0E03}" presName="parentText" presStyleLbl="node1" presStyleIdx="11" presStyleCnt="19">
        <dgm:presLayoutVars>
          <dgm:chMax val="0"/>
          <dgm:bulletEnabled val="1"/>
        </dgm:presLayoutVars>
      </dgm:prSet>
      <dgm:spPr/>
      <dgm:t>
        <a:bodyPr/>
        <a:lstStyle/>
        <a:p>
          <a:endParaRPr lang="ru-RU"/>
        </a:p>
      </dgm:t>
    </dgm:pt>
    <dgm:pt modelId="{9D0FA679-8FC5-4C1A-9D6B-F2DCD1CED017}" type="pres">
      <dgm:prSet presAssocID="{C3DC677A-F448-4B11-94DD-B52A7BFC57BA}" presName="spacer" presStyleCnt="0"/>
      <dgm:spPr/>
    </dgm:pt>
    <dgm:pt modelId="{0DD73D10-A66E-48B3-9FA4-2A5C8063F700}" type="pres">
      <dgm:prSet presAssocID="{C9E50F7D-30A1-4E47-9E2C-2CEC143870C8}" presName="parentText" presStyleLbl="node1" presStyleIdx="12" presStyleCnt="19">
        <dgm:presLayoutVars>
          <dgm:chMax val="0"/>
          <dgm:bulletEnabled val="1"/>
        </dgm:presLayoutVars>
      </dgm:prSet>
      <dgm:spPr/>
      <dgm:t>
        <a:bodyPr/>
        <a:lstStyle/>
        <a:p>
          <a:endParaRPr lang="ru-RU"/>
        </a:p>
      </dgm:t>
    </dgm:pt>
    <dgm:pt modelId="{FB9334FB-CA5B-4506-B9C5-A587447C5DB9}" type="pres">
      <dgm:prSet presAssocID="{6ECED714-7A4B-44BB-8B89-40891EAF26D4}" presName="spacer" presStyleCnt="0"/>
      <dgm:spPr/>
    </dgm:pt>
    <dgm:pt modelId="{94691CCD-0CEF-4FE4-869E-19157940A67F}" type="pres">
      <dgm:prSet presAssocID="{241DF1BE-9935-4B36-B7A4-362EE5C4F2E3}" presName="parentText" presStyleLbl="node1" presStyleIdx="13" presStyleCnt="19">
        <dgm:presLayoutVars>
          <dgm:chMax val="0"/>
          <dgm:bulletEnabled val="1"/>
        </dgm:presLayoutVars>
      </dgm:prSet>
      <dgm:spPr/>
      <dgm:t>
        <a:bodyPr/>
        <a:lstStyle/>
        <a:p>
          <a:endParaRPr lang="ru-RU"/>
        </a:p>
      </dgm:t>
    </dgm:pt>
    <dgm:pt modelId="{F9AC8A79-A438-4CDD-BB4C-C10D9739B566}" type="pres">
      <dgm:prSet presAssocID="{9282F061-8BCE-4D2F-BED8-46879D60DAF3}" presName="spacer" presStyleCnt="0"/>
      <dgm:spPr/>
    </dgm:pt>
    <dgm:pt modelId="{53A0C690-E793-4C06-AC03-9FA2B456B0E2}" type="pres">
      <dgm:prSet presAssocID="{083F6385-6BE5-41A7-930F-01B5DB25F4A8}" presName="parentText" presStyleLbl="node1" presStyleIdx="14" presStyleCnt="19">
        <dgm:presLayoutVars>
          <dgm:chMax val="0"/>
          <dgm:bulletEnabled val="1"/>
        </dgm:presLayoutVars>
      </dgm:prSet>
      <dgm:spPr/>
      <dgm:t>
        <a:bodyPr/>
        <a:lstStyle/>
        <a:p>
          <a:endParaRPr lang="ru-RU"/>
        </a:p>
      </dgm:t>
    </dgm:pt>
    <dgm:pt modelId="{B26002A8-0FEB-4D6F-8F7F-C023A3122620}" type="pres">
      <dgm:prSet presAssocID="{7B590A9F-307E-49B4-84FD-CEC3A1FEA38F}" presName="spacer" presStyleCnt="0"/>
      <dgm:spPr/>
    </dgm:pt>
    <dgm:pt modelId="{8809060C-D4A9-4674-9521-27BF9D9A8689}" type="pres">
      <dgm:prSet presAssocID="{BD851321-6913-4618-B813-83A9853C4CAE}" presName="parentText" presStyleLbl="node1" presStyleIdx="15" presStyleCnt="19">
        <dgm:presLayoutVars>
          <dgm:chMax val="0"/>
          <dgm:bulletEnabled val="1"/>
        </dgm:presLayoutVars>
      </dgm:prSet>
      <dgm:spPr/>
      <dgm:t>
        <a:bodyPr/>
        <a:lstStyle/>
        <a:p>
          <a:endParaRPr lang="ru-RU"/>
        </a:p>
      </dgm:t>
    </dgm:pt>
    <dgm:pt modelId="{681AADC1-4CEF-4917-8A5C-4FA55A40CBAE}" type="pres">
      <dgm:prSet presAssocID="{336C9AFB-05EE-4A49-A423-DDEF33AA5E6E}" presName="spacer" presStyleCnt="0"/>
      <dgm:spPr/>
    </dgm:pt>
    <dgm:pt modelId="{89B26E03-EDB7-4C2B-80EA-29498EE2F067}" type="pres">
      <dgm:prSet presAssocID="{D2A74FC1-AF8E-4815-819D-6847CF49C492}" presName="parentText" presStyleLbl="node1" presStyleIdx="16" presStyleCnt="19">
        <dgm:presLayoutVars>
          <dgm:chMax val="0"/>
          <dgm:bulletEnabled val="1"/>
        </dgm:presLayoutVars>
      </dgm:prSet>
      <dgm:spPr/>
      <dgm:t>
        <a:bodyPr/>
        <a:lstStyle/>
        <a:p>
          <a:endParaRPr lang="ru-RU"/>
        </a:p>
      </dgm:t>
    </dgm:pt>
    <dgm:pt modelId="{397B9742-2C07-4216-A08B-B87EBF94E26B}" type="pres">
      <dgm:prSet presAssocID="{CBA213F8-CECA-4287-8F15-1740DA8C87AE}" presName="spacer" presStyleCnt="0"/>
      <dgm:spPr/>
    </dgm:pt>
    <dgm:pt modelId="{86086823-2E37-4109-91C7-320D17A86742}" type="pres">
      <dgm:prSet presAssocID="{89B1DF0A-4BDD-4A88-A83E-D277324CED10}" presName="parentText" presStyleLbl="node1" presStyleIdx="17" presStyleCnt="19">
        <dgm:presLayoutVars>
          <dgm:chMax val="0"/>
          <dgm:bulletEnabled val="1"/>
        </dgm:presLayoutVars>
      </dgm:prSet>
      <dgm:spPr/>
      <dgm:t>
        <a:bodyPr/>
        <a:lstStyle/>
        <a:p>
          <a:endParaRPr lang="ru-RU"/>
        </a:p>
      </dgm:t>
    </dgm:pt>
    <dgm:pt modelId="{45444927-5BC6-4E99-AA14-9D52D24B9D0F}" type="pres">
      <dgm:prSet presAssocID="{3344B042-AAE8-474E-AFEC-8B6A7B23645A}" presName="spacer" presStyleCnt="0"/>
      <dgm:spPr/>
    </dgm:pt>
    <dgm:pt modelId="{4D7C6614-2DEB-41EC-B08A-BBFEBD3D25B7}" type="pres">
      <dgm:prSet presAssocID="{A9AE9047-2C86-483D-B0C6-AAD80FEF23E2}" presName="parentText" presStyleLbl="node1" presStyleIdx="18" presStyleCnt="19">
        <dgm:presLayoutVars>
          <dgm:chMax val="0"/>
          <dgm:bulletEnabled val="1"/>
        </dgm:presLayoutVars>
      </dgm:prSet>
      <dgm:spPr/>
      <dgm:t>
        <a:bodyPr/>
        <a:lstStyle/>
        <a:p>
          <a:endParaRPr lang="ru-RU"/>
        </a:p>
      </dgm:t>
    </dgm:pt>
  </dgm:ptLst>
  <dgm:cxnLst>
    <dgm:cxn modelId="{7D4BD1AC-C21B-4CC7-B618-7FA0CD1D8488}" type="presOf" srcId="{DDFE6E17-E12B-4748-AB87-3619BBAE0E03}" destId="{A9A07439-37E8-4F90-B519-C4F52AC0678A}" srcOrd="0" destOrd="0" presId="urn:microsoft.com/office/officeart/2005/8/layout/vList2"/>
    <dgm:cxn modelId="{FDA96116-E4C2-4C66-8630-0396FE4C7D62}" type="presOf" srcId="{241DF1BE-9935-4B36-B7A4-362EE5C4F2E3}" destId="{94691CCD-0CEF-4FE4-869E-19157940A67F}" srcOrd="0" destOrd="0" presId="urn:microsoft.com/office/officeart/2005/8/layout/vList2"/>
    <dgm:cxn modelId="{2623CFF2-9F9C-4024-BCB0-ABA8A066DBD5}" srcId="{F8DF2350-D624-478B-B523-B6DE4E54D6FE}" destId="{6BD910F4-128B-4D14-9538-96C817D6CCA4}" srcOrd="7" destOrd="0" parTransId="{DDCA4AA0-0903-4DC4-B968-E335828018A4}" sibTransId="{64A0DB70-448D-4DE8-87D4-D48E558B49B9}"/>
    <dgm:cxn modelId="{63944CA1-FC09-40B7-961A-94A733A44F06}" type="presOf" srcId="{C9E50F7D-30A1-4E47-9E2C-2CEC143870C8}" destId="{0DD73D10-A66E-48B3-9FA4-2A5C8063F700}" srcOrd="0" destOrd="0" presId="urn:microsoft.com/office/officeart/2005/8/layout/vList2"/>
    <dgm:cxn modelId="{B5919272-C50A-4D85-B09B-3D65FD7832F0}" type="presOf" srcId="{69335EC3-C72F-4813-96E1-3D0773A58C58}" destId="{318E907C-DAEA-48F8-99FB-E6118ABA5FBB}" srcOrd="0" destOrd="0" presId="urn:microsoft.com/office/officeart/2005/8/layout/vList2"/>
    <dgm:cxn modelId="{EFCA0742-21CB-41AF-A23E-8AC40AD8EA39}" srcId="{F8DF2350-D624-478B-B523-B6DE4E54D6FE}" destId="{CE974030-9C15-4C58-B9AB-9C95F10B31CA}" srcOrd="2" destOrd="0" parTransId="{3D5AC46C-EE8C-47F8-BA0D-508B6FACBED6}" sibTransId="{7E8DA42E-79E1-4720-8779-9798DC533CD0}"/>
    <dgm:cxn modelId="{CB3C1EE3-6371-45A6-83F9-057D7CCA3BEC}" type="presOf" srcId="{CE974030-9C15-4C58-B9AB-9C95F10B31CA}" destId="{F139C378-FAC8-4F8E-AE70-B41A9ADFAF12}" srcOrd="0" destOrd="0" presId="urn:microsoft.com/office/officeart/2005/8/layout/vList2"/>
    <dgm:cxn modelId="{989726A5-A35D-42AD-86E1-0AA4D563C47A}" srcId="{F8DF2350-D624-478B-B523-B6DE4E54D6FE}" destId="{2FA32ADC-B90F-47CC-BA4C-8E56AB4B6C99}" srcOrd="5" destOrd="0" parTransId="{4FD93D00-7AEA-4A90-8AE0-C1E39DB5605D}" sibTransId="{4DA0C4F8-A008-4CA5-9A3D-20F5C80A7E5D}"/>
    <dgm:cxn modelId="{058F3552-18D8-4A56-8345-E7F038A5BECF}" type="presOf" srcId="{2210793C-41B3-472A-A6DE-14E495E2FFCC}" destId="{4509E89B-0DE8-4728-B442-AE3194491050}" srcOrd="0" destOrd="0" presId="urn:microsoft.com/office/officeart/2005/8/layout/vList2"/>
    <dgm:cxn modelId="{6843C073-CF20-41D4-98E8-F79FAE2423C2}" srcId="{F8DF2350-D624-478B-B523-B6DE4E54D6FE}" destId="{141B0F44-2E96-45A3-993E-11A1410F3BA6}" srcOrd="1" destOrd="0" parTransId="{146B58DA-A07B-40A0-9BC5-BB34CF203DFF}" sibTransId="{8A836935-FCDD-40D0-AB80-AB3B6DEA75B9}"/>
    <dgm:cxn modelId="{B4B56C63-6CFC-41CB-A2AB-A43FB842ED53}" srcId="{F8DF2350-D624-478B-B523-B6DE4E54D6FE}" destId="{D9D0490E-CF0A-40C2-9F30-41B9E184EDB8}" srcOrd="3" destOrd="0" parTransId="{69D6943C-181C-4785-B22B-9613CA06FB11}" sibTransId="{ABF7C973-54A8-409E-8CF9-B1EAB813858D}"/>
    <dgm:cxn modelId="{372D989D-F7B4-4028-8655-0E82B2C2B135}" srcId="{F8DF2350-D624-478B-B523-B6DE4E54D6FE}" destId="{BD851321-6913-4618-B813-83A9853C4CAE}" srcOrd="15" destOrd="0" parTransId="{D2585160-1571-4952-8A71-4ACAB0820E50}" sibTransId="{336C9AFB-05EE-4A49-A423-DDEF33AA5E6E}"/>
    <dgm:cxn modelId="{37B369EA-0FE7-4B62-B1F4-6BC2A378E701}" srcId="{F8DF2350-D624-478B-B523-B6DE4E54D6FE}" destId="{F3707808-45C3-4A4E-8200-0BBBB1905132}" srcOrd="6" destOrd="0" parTransId="{84390BA0-E69F-4E55-9B23-85E0B99E6F1F}" sibTransId="{F8527DD2-AA76-4957-9BE3-B512E5CD9253}"/>
    <dgm:cxn modelId="{2ADDB488-AFEA-4BD0-BCE6-00F3C848F768}" srcId="{F8DF2350-D624-478B-B523-B6DE4E54D6FE}" destId="{69335EC3-C72F-4813-96E1-3D0773A58C58}" srcOrd="4" destOrd="0" parTransId="{8EE17B59-1AD7-45F5-8C75-CAABF99A03A6}" sibTransId="{6021F4A8-4441-468B-96A6-B35938377503}"/>
    <dgm:cxn modelId="{D9DB8E53-534D-4A24-AE07-68F44072AF45}" srcId="{F8DF2350-D624-478B-B523-B6DE4E54D6FE}" destId="{D2A74FC1-AF8E-4815-819D-6847CF49C492}" srcOrd="16" destOrd="0" parTransId="{C4139608-2B03-43D7-B534-C67A9F17C96D}" sibTransId="{CBA213F8-CECA-4287-8F15-1740DA8C87AE}"/>
    <dgm:cxn modelId="{2A429C43-52E7-4D0E-AA79-2759DB8DF1A6}" type="presOf" srcId="{D9D0490E-CF0A-40C2-9F30-41B9E184EDB8}" destId="{C697603B-ED2C-4309-A5A0-45A576DCD8B0}" srcOrd="0" destOrd="0" presId="urn:microsoft.com/office/officeart/2005/8/layout/vList2"/>
    <dgm:cxn modelId="{CF0ABE90-2C11-4AB2-A061-1B934442F9CA}" type="presOf" srcId="{A9AE9047-2C86-483D-B0C6-AAD80FEF23E2}" destId="{4D7C6614-2DEB-41EC-B08A-BBFEBD3D25B7}" srcOrd="0" destOrd="0" presId="urn:microsoft.com/office/officeart/2005/8/layout/vList2"/>
    <dgm:cxn modelId="{4663309F-DAC5-4F00-A377-922D21EFB66C}" type="presOf" srcId="{D2A74FC1-AF8E-4815-819D-6847CF49C492}" destId="{89B26E03-EDB7-4C2B-80EA-29498EE2F067}" srcOrd="0" destOrd="0" presId="urn:microsoft.com/office/officeart/2005/8/layout/vList2"/>
    <dgm:cxn modelId="{54D5BF5E-3B3D-43D4-8520-F68D20FCAB88}" srcId="{F8DF2350-D624-478B-B523-B6DE4E54D6FE}" destId="{C9E50F7D-30A1-4E47-9E2C-2CEC143870C8}" srcOrd="12" destOrd="0" parTransId="{A58F1589-E6D4-422C-8AF9-0B3D0C0E5B57}" sibTransId="{6ECED714-7A4B-44BB-8B89-40891EAF26D4}"/>
    <dgm:cxn modelId="{09E4C6D4-86A7-4371-AAB9-DC24A4BC9F09}" srcId="{F8DF2350-D624-478B-B523-B6DE4E54D6FE}" destId="{DDFE6E17-E12B-4748-AB87-3619BBAE0E03}" srcOrd="11" destOrd="0" parTransId="{8EC4C532-C946-4269-ADC7-D65F48CD08A6}" sibTransId="{C3DC677A-F448-4B11-94DD-B52A7BFC57BA}"/>
    <dgm:cxn modelId="{D6850842-7B83-40E1-8FDB-11D749095C29}" srcId="{F8DF2350-D624-478B-B523-B6DE4E54D6FE}" destId="{241DF1BE-9935-4B36-B7A4-362EE5C4F2E3}" srcOrd="13" destOrd="0" parTransId="{7C1961A8-840E-4861-B319-D00CB4CFAA60}" sibTransId="{9282F061-8BCE-4D2F-BED8-46879D60DAF3}"/>
    <dgm:cxn modelId="{A69F19C4-FFC1-41C9-9B8F-897B5AE8D881}" srcId="{F8DF2350-D624-478B-B523-B6DE4E54D6FE}" destId="{9A59871D-0F5F-4C14-8B20-318B85E838D4}" srcOrd="10" destOrd="0" parTransId="{2502B90A-7C1F-4F62-905A-3F37731C85E2}" sibTransId="{9AA9D812-CAEC-479A-8E94-092C4DB14E59}"/>
    <dgm:cxn modelId="{95579B12-F57D-4F1A-97F4-69D8769FA763}" type="presOf" srcId="{6BD910F4-128B-4D14-9538-96C817D6CCA4}" destId="{D13EDA30-5C2B-4E2F-96AA-80890F9CC623}" srcOrd="0" destOrd="0" presId="urn:microsoft.com/office/officeart/2005/8/layout/vList2"/>
    <dgm:cxn modelId="{31A4F326-08AB-4D16-AAB0-A79C535A2BF1}" type="presOf" srcId="{2FA32ADC-B90F-47CC-BA4C-8E56AB4B6C99}" destId="{054C6420-EFFC-4791-86ED-F2D2FC9D8642}" srcOrd="0" destOrd="0" presId="urn:microsoft.com/office/officeart/2005/8/layout/vList2"/>
    <dgm:cxn modelId="{CCFF3BBC-9C21-4BC9-B28E-29995EF8913D}" type="presOf" srcId="{ADB44281-FE51-4277-AF26-14041E35DB8C}" destId="{5DACF8F1-615B-4462-B03D-27A43E534FC8}" srcOrd="0" destOrd="0" presId="urn:microsoft.com/office/officeart/2005/8/layout/vList2"/>
    <dgm:cxn modelId="{5C3A5752-7B98-4D6A-9D80-89701365C7DE}" srcId="{F8DF2350-D624-478B-B523-B6DE4E54D6FE}" destId="{89B1DF0A-4BDD-4A88-A83E-D277324CED10}" srcOrd="17" destOrd="0" parTransId="{0DB10272-BB51-4D41-AB1B-5E4381675894}" sibTransId="{3344B042-AAE8-474E-AFEC-8B6A7B23645A}"/>
    <dgm:cxn modelId="{7AFF2A00-4680-4A93-B670-82883541BA1A}" type="presOf" srcId="{141B0F44-2E96-45A3-993E-11A1410F3BA6}" destId="{9DDB8D19-694C-4783-8BDA-5018A04C7754}" srcOrd="0" destOrd="0" presId="urn:microsoft.com/office/officeart/2005/8/layout/vList2"/>
    <dgm:cxn modelId="{FB811BB1-CAFE-41D9-B0D5-0040F366A387}" type="presOf" srcId="{A5F52FBF-7591-467D-88E4-52D059577C6F}" destId="{4E55FCBF-73C3-4166-ACCA-6D95F61CBE4C}" srcOrd="0" destOrd="0" presId="urn:microsoft.com/office/officeart/2005/8/layout/vList2"/>
    <dgm:cxn modelId="{FC09C459-9A02-46EC-814A-185BD7B5184F}" srcId="{F8DF2350-D624-478B-B523-B6DE4E54D6FE}" destId="{083F6385-6BE5-41A7-930F-01B5DB25F4A8}" srcOrd="14" destOrd="0" parTransId="{DDFB7E0C-AFA7-4AFB-91B6-E06234059193}" sibTransId="{7B590A9F-307E-49B4-84FD-CEC3A1FEA38F}"/>
    <dgm:cxn modelId="{398708A1-8C4E-4E14-BA10-31862DE96E48}" type="presOf" srcId="{89B1DF0A-4BDD-4A88-A83E-D277324CED10}" destId="{86086823-2E37-4109-91C7-320D17A86742}" srcOrd="0" destOrd="0" presId="urn:microsoft.com/office/officeart/2005/8/layout/vList2"/>
    <dgm:cxn modelId="{CCE2BC01-D3F9-4B9D-B028-02C488EF7BB9}" srcId="{F8DF2350-D624-478B-B523-B6DE4E54D6FE}" destId="{A5F52FBF-7591-467D-88E4-52D059577C6F}" srcOrd="9" destOrd="0" parTransId="{84E11918-C250-4901-BC3E-C6D02787BAD6}" sibTransId="{E10BD88E-2685-49EA-9108-A6721AE78059}"/>
    <dgm:cxn modelId="{390EFA45-12CD-4116-8F64-63B70FEF3D33}" srcId="{F8DF2350-D624-478B-B523-B6DE4E54D6FE}" destId="{2210793C-41B3-472A-A6DE-14E495E2FFCC}" srcOrd="0" destOrd="0" parTransId="{372E45B0-6923-4C32-AE1F-D932BDF15116}" sibTransId="{BAC7913A-44C7-4FA8-AB87-EE92DA91CEF1}"/>
    <dgm:cxn modelId="{60023061-B8EB-43E3-B58F-C3FE6958C71A}" srcId="{F8DF2350-D624-478B-B523-B6DE4E54D6FE}" destId="{ADB44281-FE51-4277-AF26-14041E35DB8C}" srcOrd="8" destOrd="0" parTransId="{75336FE9-2E77-447B-8C8C-465A69479478}" sibTransId="{48691DF6-EBE1-456E-9737-770780EFF7CC}"/>
    <dgm:cxn modelId="{D7C2AE85-7145-47FE-854B-1DCB23C6159D}" type="presOf" srcId="{9A59871D-0F5F-4C14-8B20-318B85E838D4}" destId="{D4BAD8D9-6313-46F4-907E-F7E67847D7F5}" srcOrd="0" destOrd="0" presId="urn:microsoft.com/office/officeart/2005/8/layout/vList2"/>
    <dgm:cxn modelId="{1CE9AC40-3438-4D0E-A377-C0C7BDD29A45}" type="presOf" srcId="{BD851321-6913-4618-B813-83A9853C4CAE}" destId="{8809060C-D4A9-4674-9521-27BF9D9A8689}" srcOrd="0" destOrd="0" presId="urn:microsoft.com/office/officeart/2005/8/layout/vList2"/>
    <dgm:cxn modelId="{3EF8C026-E3C1-4AB2-8D0B-74D31DB5B1D7}" srcId="{F8DF2350-D624-478B-B523-B6DE4E54D6FE}" destId="{A9AE9047-2C86-483D-B0C6-AAD80FEF23E2}" srcOrd="18" destOrd="0" parTransId="{884C4F29-8B42-447C-A6BB-D45899C37659}" sibTransId="{634335F2-9701-4B44-8244-E4A9C1E2CA4D}"/>
    <dgm:cxn modelId="{559E145F-879D-4E9C-B5CF-161E7DF9C5AA}" type="presOf" srcId="{083F6385-6BE5-41A7-930F-01B5DB25F4A8}" destId="{53A0C690-E793-4C06-AC03-9FA2B456B0E2}" srcOrd="0" destOrd="0" presId="urn:microsoft.com/office/officeart/2005/8/layout/vList2"/>
    <dgm:cxn modelId="{A2A552EA-7E1F-4856-AC60-32EB407A4282}" type="presOf" srcId="{F3707808-45C3-4A4E-8200-0BBBB1905132}" destId="{D7CA72AB-AF0F-488C-9BB7-88B18ED27CB0}" srcOrd="0" destOrd="0" presId="urn:microsoft.com/office/officeart/2005/8/layout/vList2"/>
    <dgm:cxn modelId="{0A4EAD37-03C3-4FB4-AA5C-2440874B6C17}" type="presOf" srcId="{F8DF2350-D624-478B-B523-B6DE4E54D6FE}" destId="{850BB195-C557-43BD-9EF1-877F9F93D946}" srcOrd="0" destOrd="0" presId="urn:microsoft.com/office/officeart/2005/8/layout/vList2"/>
    <dgm:cxn modelId="{BDC3DBCC-30B5-4815-BDE3-76F7F0DD1F86}" type="presParOf" srcId="{850BB195-C557-43BD-9EF1-877F9F93D946}" destId="{4509E89B-0DE8-4728-B442-AE3194491050}" srcOrd="0" destOrd="0" presId="urn:microsoft.com/office/officeart/2005/8/layout/vList2"/>
    <dgm:cxn modelId="{AC7CB1C0-7DA4-451A-92FB-F90BD108C1F8}" type="presParOf" srcId="{850BB195-C557-43BD-9EF1-877F9F93D946}" destId="{5C525D4E-35A8-4E50-B8AF-E94D4088C723}" srcOrd="1" destOrd="0" presId="urn:microsoft.com/office/officeart/2005/8/layout/vList2"/>
    <dgm:cxn modelId="{7DFEFF31-08DE-41AF-A09B-FB7D667A1C92}" type="presParOf" srcId="{850BB195-C557-43BD-9EF1-877F9F93D946}" destId="{9DDB8D19-694C-4783-8BDA-5018A04C7754}" srcOrd="2" destOrd="0" presId="urn:microsoft.com/office/officeart/2005/8/layout/vList2"/>
    <dgm:cxn modelId="{87EE5983-A937-4D15-8684-F91738D544A7}" type="presParOf" srcId="{850BB195-C557-43BD-9EF1-877F9F93D946}" destId="{F28F969B-FB63-4213-9B94-526A2F8B2DC9}" srcOrd="3" destOrd="0" presId="urn:microsoft.com/office/officeart/2005/8/layout/vList2"/>
    <dgm:cxn modelId="{EF28C917-AA74-46A3-A38C-0C160F6F5558}" type="presParOf" srcId="{850BB195-C557-43BD-9EF1-877F9F93D946}" destId="{F139C378-FAC8-4F8E-AE70-B41A9ADFAF12}" srcOrd="4" destOrd="0" presId="urn:microsoft.com/office/officeart/2005/8/layout/vList2"/>
    <dgm:cxn modelId="{F8CDB95B-6E27-4840-869B-5B93DBEC43D7}" type="presParOf" srcId="{850BB195-C557-43BD-9EF1-877F9F93D946}" destId="{F33F1908-BA03-4AC2-9D64-44DD303376F3}" srcOrd="5" destOrd="0" presId="urn:microsoft.com/office/officeart/2005/8/layout/vList2"/>
    <dgm:cxn modelId="{AC823B88-D55B-4EAB-B4FA-228917FFD91E}" type="presParOf" srcId="{850BB195-C557-43BD-9EF1-877F9F93D946}" destId="{C697603B-ED2C-4309-A5A0-45A576DCD8B0}" srcOrd="6" destOrd="0" presId="urn:microsoft.com/office/officeart/2005/8/layout/vList2"/>
    <dgm:cxn modelId="{A0610FDA-7102-4539-8C42-92730A000F4A}" type="presParOf" srcId="{850BB195-C557-43BD-9EF1-877F9F93D946}" destId="{6E1DF58C-C616-4783-8C22-9756B806F41B}" srcOrd="7" destOrd="0" presId="urn:microsoft.com/office/officeart/2005/8/layout/vList2"/>
    <dgm:cxn modelId="{A9C2FED9-C965-4A05-9C37-F92B6D4B669B}" type="presParOf" srcId="{850BB195-C557-43BD-9EF1-877F9F93D946}" destId="{318E907C-DAEA-48F8-99FB-E6118ABA5FBB}" srcOrd="8" destOrd="0" presId="urn:microsoft.com/office/officeart/2005/8/layout/vList2"/>
    <dgm:cxn modelId="{86EA1364-478D-42A0-A322-685278795655}" type="presParOf" srcId="{850BB195-C557-43BD-9EF1-877F9F93D946}" destId="{7B7A96C2-F144-4FAB-92F2-F0F62DB62FC7}" srcOrd="9" destOrd="0" presId="urn:microsoft.com/office/officeart/2005/8/layout/vList2"/>
    <dgm:cxn modelId="{576681C8-CA9A-4D0F-9640-B3795D1E6EB7}" type="presParOf" srcId="{850BB195-C557-43BD-9EF1-877F9F93D946}" destId="{054C6420-EFFC-4791-86ED-F2D2FC9D8642}" srcOrd="10" destOrd="0" presId="urn:microsoft.com/office/officeart/2005/8/layout/vList2"/>
    <dgm:cxn modelId="{285D9D16-6104-47EE-803F-C6D294BE013A}" type="presParOf" srcId="{850BB195-C557-43BD-9EF1-877F9F93D946}" destId="{069DB586-15FF-49B3-9422-5EBCE3922EBF}" srcOrd="11" destOrd="0" presId="urn:microsoft.com/office/officeart/2005/8/layout/vList2"/>
    <dgm:cxn modelId="{A48D3FAF-37D8-483B-9EE6-A28FE2A98C4A}" type="presParOf" srcId="{850BB195-C557-43BD-9EF1-877F9F93D946}" destId="{D7CA72AB-AF0F-488C-9BB7-88B18ED27CB0}" srcOrd="12" destOrd="0" presId="urn:microsoft.com/office/officeart/2005/8/layout/vList2"/>
    <dgm:cxn modelId="{D56C0BBD-5BE4-4EE7-A632-B2148D7CD678}" type="presParOf" srcId="{850BB195-C557-43BD-9EF1-877F9F93D946}" destId="{D487B348-279D-4CB9-9F39-DC29D383071C}" srcOrd="13" destOrd="0" presId="urn:microsoft.com/office/officeart/2005/8/layout/vList2"/>
    <dgm:cxn modelId="{1BABD8EE-E3BA-49FA-9502-D23913047764}" type="presParOf" srcId="{850BB195-C557-43BD-9EF1-877F9F93D946}" destId="{D13EDA30-5C2B-4E2F-96AA-80890F9CC623}" srcOrd="14" destOrd="0" presId="urn:microsoft.com/office/officeart/2005/8/layout/vList2"/>
    <dgm:cxn modelId="{36E7AD28-211F-41AD-91D0-7B018378154A}" type="presParOf" srcId="{850BB195-C557-43BD-9EF1-877F9F93D946}" destId="{C915C57F-F0DB-4DDA-9E2D-215649E19343}" srcOrd="15" destOrd="0" presId="urn:microsoft.com/office/officeart/2005/8/layout/vList2"/>
    <dgm:cxn modelId="{E5B15783-C2BD-455B-A394-CDFB19A7D55C}" type="presParOf" srcId="{850BB195-C557-43BD-9EF1-877F9F93D946}" destId="{5DACF8F1-615B-4462-B03D-27A43E534FC8}" srcOrd="16" destOrd="0" presId="urn:microsoft.com/office/officeart/2005/8/layout/vList2"/>
    <dgm:cxn modelId="{90BEAFDB-904C-4D51-8A91-E95AA94ADF3E}" type="presParOf" srcId="{850BB195-C557-43BD-9EF1-877F9F93D946}" destId="{15975EFD-16A4-417D-9B43-9B2E72EB8944}" srcOrd="17" destOrd="0" presId="urn:microsoft.com/office/officeart/2005/8/layout/vList2"/>
    <dgm:cxn modelId="{BCCEE2D3-1F69-4072-97CF-45A57B2C9F4A}" type="presParOf" srcId="{850BB195-C557-43BD-9EF1-877F9F93D946}" destId="{4E55FCBF-73C3-4166-ACCA-6D95F61CBE4C}" srcOrd="18" destOrd="0" presId="urn:microsoft.com/office/officeart/2005/8/layout/vList2"/>
    <dgm:cxn modelId="{C7A25323-FA9F-405F-87DC-EB6B51DC8945}" type="presParOf" srcId="{850BB195-C557-43BD-9EF1-877F9F93D946}" destId="{DBC366F2-2324-40E2-825C-A9478CCEB36B}" srcOrd="19" destOrd="0" presId="urn:microsoft.com/office/officeart/2005/8/layout/vList2"/>
    <dgm:cxn modelId="{6759F092-9656-4749-8579-9C67D6FCF734}" type="presParOf" srcId="{850BB195-C557-43BD-9EF1-877F9F93D946}" destId="{D4BAD8D9-6313-46F4-907E-F7E67847D7F5}" srcOrd="20" destOrd="0" presId="urn:microsoft.com/office/officeart/2005/8/layout/vList2"/>
    <dgm:cxn modelId="{62BEF7D0-DD06-460B-8A22-36901C0A76C2}" type="presParOf" srcId="{850BB195-C557-43BD-9EF1-877F9F93D946}" destId="{8DA1AA1E-ACFE-4770-B548-BA9C3704EF4A}" srcOrd="21" destOrd="0" presId="urn:microsoft.com/office/officeart/2005/8/layout/vList2"/>
    <dgm:cxn modelId="{0969096D-4506-48EE-8DD8-532CC5AF8F42}" type="presParOf" srcId="{850BB195-C557-43BD-9EF1-877F9F93D946}" destId="{A9A07439-37E8-4F90-B519-C4F52AC0678A}" srcOrd="22" destOrd="0" presId="urn:microsoft.com/office/officeart/2005/8/layout/vList2"/>
    <dgm:cxn modelId="{FD5770F5-B27A-43BB-B605-546FB172CA6F}" type="presParOf" srcId="{850BB195-C557-43BD-9EF1-877F9F93D946}" destId="{9D0FA679-8FC5-4C1A-9D6B-F2DCD1CED017}" srcOrd="23" destOrd="0" presId="urn:microsoft.com/office/officeart/2005/8/layout/vList2"/>
    <dgm:cxn modelId="{E54BA480-57C3-4768-9EDD-F6B20B7698A4}" type="presParOf" srcId="{850BB195-C557-43BD-9EF1-877F9F93D946}" destId="{0DD73D10-A66E-48B3-9FA4-2A5C8063F700}" srcOrd="24" destOrd="0" presId="urn:microsoft.com/office/officeart/2005/8/layout/vList2"/>
    <dgm:cxn modelId="{796519E0-3E98-4057-9062-36F3C81B64BD}" type="presParOf" srcId="{850BB195-C557-43BD-9EF1-877F9F93D946}" destId="{FB9334FB-CA5B-4506-B9C5-A587447C5DB9}" srcOrd="25" destOrd="0" presId="urn:microsoft.com/office/officeart/2005/8/layout/vList2"/>
    <dgm:cxn modelId="{1AE23FE5-247A-49C1-9813-6917922A8882}" type="presParOf" srcId="{850BB195-C557-43BD-9EF1-877F9F93D946}" destId="{94691CCD-0CEF-4FE4-869E-19157940A67F}" srcOrd="26" destOrd="0" presId="urn:microsoft.com/office/officeart/2005/8/layout/vList2"/>
    <dgm:cxn modelId="{1B62AE18-E854-4CDB-BF11-A4C8E7671CAB}" type="presParOf" srcId="{850BB195-C557-43BD-9EF1-877F9F93D946}" destId="{F9AC8A79-A438-4CDD-BB4C-C10D9739B566}" srcOrd="27" destOrd="0" presId="urn:microsoft.com/office/officeart/2005/8/layout/vList2"/>
    <dgm:cxn modelId="{39976855-B533-4758-B1FA-38E2D9DB2CEE}" type="presParOf" srcId="{850BB195-C557-43BD-9EF1-877F9F93D946}" destId="{53A0C690-E793-4C06-AC03-9FA2B456B0E2}" srcOrd="28" destOrd="0" presId="urn:microsoft.com/office/officeart/2005/8/layout/vList2"/>
    <dgm:cxn modelId="{92ACE442-87CA-4CB0-9F06-9F275F44B14E}" type="presParOf" srcId="{850BB195-C557-43BD-9EF1-877F9F93D946}" destId="{B26002A8-0FEB-4D6F-8F7F-C023A3122620}" srcOrd="29" destOrd="0" presId="urn:microsoft.com/office/officeart/2005/8/layout/vList2"/>
    <dgm:cxn modelId="{4DF2FF41-5111-4E0D-A701-72C722BED822}" type="presParOf" srcId="{850BB195-C557-43BD-9EF1-877F9F93D946}" destId="{8809060C-D4A9-4674-9521-27BF9D9A8689}" srcOrd="30" destOrd="0" presId="urn:microsoft.com/office/officeart/2005/8/layout/vList2"/>
    <dgm:cxn modelId="{8F26F9FD-0C8E-408E-8397-8B7B263B54EC}" type="presParOf" srcId="{850BB195-C557-43BD-9EF1-877F9F93D946}" destId="{681AADC1-4CEF-4917-8A5C-4FA55A40CBAE}" srcOrd="31" destOrd="0" presId="urn:microsoft.com/office/officeart/2005/8/layout/vList2"/>
    <dgm:cxn modelId="{3AC12768-7DC6-4D8F-8C8D-D1DCFD4AB452}" type="presParOf" srcId="{850BB195-C557-43BD-9EF1-877F9F93D946}" destId="{89B26E03-EDB7-4C2B-80EA-29498EE2F067}" srcOrd="32" destOrd="0" presId="urn:microsoft.com/office/officeart/2005/8/layout/vList2"/>
    <dgm:cxn modelId="{B800A778-E68D-494C-95D4-CECA4B4115B3}" type="presParOf" srcId="{850BB195-C557-43BD-9EF1-877F9F93D946}" destId="{397B9742-2C07-4216-A08B-B87EBF94E26B}" srcOrd="33" destOrd="0" presId="urn:microsoft.com/office/officeart/2005/8/layout/vList2"/>
    <dgm:cxn modelId="{FD3C0F7B-937C-4DCE-A7E2-A77BDA616E4F}" type="presParOf" srcId="{850BB195-C557-43BD-9EF1-877F9F93D946}" destId="{86086823-2E37-4109-91C7-320D17A86742}" srcOrd="34" destOrd="0" presId="urn:microsoft.com/office/officeart/2005/8/layout/vList2"/>
    <dgm:cxn modelId="{253AA84B-36C5-4E94-8835-25A52AD620E1}" type="presParOf" srcId="{850BB195-C557-43BD-9EF1-877F9F93D946}" destId="{45444927-5BC6-4E99-AA14-9D52D24B9D0F}" srcOrd="35" destOrd="0" presId="urn:microsoft.com/office/officeart/2005/8/layout/vList2"/>
    <dgm:cxn modelId="{C3ACABB1-5A1D-4F59-8282-3E77084BFCD4}" type="presParOf" srcId="{850BB195-C557-43BD-9EF1-877F9F93D946}" destId="{4D7C6614-2DEB-41EC-B08A-BBFEBD3D25B7}" srcOrd="36" destOrd="0" presId="urn:microsoft.com/office/officeart/2005/8/layout/vList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9E89B-0DE8-4728-B442-AE3194491050}">
      <dsp:nvSpPr>
        <dsp:cNvPr id="0" name=""/>
        <dsp:cNvSpPr/>
      </dsp:nvSpPr>
      <dsp:spPr>
        <a:xfrm>
          <a:off x="0" y="25252"/>
          <a:ext cx="5267325" cy="376740"/>
        </a:xfrm>
        <a:prstGeom prst="roundRect">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ВСЯ деятельность библиотеки – профилактика асоциальных явлений среди детей и подростков. </a:t>
          </a:r>
        </a:p>
      </dsp:txBody>
      <dsp:txXfrm>
        <a:off x="18391" y="43643"/>
        <a:ext cx="5230543" cy="339958"/>
      </dsp:txXfrm>
    </dsp:sp>
    <dsp:sp modelId="{9DDB8D19-694C-4783-8BDA-5018A04C7754}">
      <dsp:nvSpPr>
        <dsp:cNvPr id="0" name=""/>
        <dsp:cNvSpPr/>
      </dsp:nvSpPr>
      <dsp:spPr>
        <a:xfrm>
          <a:off x="0" y="442312"/>
          <a:ext cx="5267325" cy="376740"/>
        </a:xfrm>
        <a:prstGeom prst="roundRect">
          <a:avLst/>
        </a:prstGeom>
        <a:solidFill>
          <a:schemeClr val="accent5">
            <a:hueOff val="-408519"/>
            <a:satOff val="-568"/>
            <a:lumOff val="-218"/>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Формирование ценностей ЗОЖ неотделимо от других направления деятельности библиотеки.</a:t>
          </a:r>
        </a:p>
      </dsp:txBody>
      <dsp:txXfrm>
        <a:off x="18391" y="460703"/>
        <a:ext cx="5230543" cy="339958"/>
      </dsp:txXfrm>
    </dsp:sp>
    <dsp:sp modelId="{F139C378-FAC8-4F8E-AE70-B41A9ADFAF12}">
      <dsp:nvSpPr>
        <dsp:cNvPr id="0" name=""/>
        <dsp:cNvSpPr/>
      </dsp:nvSpPr>
      <dsp:spPr>
        <a:xfrm>
          <a:off x="0" y="859372"/>
          <a:ext cx="5267325" cy="376740"/>
        </a:xfrm>
        <a:prstGeom prst="roundRect">
          <a:avLst/>
        </a:prstGeom>
        <a:solidFill>
          <a:schemeClr val="accent5">
            <a:hueOff val="-817038"/>
            <a:satOff val="-1136"/>
            <a:lumOff val="-436"/>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В основе профилактической деятельности библиотек – КНИГА. </a:t>
          </a:r>
        </a:p>
      </dsp:txBody>
      <dsp:txXfrm>
        <a:off x="18391" y="877763"/>
        <a:ext cx="5230543" cy="339958"/>
      </dsp:txXfrm>
    </dsp:sp>
    <dsp:sp modelId="{C697603B-ED2C-4309-A5A0-45A576DCD8B0}">
      <dsp:nvSpPr>
        <dsp:cNvPr id="0" name=""/>
        <dsp:cNvSpPr/>
      </dsp:nvSpPr>
      <dsp:spPr>
        <a:xfrm>
          <a:off x="0" y="1276432"/>
          <a:ext cx="5267325" cy="376740"/>
        </a:xfrm>
        <a:prstGeom prst="roundRect">
          <a:avLst/>
        </a:prstGeom>
        <a:solidFill>
          <a:schemeClr val="accent5">
            <a:hueOff val="-1225557"/>
            <a:satOff val="-1705"/>
            <a:lumOff val="-654"/>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Создание в библиотеке особой коммуникационной среды.</a:t>
          </a:r>
        </a:p>
      </dsp:txBody>
      <dsp:txXfrm>
        <a:off x="18391" y="1294823"/>
        <a:ext cx="5230543" cy="339958"/>
      </dsp:txXfrm>
    </dsp:sp>
    <dsp:sp modelId="{318E907C-DAEA-48F8-99FB-E6118ABA5FBB}">
      <dsp:nvSpPr>
        <dsp:cNvPr id="0" name=""/>
        <dsp:cNvSpPr/>
      </dsp:nvSpPr>
      <dsp:spPr>
        <a:xfrm>
          <a:off x="0" y="1693492"/>
          <a:ext cx="5267325" cy="376740"/>
        </a:xfrm>
        <a:prstGeom prst="roundRect">
          <a:avLst/>
        </a:prstGeom>
        <a:solidFill>
          <a:schemeClr val="accent5">
            <a:hueOff val="-1634077"/>
            <a:satOff val="-2273"/>
            <a:lumOff val="-872"/>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Тесное взаимодействие с партнерами. </a:t>
          </a:r>
        </a:p>
      </dsp:txBody>
      <dsp:txXfrm>
        <a:off x="18391" y="1711883"/>
        <a:ext cx="5230543" cy="339958"/>
      </dsp:txXfrm>
    </dsp:sp>
    <dsp:sp modelId="{054C6420-EFFC-4791-86ED-F2D2FC9D8642}">
      <dsp:nvSpPr>
        <dsp:cNvPr id="0" name=""/>
        <dsp:cNvSpPr/>
      </dsp:nvSpPr>
      <dsp:spPr>
        <a:xfrm>
          <a:off x="0" y="2110552"/>
          <a:ext cx="5267325" cy="376740"/>
        </a:xfrm>
        <a:prstGeom prst="roundRect">
          <a:avLst/>
        </a:prstGeom>
        <a:solidFill>
          <a:schemeClr val="accent5">
            <a:hueOff val="-2042596"/>
            <a:satOff val="-2841"/>
            <a:lumOff val="-1089"/>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Участие специалистов, использование их позволяет повысить уровень и качество просветительских мероприятий библиотеки. </a:t>
          </a:r>
        </a:p>
      </dsp:txBody>
      <dsp:txXfrm>
        <a:off x="18391" y="2128943"/>
        <a:ext cx="5230543" cy="339958"/>
      </dsp:txXfrm>
    </dsp:sp>
    <dsp:sp modelId="{D7CA72AB-AF0F-488C-9BB7-88B18ED27CB0}">
      <dsp:nvSpPr>
        <dsp:cNvPr id="0" name=""/>
        <dsp:cNvSpPr/>
      </dsp:nvSpPr>
      <dsp:spPr>
        <a:xfrm>
          <a:off x="0" y="2527612"/>
          <a:ext cx="5267325" cy="376740"/>
        </a:xfrm>
        <a:prstGeom prst="roundRect">
          <a:avLst/>
        </a:prstGeom>
        <a:solidFill>
          <a:schemeClr val="accent5">
            <a:hueOff val="-2451115"/>
            <a:satOff val="-3409"/>
            <a:lumOff val="-1307"/>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Ориентация на систему нравственных ценностей. </a:t>
          </a:r>
        </a:p>
      </dsp:txBody>
      <dsp:txXfrm>
        <a:off x="18391" y="2546003"/>
        <a:ext cx="5230543" cy="339958"/>
      </dsp:txXfrm>
    </dsp:sp>
    <dsp:sp modelId="{D13EDA30-5C2B-4E2F-96AA-80890F9CC623}">
      <dsp:nvSpPr>
        <dsp:cNvPr id="0" name=""/>
        <dsp:cNvSpPr/>
      </dsp:nvSpPr>
      <dsp:spPr>
        <a:xfrm>
          <a:off x="0" y="2944672"/>
          <a:ext cx="5267325" cy="376740"/>
        </a:xfrm>
        <a:prstGeom prst="roundRect">
          <a:avLst/>
        </a:prstGeom>
        <a:solidFill>
          <a:schemeClr val="accent5">
            <a:hueOff val="-2859634"/>
            <a:satOff val="-3978"/>
            <a:lumOff val="-152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Идея активного образа жизни. </a:t>
          </a:r>
        </a:p>
      </dsp:txBody>
      <dsp:txXfrm>
        <a:off x="18391" y="2963063"/>
        <a:ext cx="5230543" cy="339958"/>
      </dsp:txXfrm>
    </dsp:sp>
    <dsp:sp modelId="{5DACF8F1-615B-4462-B03D-27A43E534FC8}">
      <dsp:nvSpPr>
        <dsp:cNvPr id="0" name=""/>
        <dsp:cNvSpPr/>
      </dsp:nvSpPr>
      <dsp:spPr>
        <a:xfrm>
          <a:off x="0" y="3361732"/>
          <a:ext cx="5267325" cy="376740"/>
        </a:xfrm>
        <a:prstGeom prst="roundRect">
          <a:avLst/>
        </a:prstGeom>
        <a:solidFill>
          <a:schemeClr val="accent5">
            <a:hueOff val="-3268153"/>
            <a:satOff val="-4546"/>
            <a:lumOff val="-1743"/>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Не пугать – а информировать. </a:t>
          </a:r>
        </a:p>
      </dsp:txBody>
      <dsp:txXfrm>
        <a:off x="18391" y="3380123"/>
        <a:ext cx="5230543" cy="339958"/>
      </dsp:txXfrm>
    </dsp:sp>
    <dsp:sp modelId="{4E55FCBF-73C3-4166-ACCA-6D95F61CBE4C}">
      <dsp:nvSpPr>
        <dsp:cNvPr id="0" name=""/>
        <dsp:cNvSpPr/>
      </dsp:nvSpPr>
      <dsp:spPr>
        <a:xfrm>
          <a:off x="0" y="3778792"/>
          <a:ext cx="5267325" cy="376740"/>
        </a:xfrm>
        <a:prstGeom prst="roundRect">
          <a:avLst/>
        </a:prstGeom>
        <a:solidFill>
          <a:schemeClr val="accent5">
            <a:hueOff val="-3676672"/>
            <a:satOff val="-5114"/>
            <a:lumOff val="-1961"/>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Вместо запрещения и устрашения – положительная мотивация.</a:t>
          </a:r>
        </a:p>
      </dsp:txBody>
      <dsp:txXfrm>
        <a:off x="18391" y="3797183"/>
        <a:ext cx="5230543" cy="339958"/>
      </dsp:txXfrm>
    </dsp:sp>
    <dsp:sp modelId="{D4BAD8D9-6313-46F4-907E-F7E67847D7F5}">
      <dsp:nvSpPr>
        <dsp:cNvPr id="0" name=""/>
        <dsp:cNvSpPr/>
      </dsp:nvSpPr>
      <dsp:spPr>
        <a:xfrm>
          <a:off x="0" y="4195852"/>
          <a:ext cx="5267325" cy="376740"/>
        </a:xfrm>
        <a:prstGeom prst="roundRect">
          <a:avLst/>
        </a:prstGeom>
        <a:solidFill>
          <a:schemeClr val="accent5">
            <a:hueOff val="-4085191"/>
            <a:satOff val="-5682"/>
            <a:lumOff val="-2179"/>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Позитивный характер предоставляемой информации, смещение акцента в сторону положительного отношения к жизни.</a:t>
          </a:r>
        </a:p>
      </dsp:txBody>
      <dsp:txXfrm>
        <a:off x="18391" y="4214243"/>
        <a:ext cx="5230543" cy="339958"/>
      </dsp:txXfrm>
    </dsp:sp>
    <dsp:sp modelId="{A9A07439-37E8-4F90-B519-C4F52AC0678A}">
      <dsp:nvSpPr>
        <dsp:cNvPr id="0" name=""/>
        <dsp:cNvSpPr/>
      </dsp:nvSpPr>
      <dsp:spPr>
        <a:xfrm>
          <a:off x="0" y="4612912"/>
          <a:ext cx="5267325" cy="376740"/>
        </a:xfrm>
        <a:prstGeom prst="roundRect">
          <a:avLst/>
        </a:prstGeom>
        <a:solidFill>
          <a:schemeClr val="accent5">
            <a:hueOff val="-4493710"/>
            <a:satOff val="-6250"/>
            <a:lumOff val="-2397"/>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Позиционирование библиотеки как места, где можно социально-полезно провести свой досуг. </a:t>
          </a:r>
        </a:p>
      </dsp:txBody>
      <dsp:txXfrm>
        <a:off x="18391" y="4631303"/>
        <a:ext cx="5230543" cy="339958"/>
      </dsp:txXfrm>
    </dsp:sp>
    <dsp:sp modelId="{0DD73D10-A66E-48B3-9FA4-2A5C8063F700}">
      <dsp:nvSpPr>
        <dsp:cNvPr id="0" name=""/>
        <dsp:cNvSpPr/>
      </dsp:nvSpPr>
      <dsp:spPr>
        <a:xfrm>
          <a:off x="0" y="5029972"/>
          <a:ext cx="5267325" cy="376740"/>
        </a:xfrm>
        <a:prstGeom prst="roundRect">
          <a:avLst/>
        </a:prstGeom>
        <a:solidFill>
          <a:schemeClr val="accent5">
            <a:hueOff val="-4902230"/>
            <a:satOff val="-6819"/>
            <a:lumOff val="-261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Предоставление возможности стать волонтерами. </a:t>
          </a:r>
        </a:p>
      </dsp:txBody>
      <dsp:txXfrm>
        <a:off x="18391" y="5048363"/>
        <a:ext cx="5230543" cy="339958"/>
      </dsp:txXfrm>
    </dsp:sp>
    <dsp:sp modelId="{94691CCD-0CEF-4FE4-869E-19157940A67F}">
      <dsp:nvSpPr>
        <dsp:cNvPr id="0" name=""/>
        <dsp:cNvSpPr/>
      </dsp:nvSpPr>
      <dsp:spPr>
        <a:xfrm>
          <a:off x="0" y="5447032"/>
          <a:ext cx="5267325" cy="376740"/>
        </a:xfrm>
        <a:prstGeom prst="roundRect">
          <a:avLst/>
        </a:prstGeom>
        <a:solidFill>
          <a:schemeClr val="accent5">
            <a:hueOff val="-5310748"/>
            <a:satOff val="-7387"/>
            <a:lumOff val="-2833"/>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Ненавязчивость. </a:t>
          </a:r>
        </a:p>
      </dsp:txBody>
      <dsp:txXfrm>
        <a:off x="18391" y="5465423"/>
        <a:ext cx="5230543" cy="339958"/>
      </dsp:txXfrm>
    </dsp:sp>
    <dsp:sp modelId="{53A0C690-E793-4C06-AC03-9FA2B456B0E2}">
      <dsp:nvSpPr>
        <dsp:cNvPr id="0" name=""/>
        <dsp:cNvSpPr/>
      </dsp:nvSpPr>
      <dsp:spPr>
        <a:xfrm>
          <a:off x="0" y="5864092"/>
          <a:ext cx="5267325" cy="376740"/>
        </a:xfrm>
        <a:prstGeom prst="roundRect">
          <a:avLst/>
        </a:prstGeom>
        <a:solidFill>
          <a:schemeClr val="accent5">
            <a:hueOff val="-5719268"/>
            <a:satOff val="-7955"/>
            <a:lumOff val="-305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СОЗНАТЕЛЬНОЕ принятие детьми и молодежью идей ЗОЖ. </a:t>
          </a:r>
        </a:p>
      </dsp:txBody>
      <dsp:txXfrm>
        <a:off x="18391" y="5882483"/>
        <a:ext cx="5230543" cy="339958"/>
      </dsp:txXfrm>
    </dsp:sp>
    <dsp:sp modelId="{8809060C-D4A9-4674-9521-27BF9D9A8689}">
      <dsp:nvSpPr>
        <dsp:cNvPr id="0" name=""/>
        <dsp:cNvSpPr/>
      </dsp:nvSpPr>
      <dsp:spPr>
        <a:xfrm>
          <a:off x="0" y="6281152"/>
          <a:ext cx="5267325" cy="376740"/>
        </a:xfrm>
        <a:prstGeom prst="roundRect">
          <a:avLst/>
        </a:prstGeom>
        <a:solidFill>
          <a:schemeClr val="accent5">
            <a:hueOff val="-6127787"/>
            <a:satOff val="-8523"/>
            <a:lumOff val="-3268"/>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Формирование нравственных ценностей. </a:t>
          </a:r>
        </a:p>
      </dsp:txBody>
      <dsp:txXfrm>
        <a:off x="18391" y="6299543"/>
        <a:ext cx="5230543" cy="339958"/>
      </dsp:txXfrm>
    </dsp:sp>
    <dsp:sp modelId="{89B26E03-EDB7-4C2B-80EA-29498EE2F067}">
      <dsp:nvSpPr>
        <dsp:cNvPr id="0" name=""/>
        <dsp:cNvSpPr/>
      </dsp:nvSpPr>
      <dsp:spPr>
        <a:xfrm>
          <a:off x="0" y="6698212"/>
          <a:ext cx="5267325" cy="376740"/>
        </a:xfrm>
        <a:prstGeom prst="roundRect">
          <a:avLst/>
        </a:prstGeom>
        <a:solidFill>
          <a:schemeClr val="accent5">
            <a:hueOff val="-6536306"/>
            <a:satOff val="-9092"/>
            <a:lumOff val="-3486"/>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Профилактика опосредованно. </a:t>
          </a:r>
        </a:p>
      </dsp:txBody>
      <dsp:txXfrm>
        <a:off x="18391" y="6716603"/>
        <a:ext cx="5230543" cy="339958"/>
      </dsp:txXfrm>
    </dsp:sp>
    <dsp:sp modelId="{86086823-2E37-4109-91C7-320D17A86742}">
      <dsp:nvSpPr>
        <dsp:cNvPr id="0" name=""/>
        <dsp:cNvSpPr/>
      </dsp:nvSpPr>
      <dsp:spPr>
        <a:xfrm>
          <a:off x="0" y="7115272"/>
          <a:ext cx="5267325" cy="376740"/>
        </a:xfrm>
        <a:prstGeom prst="roundRect">
          <a:avLst/>
        </a:prstGeom>
        <a:solidFill>
          <a:schemeClr val="accent5">
            <a:hueOff val="-6944825"/>
            <a:satOff val="-9660"/>
            <a:lumOff val="-3704"/>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Использование активных, эмоционально насыщенных форм работы. </a:t>
          </a:r>
        </a:p>
      </dsp:txBody>
      <dsp:txXfrm>
        <a:off x="18391" y="7133663"/>
        <a:ext cx="5230543" cy="339958"/>
      </dsp:txXfrm>
    </dsp:sp>
    <dsp:sp modelId="{4D7C6614-2DEB-41EC-B08A-BBFEBD3D25B7}">
      <dsp:nvSpPr>
        <dsp:cNvPr id="0" name=""/>
        <dsp:cNvSpPr/>
      </dsp:nvSpPr>
      <dsp:spPr>
        <a:xfrm>
          <a:off x="0" y="7532332"/>
          <a:ext cx="5267325" cy="376740"/>
        </a:xfrm>
        <a:prstGeom prst="roundRect">
          <a:avLst/>
        </a:prstGeom>
        <a:solidFill>
          <a:schemeClr val="accent5">
            <a:hueOff val="-7353344"/>
            <a:satOff val="-10228"/>
            <a:lumOff val="-3922"/>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b="1" kern="1200">
              <a:solidFill>
                <a:sysClr val="windowText" lastClr="000000"/>
              </a:solidFill>
              <a:latin typeface="Times New Roman" panose="02020603050405020304" pitchFamily="18" charset="0"/>
              <a:cs typeface="Times New Roman" panose="02020603050405020304" pitchFamily="18" charset="0"/>
            </a:rPr>
            <a:t>Внедрение новых форм работы. </a:t>
          </a:r>
        </a:p>
      </dsp:txBody>
      <dsp:txXfrm>
        <a:off x="18391" y="7550723"/>
        <a:ext cx="5230543" cy="33995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F24AD-2958-4928-B945-4C6EB957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11</Pages>
  <Words>3966</Words>
  <Characters>22612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Ткаченко</cp:lastModifiedBy>
  <cp:revision>26</cp:revision>
  <dcterms:created xsi:type="dcterms:W3CDTF">2017-03-14T02:46:00Z</dcterms:created>
  <dcterms:modified xsi:type="dcterms:W3CDTF">2017-03-15T02:17:00Z</dcterms:modified>
</cp:coreProperties>
</file>