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C4" w:rsidRPr="006F08FF" w:rsidRDefault="006F10C4" w:rsidP="006F10C4">
      <w:pPr>
        <w:jc w:val="center"/>
        <w:rPr>
          <w:rFonts w:ascii="Arbat" w:hAnsi="Arbat"/>
          <w:b/>
          <w:szCs w:val="28"/>
        </w:rPr>
      </w:pPr>
      <w:r w:rsidRPr="006F08FF">
        <w:rPr>
          <w:rFonts w:ascii="Arbat" w:hAnsi="Arbat"/>
          <w:b/>
          <w:szCs w:val="28"/>
        </w:rPr>
        <w:t xml:space="preserve">Муниципальное бюджетное учреждение культуры </w:t>
      </w:r>
    </w:p>
    <w:p w:rsidR="006F10C4" w:rsidRPr="006F08FF" w:rsidRDefault="006F10C4" w:rsidP="006F10C4">
      <w:pPr>
        <w:jc w:val="center"/>
        <w:rPr>
          <w:rFonts w:ascii="Arbat" w:hAnsi="Arbat"/>
          <w:b/>
          <w:szCs w:val="28"/>
        </w:rPr>
      </w:pPr>
      <w:r w:rsidRPr="006F08FF">
        <w:rPr>
          <w:rFonts w:ascii="Arbat" w:hAnsi="Arbat"/>
          <w:b/>
          <w:szCs w:val="28"/>
        </w:rPr>
        <w:t xml:space="preserve">Анжеро-Судженского городского округа </w:t>
      </w:r>
    </w:p>
    <w:p w:rsidR="006F10C4" w:rsidRPr="006F08FF" w:rsidRDefault="006F10C4" w:rsidP="006F10C4">
      <w:pPr>
        <w:jc w:val="center"/>
        <w:rPr>
          <w:rFonts w:ascii="Arbat" w:hAnsi="Arbat"/>
          <w:b/>
          <w:szCs w:val="28"/>
        </w:rPr>
      </w:pPr>
      <w:r w:rsidRPr="006F08FF">
        <w:rPr>
          <w:rFonts w:ascii="Arbat" w:hAnsi="Arbat"/>
          <w:b/>
          <w:szCs w:val="28"/>
        </w:rPr>
        <w:t>«Централизованная библиотечная система»</w:t>
      </w:r>
    </w:p>
    <w:p w:rsidR="006F10C4" w:rsidRPr="006F08FF" w:rsidRDefault="006F10C4" w:rsidP="006F10C4">
      <w:pPr>
        <w:jc w:val="center"/>
        <w:rPr>
          <w:rFonts w:ascii="Arbat" w:hAnsi="Arbat"/>
          <w:b/>
          <w:szCs w:val="28"/>
        </w:rPr>
      </w:pPr>
    </w:p>
    <w:p w:rsidR="006F10C4" w:rsidRPr="00190B4A" w:rsidRDefault="006F10C4" w:rsidP="006F10C4">
      <w:pPr>
        <w:jc w:val="both"/>
        <w:rPr>
          <w:sz w:val="24"/>
          <w:szCs w:val="24"/>
        </w:rPr>
      </w:pPr>
    </w:p>
    <w:p w:rsidR="006F10C4" w:rsidRPr="00190B4A" w:rsidRDefault="006F10C4" w:rsidP="006F10C4">
      <w:pPr>
        <w:jc w:val="both"/>
        <w:rPr>
          <w:sz w:val="24"/>
          <w:szCs w:val="24"/>
        </w:rPr>
      </w:pPr>
    </w:p>
    <w:p w:rsidR="006F10C4" w:rsidRPr="00190B4A" w:rsidRDefault="006F10C4" w:rsidP="006F10C4">
      <w:pPr>
        <w:jc w:val="both"/>
        <w:rPr>
          <w:sz w:val="24"/>
          <w:szCs w:val="24"/>
        </w:rPr>
      </w:pPr>
    </w:p>
    <w:p w:rsidR="006F10C4" w:rsidRPr="00190B4A" w:rsidRDefault="006F10C4" w:rsidP="006F10C4">
      <w:pPr>
        <w:jc w:val="both"/>
        <w:rPr>
          <w:sz w:val="24"/>
          <w:szCs w:val="24"/>
        </w:rPr>
      </w:pPr>
    </w:p>
    <w:p w:rsidR="006F10C4" w:rsidRPr="00190B4A" w:rsidRDefault="006F10C4" w:rsidP="006F10C4">
      <w:pPr>
        <w:jc w:val="both"/>
        <w:rPr>
          <w:sz w:val="24"/>
          <w:szCs w:val="24"/>
        </w:rPr>
      </w:pPr>
    </w:p>
    <w:p w:rsidR="006F10C4" w:rsidRPr="00190B4A" w:rsidRDefault="006F10C4" w:rsidP="006F10C4">
      <w:pPr>
        <w:jc w:val="both"/>
        <w:rPr>
          <w:sz w:val="24"/>
          <w:szCs w:val="24"/>
        </w:rPr>
      </w:pPr>
    </w:p>
    <w:p w:rsidR="006F10C4" w:rsidRDefault="006F10C4"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Pr="00190B4A" w:rsidRDefault="00F70068" w:rsidP="006F10C4">
      <w:pPr>
        <w:jc w:val="both"/>
        <w:rPr>
          <w:sz w:val="24"/>
          <w:szCs w:val="24"/>
        </w:rPr>
      </w:pPr>
    </w:p>
    <w:p w:rsidR="006F10C4" w:rsidRPr="002E0EA5" w:rsidRDefault="006F10C4" w:rsidP="006F10C4">
      <w:pPr>
        <w:jc w:val="both"/>
        <w:rPr>
          <w:sz w:val="24"/>
          <w:szCs w:val="24"/>
        </w:rPr>
      </w:pPr>
    </w:p>
    <w:p w:rsidR="006F10C4" w:rsidRPr="00F70068" w:rsidRDefault="006F10C4" w:rsidP="008E1C66">
      <w:pPr>
        <w:jc w:val="center"/>
        <w:rPr>
          <w:rFonts w:ascii="Arbat" w:hAnsi="Arbat"/>
          <w:b/>
          <w:sz w:val="36"/>
          <w:szCs w:val="28"/>
        </w:rPr>
      </w:pPr>
      <w:r w:rsidRPr="00F70068">
        <w:rPr>
          <w:rFonts w:ascii="Arbat" w:hAnsi="Arbat"/>
          <w:b/>
          <w:sz w:val="36"/>
          <w:szCs w:val="28"/>
        </w:rPr>
        <w:t>Библиотечное обслуживание детей</w:t>
      </w:r>
    </w:p>
    <w:p w:rsidR="006F10C4" w:rsidRPr="00F70068" w:rsidRDefault="006F10C4" w:rsidP="006F10C4">
      <w:pPr>
        <w:jc w:val="center"/>
        <w:rPr>
          <w:rFonts w:ascii="Arbat" w:hAnsi="Arbat"/>
          <w:b/>
          <w:sz w:val="36"/>
          <w:szCs w:val="28"/>
        </w:rPr>
      </w:pPr>
      <w:r w:rsidRPr="00F70068">
        <w:rPr>
          <w:rFonts w:ascii="Arbat" w:hAnsi="Arbat"/>
          <w:b/>
          <w:sz w:val="36"/>
          <w:szCs w:val="28"/>
        </w:rPr>
        <w:t>в МБУК «ЦБС»</w:t>
      </w:r>
    </w:p>
    <w:p w:rsidR="006F10C4" w:rsidRPr="00F70068" w:rsidRDefault="006F10C4" w:rsidP="006F10C4">
      <w:pPr>
        <w:jc w:val="center"/>
        <w:rPr>
          <w:sz w:val="36"/>
          <w:szCs w:val="32"/>
        </w:rPr>
      </w:pPr>
    </w:p>
    <w:p w:rsidR="006F10C4" w:rsidRDefault="006F10C4" w:rsidP="006F10C4">
      <w:pPr>
        <w:jc w:val="both"/>
        <w:rPr>
          <w:sz w:val="24"/>
          <w:szCs w:val="24"/>
        </w:rPr>
      </w:pPr>
    </w:p>
    <w:p w:rsidR="006F10C4" w:rsidRPr="00190B4A" w:rsidRDefault="006F10C4" w:rsidP="006F10C4">
      <w:pPr>
        <w:jc w:val="both"/>
        <w:rPr>
          <w:sz w:val="24"/>
          <w:szCs w:val="24"/>
        </w:rPr>
      </w:pPr>
    </w:p>
    <w:p w:rsidR="006F10C4" w:rsidRPr="00190B4A" w:rsidRDefault="006F10C4" w:rsidP="006F10C4">
      <w:pPr>
        <w:jc w:val="both"/>
        <w:rPr>
          <w:sz w:val="24"/>
          <w:szCs w:val="24"/>
        </w:rPr>
      </w:pPr>
    </w:p>
    <w:p w:rsidR="006F10C4" w:rsidRPr="00190B4A" w:rsidRDefault="006F10C4" w:rsidP="006F10C4">
      <w:pPr>
        <w:jc w:val="both"/>
        <w:rPr>
          <w:sz w:val="24"/>
          <w:szCs w:val="24"/>
        </w:rPr>
      </w:pPr>
    </w:p>
    <w:p w:rsidR="006F10C4" w:rsidRPr="00190B4A" w:rsidRDefault="006F10C4" w:rsidP="006F10C4">
      <w:pPr>
        <w:jc w:val="both"/>
        <w:rPr>
          <w:sz w:val="24"/>
          <w:szCs w:val="24"/>
        </w:rPr>
      </w:pPr>
    </w:p>
    <w:p w:rsidR="006F10C4" w:rsidRPr="00F70068" w:rsidRDefault="006F10C4" w:rsidP="006F10C4">
      <w:pPr>
        <w:jc w:val="both"/>
        <w:rPr>
          <w:sz w:val="24"/>
          <w:szCs w:val="24"/>
        </w:rPr>
      </w:pPr>
    </w:p>
    <w:p w:rsidR="006F10C4" w:rsidRDefault="006F10C4"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Default="00F70068" w:rsidP="006F10C4">
      <w:pPr>
        <w:jc w:val="both"/>
        <w:rPr>
          <w:sz w:val="24"/>
          <w:szCs w:val="24"/>
        </w:rPr>
      </w:pPr>
    </w:p>
    <w:p w:rsidR="00F70068" w:rsidRPr="00F70068" w:rsidRDefault="00F70068" w:rsidP="006F10C4">
      <w:pPr>
        <w:jc w:val="both"/>
        <w:rPr>
          <w:sz w:val="24"/>
          <w:szCs w:val="24"/>
        </w:rPr>
      </w:pPr>
    </w:p>
    <w:p w:rsidR="006F10C4" w:rsidRPr="00190B4A" w:rsidRDefault="006F10C4" w:rsidP="006F10C4">
      <w:pPr>
        <w:jc w:val="both"/>
        <w:rPr>
          <w:sz w:val="24"/>
          <w:szCs w:val="24"/>
        </w:rPr>
      </w:pPr>
    </w:p>
    <w:p w:rsidR="006F10C4" w:rsidRPr="00F70068" w:rsidRDefault="006F10C4" w:rsidP="008E1C66">
      <w:pPr>
        <w:jc w:val="center"/>
        <w:rPr>
          <w:rFonts w:ascii="Arbat" w:hAnsi="Arbat"/>
          <w:b/>
          <w:sz w:val="32"/>
          <w:szCs w:val="28"/>
        </w:rPr>
      </w:pPr>
      <w:r w:rsidRPr="00F70068">
        <w:rPr>
          <w:rFonts w:ascii="Arbat" w:hAnsi="Arbat"/>
          <w:b/>
          <w:sz w:val="32"/>
          <w:szCs w:val="28"/>
        </w:rPr>
        <w:t>Анжеро-Судженск</w:t>
      </w:r>
    </w:p>
    <w:p w:rsidR="006F10C4" w:rsidRPr="00F70068" w:rsidRDefault="006F10C4" w:rsidP="006F10C4">
      <w:pPr>
        <w:jc w:val="center"/>
        <w:rPr>
          <w:rFonts w:ascii="Arbat" w:hAnsi="Arbat"/>
          <w:b/>
          <w:sz w:val="32"/>
          <w:szCs w:val="28"/>
        </w:rPr>
      </w:pPr>
      <w:r w:rsidRPr="00F70068">
        <w:rPr>
          <w:rFonts w:ascii="Arbat" w:hAnsi="Arbat"/>
          <w:b/>
          <w:sz w:val="32"/>
          <w:szCs w:val="28"/>
        </w:rPr>
        <w:t>2017</w:t>
      </w:r>
    </w:p>
    <w:p w:rsidR="006F10C4" w:rsidRPr="008A21FF" w:rsidRDefault="006F10C4" w:rsidP="006F10C4">
      <w:pPr>
        <w:tabs>
          <w:tab w:val="num" w:pos="1140"/>
          <w:tab w:val="left" w:pos="1254"/>
        </w:tabs>
        <w:jc w:val="both"/>
        <w:rPr>
          <w:b/>
          <w:szCs w:val="28"/>
        </w:rPr>
      </w:pPr>
    </w:p>
    <w:p w:rsidR="006F10C4" w:rsidRPr="001731FD" w:rsidRDefault="006F10C4" w:rsidP="006F10C4">
      <w:pPr>
        <w:pStyle w:val="Standard"/>
        <w:tabs>
          <w:tab w:val="left" w:pos="1140"/>
          <w:tab w:val="left" w:pos="1254"/>
        </w:tabs>
        <w:jc w:val="center"/>
        <w:rPr>
          <w:b/>
          <w:bCs/>
          <w:sz w:val="28"/>
          <w:szCs w:val="28"/>
          <w:lang w:val="ru-RU"/>
        </w:rPr>
      </w:pPr>
      <w:r>
        <w:rPr>
          <w:b/>
          <w:bCs/>
          <w:sz w:val="28"/>
          <w:szCs w:val="28"/>
          <w:lang w:val="ru-RU"/>
        </w:rPr>
        <w:lastRenderedPageBreak/>
        <w:t>Яркие события в детских библиотеках</w:t>
      </w:r>
    </w:p>
    <w:p w:rsidR="006F10C4" w:rsidRPr="001731FD" w:rsidRDefault="006F10C4" w:rsidP="006F10C4">
      <w:pPr>
        <w:pStyle w:val="Standard"/>
        <w:tabs>
          <w:tab w:val="left" w:pos="1140"/>
          <w:tab w:val="left" w:pos="1254"/>
        </w:tabs>
        <w:jc w:val="both"/>
        <w:rPr>
          <w:bCs/>
          <w:sz w:val="28"/>
          <w:szCs w:val="28"/>
          <w:lang w:val="ru-RU"/>
        </w:rPr>
      </w:pPr>
    </w:p>
    <w:p w:rsidR="006F10C4" w:rsidRDefault="006F10C4" w:rsidP="00F70068">
      <w:pPr>
        <w:pStyle w:val="Standard"/>
        <w:tabs>
          <w:tab w:val="left" w:pos="0"/>
        </w:tabs>
        <w:jc w:val="both"/>
        <w:rPr>
          <w:bCs/>
          <w:sz w:val="28"/>
          <w:szCs w:val="28"/>
          <w:lang w:val="ru-RU"/>
        </w:rPr>
      </w:pPr>
      <w:r>
        <w:rPr>
          <w:bCs/>
          <w:sz w:val="28"/>
          <w:szCs w:val="28"/>
          <w:lang w:val="ru-RU"/>
        </w:rPr>
        <w:tab/>
        <w:t>Аптекой для души, называют библиотеки и это, несомненно, верно, именно в библиотеке можно найти книгу, которая поможет в трудной жизненной ситуации, посоветует, найдет друзей. В афоризме «Скажи мне, что ты читаешь, и я скажу, каков ты», заключается немалая мудрость.</w:t>
      </w:r>
    </w:p>
    <w:p w:rsidR="006F10C4" w:rsidRDefault="006F10C4" w:rsidP="00F70068">
      <w:pPr>
        <w:pStyle w:val="Standard"/>
        <w:tabs>
          <w:tab w:val="left" w:pos="1140"/>
          <w:tab w:val="left" w:pos="1254"/>
        </w:tabs>
        <w:jc w:val="both"/>
        <w:rPr>
          <w:rFonts w:cs="Times New Roman"/>
          <w:color w:val="000000"/>
          <w:sz w:val="28"/>
          <w:szCs w:val="28"/>
          <w:lang w:val="ru-RU"/>
        </w:rPr>
      </w:pPr>
      <w:r>
        <w:rPr>
          <w:bCs/>
          <w:sz w:val="28"/>
          <w:szCs w:val="28"/>
          <w:lang w:val="ru-RU"/>
        </w:rPr>
        <w:t xml:space="preserve">Библиотекари детских библиотек </w:t>
      </w:r>
      <w:r>
        <w:rPr>
          <w:rFonts w:cs="Times New Roman"/>
          <w:color w:val="000000"/>
          <w:sz w:val="28"/>
          <w:szCs w:val="28"/>
          <w:lang w:val="ru-RU"/>
        </w:rPr>
        <w:t>постарались, чтобы уходящий год был  интересным, насыщенным  запоминающими событиями.</w:t>
      </w:r>
      <w:r>
        <w:rPr>
          <w:rFonts w:cs="Times New Roman"/>
          <w:color w:val="000000"/>
          <w:sz w:val="28"/>
          <w:szCs w:val="28"/>
        </w:rPr>
        <w:t xml:space="preserve"> </w:t>
      </w:r>
    </w:p>
    <w:p w:rsidR="006F10C4" w:rsidRDefault="006F10C4" w:rsidP="00F70068">
      <w:pPr>
        <w:pStyle w:val="Standard"/>
        <w:tabs>
          <w:tab w:val="left" w:pos="1140"/>
          <w:tab w:val="left" w:pos="1254"/>
        </w:tabs>
        <w:ind w:firstLine="709"/>
        <w:jc w:val="both"/>
        <w:rPr>
          <w:rFonts w:eastAsia="Times New Roman" w:cs="Times New Roman"/>
          <w:color w:val="000000"/>
          <w:sz w:val="28"/>
          <w:szCs w:val="28"/>
          <w:lang w:val="ru-RU" w:eastAsia="ru-RU"/>
        </w:rPr>
      </w:pPr>
      <w:r>
        <w:rPr>
          <w:rFonts w:cs="Times New Roman"/>
          <w:color w:val="000000"/>
          <w:sz w:val="28"/>
          <w:szCs w:val="28"/>
          <w:lang w:val="ru-RU"/>
        </w:rPr>
        <w:t>Во</w:t>
      </w:r>
      <w:r w:rsidRPr="00E8259D">
        <w:rPr>
          <w:rFonts w:cs="Times New Roman"/>
          <w:color w:val="000000"/>
          <w:sz w:val="28"/>
          <w:szCs w:val="28"/>
          <w:lang w:val="ru-RU"/>
        </w:rPr>
        <w:t>-</w:t>
      </w:r>
      <w:r>
        <w:rPr>
          <w:rFonts w:cs="Times New Roman"/>
          <w:color w:val="000000"/>
          <w:sz w:val="28"/>
          <w:szCs w:val="28"/>
          <w:lang w:val="ru-RU"/>
        </w:rPr>
        <w:t>первых – библиотекари постарались предложить юным пользователям как можно больше разнообразных по тематике конкурсов</w:t>
      </w:r>
      <w:r>
        <w:rPr>
          <w:rFonts w:eastAsia="Times New Roman" w:cs="Times New Roman"/>
          <w:color w:val="000000"/>
          <w:sz w:val="28"/>
          <w:szCs w:val="28"/>
          <w:lang w:val="ru-RU" w:eastAsia="ru-RU"/>
        </w:rPr>
        <w:t xml:space="preserve">  и охватить различные возрастные группы, </w:t>
      </w:r>
      <w:proofErr w:type="gramStart"/>
      <w:r>
        <w:rPr>
          <w:rFonts w:eastAsia="Times New Roman" w:cs="Times New Roman"/>
          <w:color w:val="000000"/>
          <w:sz w:val="28"/>
          <w:szCs w:val="28"/>
          <w:lang w:val="ru-RU" w:eastAsia="ru-RU"/>
        </w:rPr>
        <w:t>во-вторых</w:t>
      </w:r>
      <w:proofErr w:type="gramEnd"/>
      <w:r>
        <w:rPr>
          <w:rFonts w:eastAsia="Times New Roman" w:cs="Times New Roman"/>
          <w:color w:val="000000"/>
          <w:sz w:val="28"/>
          <w:szCs w:val="28"/>
          <w:lang w:val="ru-RU" w:eastAsia="ru-RU"/>
        </w:rPr>
        <w:t xml:space="preserve"> организовать мероприятия таким образом, чтобы ребенку хотелось придти в библиотеку еще ни один  раз!</w:t>
      </w:r>
    </w:p>
    <w:p w:rsidR="006F10C4" w:rsidRDefault="006F10C4" w:rsidP="00F70068">
      <w:pPr>
        <w:pStyle w:val="Standard"/>
        <w:tabs>
          <w:tab w:val="left" w:pos="1140"/>
          <w:tab w:val="left" w:pos="1254"/>
        </w:tabs>
        <w:ind w:firstLine="709"/>
        <w:jc w:val="both"/>
        <w:rPr>
          <w:rFonts w:eastAsia="Times New Roman" w:cs="Times New Roman"/>
          <w:color w:val="000000"/>
          <w:sz w:val="28"/>
          <w:szCs w:val="28"/>
          <w:lang w:val="ru-RU" w:eastAsia="ru-RU"/>
        </w:rPr>
      </w:pPr>
      <w:proofErr w:type="gramStart"/>
      <w:r>
        <w:rPr>
          <w:rFonts w:eastAsia="Times New Roman" w:cs="Times New Roman"/>
          <w:color w:val="000000"/>
          <w:sz w:val="28"/>
          <w:szCs w:val="28"/>
          <w:lang w:val="ru-RU" w:eastAsia="ru-RU"/>
        </w:rPr>
        <w:t>Юные</w:t>
      </w:r>
      <w:proofErr w:type="gramEnd"/>
      <w:r>
        <w:rPr>
          <w:rFonts w:eastAsia="Times New Roman" w:cs="Times New Roman"/>
          <w:color w:val="000000"/>
          <w:sz w:val="28"/>
          <w:szCs w:val="28"/>
          <w:lang w:val="ru-RU" w:eastAsia="ru-RU"/>
        </w:rPr>
        <w:t xml:space="preserve"> </w:t>
      </w:r>
      <w:proofErr w:type="spellStart"/>
      <w:r>
        <w:rPr>
          <w:rFonts w:eastAsia="Times New Roman" w:cs="Times New Roman"/>
          <w:color w:val="000000"/>
          <w:sz w:val="28"/>
          <w:szCs w:val="28"/>
          <w:lang w:val="ru-RU" w:eastAsia="ru-RU"/>
        </w:rPr>
        <w:t>анжеросудженцы</w:t>
      </w:r>
      <w:proofErr w:type="spellEnd"/>
      <w:r>
        <w:rPr>
          <w:rFonts w:eastAsia="Times New Roman" w:cs="Times New Roman"/>
          <w:color w:val="000000"/>
          <w:sz w:val="28"/>
          <w:szCs w:val="28"/>
          <w:lang w:val="ru-RU" w:eastAsia="ru-RU"/>
        </w:rPr>
        <w:t xml:space="preserve"> приняли участие:</w:t>
      </w:r>
    </w:p>
    <w:p w:rsidR="006F10C4" w:rsidRDefault="006F10C4" w:rsidP="002B792D">
      <w:pPr>
        <w:pStyle w:val="Standard"/>
        <w:numPr>
          <w:ilvl w:val="0"/>
          <w:numId w:val="2"/>
        </w:numPr>
        <w:tabs>
          <w:tab w:val="left" w:pos="1140"/>
          <w:tab w:val="left" w:pos="1254"/>
        </w:tabs>
        <w:ind w:left="0" w:firstLine="709"/>
        <w:jc w:val="both"/>
        <w:rPr>
          <w:rFonts w:eastAsia="Times New Roman" w:cs="Times New Roman"/>
          <w:color w:val="000000"/>
          <w:sz w:val="28"/>
          <w:szCs w:val="28"/>
          <w:lang w:val="ru-RU" w:eastAsia="ru-RU"/>
        </w:rPr>
      </w:pPr>
      <w:proofErr w:type="spellStart"/>
      <w:r>
        <w:rPr>
          <w:rFonts w:eastAsia="Times New Roman" w:cs="Times New Roman"/>
          <w:color w:val="000000"/>
          <w:sz w:val="28"/>
          <w:szCs w:val="28"/>
          <w:lang w:val="ru-RU" w:eastAsia="ru-RU"/>
        </w:rPr>
        <w:t>краутсортинговом</w:t>
      </w:r>
      <w:proofErr w:type="spellEnd"/>
      <w:r>
        <w:rPr>
          <w:rFonts w:eastAsia="Times New Roman" w:cs="Times New Roman"/>
          <w:color w:val="000000"/>
          <w:sz w:val="28"/>
          <w:szCs w:val="28"/>
          <w:lang w:val="ru-RU" w:eastAsia="ru-RU"/>
        </w:rPr>
        <w:t xml:space="preserve"> </w:t>
      </w:r>
      <w:proofErr w:type="spellStart"/>
      <w:proofErr w:type="gramStart"/>
      <w:r>
        <w:rPr>
          <w:rFonts w:eastAsia="Times New Roman" w:cs="Times New Roman"/>
          <w:color w:val="000000"/>
          <w:sz w:val="28"/>
          <w:szCs w:val="28"/>
          <w:lang w:val="ru-RU" w:eastAsia="ru-RU"/>
        </w:rPr>
        <w:t>интернет-проекте</w:t>
      </w:r>
      <w:proofErr w:type="spellEnd"/>
      <w:proofErr w:type="gramEnd"/>
      <w:r>
        <w:rPr>
          <w:rFonts w:eastAsia="Times New Roman" w:cs="Times New Roman"/>
          <w:color w:val="000000"/>
          <w:sz w:val="28"/>
          <w:szCs w:val="28"/>
          <w:lang w:val="ru-RU" w:eastAsia="ru-RU"/>
        </w:rPr>
        <w:t xml:space="preserve"> «Страна читающая»;</w:t>
      </w:r>
    </w:p>
    <w:p w:rsidR="006F10C4" w:rsidRDefault="006F10C4" w:rsidP="002B792D">
      <w:pPr>
        <w:pStyle w:val="Standard"/>
        <w:numPr>
          <w:ilvl w:val="0"/>
          <w:numId w:val="2"/>
        </w:numPr>
        <w:tabs>
          <w:tab w:val="left" w:pos="1140"/>
          <w:tab w:val="left" w:pos="1254"/>
        </w:tabs>
        <w:ind w:left="0"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всероссийском экологическом </w:t>
      </w:r>
      <w:proofErr w:type="gramStart"/>
      <w:r>
        <w:rPr>
          <w:rFonts w:eastAsia="Times New Roman" w:cs="Times New Roman"/>
          <w:color w:val="000000"/>
          <w:sz w:val="28"/>
          <w:szCs w:val="28"/>
          <w:lang w:val="ru-RU" w:eastAsia="ru-RU"/>
        </w:rPr>
        <w:t>конкурсе</w:t>
      </w:r>
      <w:proofErr w:type="gramEnd"/>
      <w:r>
        <w:rPr>
          <w:rFonts w:eastAsia="Times New Roman" w:cs="Times New Roman"/>
          <w:color w:val="000000"/>
          <w:sz w:val="28"/>
          <w:szCs w:val="28"/>
          <w:lang w:val="ru-RU" w:eastAsia="ru-RU"/>
        </w:rPr>
        <w:t xml:space="preserve"> рисунка «Мой верный друг», получены дипломы 2 и 3 степени;</w:t>
      </w:r>
    </w:p>
    <w:p w:rsidR="006F10C4" w:rsidRDefault="006F10C4" w:rsidP="002B792D">
      <w:pPr>
        <w:pStyle w:val="Standard"/>
        <w:numPr>
          <w:ilvl w:val="0"/>
          <w:numId w:val="2"/>
        </w:numPr>
        <w:tabs>
          <w:tab w:val="left" w:pos="1140"/>
          <w:tab w:val="left" w:pos="1254"/>
        </w:tabs>
        <w:ind w:left="0"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всероссийском литературном </w:t>
      </w:r>
      <w:proofErr w:type="gramStart"/>
      <w:r>
        <w:rPr>
          <w:rFonts w:eastAsia="Times New Roman" w:cs="Times New Roman"/>
          <w:color w:val="000000"/>
          <w:sz w:val="28"/>
          <w:szCs w:val="28"/>
          <w:lang w:val="ru-RU" w:eastAsia="ru-RU"/>
        </w:rPr>
        <w:t>конкурсе</w:t>
      </w:r>
      <w:proofErr w:type="gramEnd"/>
      <w:r>
        <w:rPr>
          <w:rFonts w:eastAsia="Times New Roman" w:cs="Times New Roman"/>
          <w:color w:val="000000"/>
          <w:sz w:val="28"/>
          <w:szCs w:val="28"/>
          <w:lang w:val="ru-RU" w:eastAsia="ru-RU"/>
        </w:rPr>
        <w:t xml:space="preserve"> коротких стихов, </w:t>
      </w:r>
      <w:proofErr w:type="spellStart"/>
      <w:r>
        <w:rPr>
          <w:rFonts w:eastAsia="Times New Roman" w:cs="Times New Roman"/>
          <w:color w:val="000000"/>
          <w:sz w:val="28"/>
          <w:szCs w:val="28"/>
          <w:lang w:val="ru-RU" w:eastAsia="ru-RU"/>
        </w:rPr>
        <w:t>слоганов</w:t>
      </w:r>
      <w:proofErr w:type="spellEnd"/>
      <w:r>
        <w:rPr>
          <w:rFonts w:eastAsia="Times New Roman" w:cs="Times New Roman"/>
          <w:color w:val="000000"/>
          <w:sz w:val="28"/>
          <w:szCs w:val="28"/>
          <w:lang w:val="ru-RU" w:eastAsia="ru-RU"/>
        </w:rPr>
        <w:t xml:space="preserve"> и лозунгов на тему «Спасем и сохраним редких животных, занесенных в Красную книгу»;</w:t>
      </w:r>
    </w:p>
    <w:p w:rsidR="006F10C4" w:rsidRDefault="006F10C4" w:rsidP="002B792D">
      <w:pPr>
        <w:pStyle w:val="Standard"/>
        <w:numPr>
          <w:ilvl w:val="0"/>
          <w:numId w:val="2"/>
        </w:numPr>
        <w:tabs>
          <w:tab w:val="left" w:pos="1140"/>
          <w:tab w:val="left" w:pos="1254"/>
        </w:tabs>
        <w:ind w:left="0"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всероссийском творческом </w:t>
      </w:r>
      <w:proofErr w:type="gramStart"/>
      <w:r>
        <w:rPr>
          <w:rFonts w:eastAsia="Times New Roman" w:cs="Times New Roman"/>
          <w:color w:val="000000"/>
          <w:sz w:val="28"/>
          <w:szCs w:val="28"/>
          <w:lang w:val="ru-RU" w:eastAsia="ru-RU"/>
        </w:rPr>
        <w:t>конкурсе</w:t>
      </w:r>
      <w:proofErr w:type="gramEnd"/>
      <w:r>
        <w:rPr>
          <w:rFonts w:eastAsia="Times New Roman" w:cs="Times New Roman"/>
          <w:color w:val="000000"/>
          <w:sz w:val="28"/>
          <w:szCs w:val="28"/>
          <w:lang w:val="ru-RU" w:eastAsia="ru-RU"/>
        </w:rPr>
        <w:t xml:space="preserve"> «День Победы», диплом 2 степени;</w:t>
      </w:r>
    </w:p>
    <w:p w:rsidR="006F10C4" w:rsidRDefault="006F10C4" w:rsidP="002B792D">
      <w:pPr>
        <w:pStyle w:val="Standard"/>
        <w:numPr>
          <w:ilvl w:val="0"/>
          <w:numId w:val="2"/>
        </w:numPr>
        <w:tabs>
          <w:tab w:val="left" w:pos="1140"/>
          <w:tab w:val="left" w:pos="1254"/>
        </w:tabs>
        <w:ind w:left="0"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всероссийском </w:t>
      </w:r>
      <w:proofErr w:type="gramStart"/>
      <w:r>
        <w:rPr>
          <w:rFonts w:eastAsia="Times New Roman" w:cs="Times New Roman"/>
          <w:color w:val="000000"/>
          <w:sz w:val="28"/>
          <w:szCs w:val="28"/>
          <w:lang w:val="ru-RU" w:eastAsia="ru-RU"/>
        </w:rPr>
        <w:t>конкурсе</w:t>
      </w:r>
      <w:proofErr w:type="gramEnd"/>
      <w:r>
        <w:rPr>
          <w:rFonts w:eastAsia="Times New Roman" w:cs="Times New Roman"/>
          <w:color w:val="000000"/>
          <w:sz w:val="28"/>
          <w:szCs w:val="28"/>
          <w:lang w:val="ru-RU" w:eastAsia="ru-RU"/>
        </w:rPr>
        <w:t xml:space="preserve"> для библиотек «Белая птица мира», диплом победителя;</w:t>
      </w:r>
    </w:p>
    <w:p w:rsidR="006F10C4" w:rsidRDefault="006F10C4" w:rsidP="002B792D">
      <w:pPr>
        <w:pStyle w:val="Standard"/>
        <w:numPr>
          <w:ilvl w:val="0"/>
          <w:numId w:val="2"/>
        </w:numPr>
        <w:tabs>
          <w:tab w:val="left" w:pos="1140"/>
          <w:tab w:val="left" w:pos="1254"/>
        </w:tabs>
        <w:ind w:left="0"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всероссийской литературно-географической олимпиаде «Символы России», 2 место областного этапа;</w:t>
      </w:r>
    </w:p>
    <w:p w:rsidR="006F10C4" w:rsidRDefault="006F10C4" w:rsidP="002B792D">
      <w:pPr>
        <w:pStyle w:val="Standard"/>
        <w:numPr>
          <w:ilvl w:val="0"/>
          <w:numId w:val="2"/>
        </w:numPr>
        <w:tabs>
          <w:tab w:val="left" w:pos="1140"/>
          <w:tab w:val="left" w:pos="1254"/>
        </w:tabs>
        <w:ind w:left="0" w:firstLine="709"/>
        <w:jc w:val="both"/>
        <w:rPr>
          <w:rFonts w:eastAsia="Times New Roman" w:cs="Times New Roman"/>
          <w:color w:val="000000"/>
          <w:sz w:val="28"/>
          <w:szCs w:val="28"/>
          <w:lang w:val="ru-RU" w:eastAsia="ru-RU"/>
        </w:rPr>
      </w:pPr>
      <w:proofErr w:type="gramStart"/>
      <w:r>
        <w:rPr>
          <w:rFonts w:eastAsia="Times New Roman" w:cs="Times New Roman"/>
          <w:color w:val="000000"/>
          <w:sz w:val="28"/>
          <w:szCs w:val="28"/>
          <w:lang w:val="ru-RU" w:eastAsia="ru-RU"/>
        </w:rPr>
        <w:t>областном</w:t>
      </w:r>
      <w:proofErr w:type="gramEnd"/>
      <w:r>
        <w:rPr>
          <w:rFonts w:eastAsia="Times New Roman" w:cs="Times New Roman"/>
          <w:color w:val="000000"/>
          <w:sz w:val="28"/>
          <w:szCs w:val="28"/>
          <w:lang w:val="ru-RU" w:eastAsia="ru-RU"/>
        </w:rPr>
        <w:t xml:space="preserve"> </w:t>
      </w:r>
      <w:proofErr w:type="spellStart"/>
      <w:r>
        <w:rPr>
          <w:rFonts w:eastAsia="Times New Roman" w:cs="Times New Roman"/>
          <w:color w:val="000000"/>
          <w:sz w:val="28"/>
          <w:szCs w:val="28"/>
          <w:lang w:val="ru-RU" w:eastAsia="ru-RU"/>
        </w:rPr>
        <w:t>интернет-конкурсе</w:t>
      </w:r>
      <w:proofErr w:type="spellEnd"/>
      <w:r>
        <w:rPr>
          <w:rFonts w:eastAsia="Times New Roman" w:cs="Times New Roman"/>
          <w:color w:val="000000"/>
          <w:sz w:val="28"/>
          <w:szCs w:val="28"/>
          <w:lang w:val="ru-RU" w:eastAsia="ru-RU"/>
        </w:rPr>
        <w:t xml:space="preserve"> «Лето с книгой», диплом и подарок финалиста.</w:t>
      </w:r>
    </w:p>
    <w:p w:rsidR="006F10C4" w:rsidRDefault="006F10C4" w:rsidP="002B792D">
      <w:pPr>
        <w:pStyle w:val="Standard"/>
        <w:tabs>
          <w:tab w:val="left" w:pos="1140"/>
          <w:tab w:val="left" w:pos="1254"/>
        </w:tabs>
        <w:ind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Сами библиотекари стали инициаторами разнообразных внутри библиотечных конкурсов:</w:t>
      </w:r>
    </w:p>
    <w:p w:rsidR="006F10C4" w:rsidRDefault="006F10C4" w:rsidP="002B792D">
      <w:pPr>
        <w:pStyle w:val="Standard"/>
        <w:numPr>
          <w:ilvl w:val="0"/>
          <w:numId w:val="3"/>
        </w:numPr>
        <w:tabs>
          <w:tab w:val="left" w:pos="1140"/>
          <w:tab w:val="left" w:pos="1254"/>
        </w:tabs>
        <w:ind w:left="0"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экологический конкурс рисунков «Земля наша планета»,</w:t>
      </w:r>
      <w:r w:rsidR="00B14F6E">
        <w:rPr>
          <w:rFonts w:eastAsia="Times New Roman" w:cs="Times New Roman"/>
          <w:color w:val="000000"/>
          <w:sz w:val="28"/>
          <w:szCs w:val="28"/>
          <w:lang w:val="ru-RU" w:eastAsia="ru-RU"/>
        </w:rPr>
        <w:t xml:space="preserve"> </w:t>
      </w:r>
      <w:r>
        <w:rPr>
          <w:rFonts w:eastAsia="Times New Roman" w:cs="Times New Roman"/>
          <w:color w:val="000000"/>
          <w:sz w:val="28"/>
          <w:szCs w:val="28"/>
          <w:lang w:val="ru-RU" w:eastAsia="ru-RU"/>
        </w:rPr>
        <w:t>«Делаем чудо своими руками»;</w:t>
      </w:r>
    </w:p>
    <w:p w:rsidR="006F10C4" w:rsidRDefault="006F10C4" w:rsidP="002B792D">
      <w:pPr>
        <w:pStyle w:val="Standard"/>
        <w:numPr>
          <w:ilvl w:val="0"/>
          <w:numId w:val="3"/>
        </w:numPr>
        <w:tabs>
          <w:tab w:val="left" w:pos="1140"/>
          <w:tab w:val="left" w:pos="1254"/>
        </w:tabs>
        <w:ind w:left="0"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конкурс поделок из вторичного материала «Осенняя фантазия»;</w:t>
      </w:r>
    </w:p>
    <w:p w:rsidR="006F10C4" w:rsidRDefault="006F10C4" w:rsidP="002B792D">
      <w:pPr>
        <w:pStyle w:val="Standard"/>
        <w:numPr>
          <w:ilvl w:val="0"/>
          <w:numId w:val="3"/>
        </w:numPr>
        <w:tabs>
          <w:tab w:val="left" w:pos="1140"/>
          <w:tab w:val="left" w:pos="1254"/>
        </w:tabs>
        <w:ind w:left="0"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фотоконкурс «Я и моя мама»;</w:t>
      </w:r>
    </w:p>
    <w:p w:rsidR="006F10C4" w:rsidRDefault="006F10C4" w:rsidP="002B792D">
      <w:pPr>
        <w:pStyle w:val="Standard"/>
        <w:numPr>
          <w:ilvl w:val="0"/>
          <w:numId w:val="4"/>
        </w:numPr>
        <w:tabs>
          <w:tab w:val="left" w:pos="1140"/>
          <w:tab w:val="left" w:pos="1254"/>
        </w:tabs>
        <w:ind w:left="0"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городской конкурс зак</w:t>
      </w:r>
      <w:r w:rsidR="00B14F6E">
        <w:rPr>
          <w:rFonts w:eastAsia="Times New Roman" w:cs="Times New Roman"/>
          <w:color w:val="000000"/>
          <w:sz w:val="28"/>
          <w:szCs w:val="28"/>
          <w:lang w:val="ru-RU" w:eastAsia="ru-RU"/>
        </w:rPr>
        <w:t>ладок «Подарок любимой книге». Н</w:t>
      </w:r>
      <w:r>
        <w:rPr>
          <w:rFonts w:eastAsia="Times New Roman" w:cs="Times New Roman"/>
          <w:color w:val="000000"/>
          <w:sz w:val="28"/>
          <w:szCs w:val="28"/>
          <w:lang w:val="ru-RU" w:eastAsia="ru-RU"/>
        </w:rPr>
        <w:t>а конкурс принимались работы</w:t>
      </w:r>
      <w:r w:rsidR="00B14F6E">
        <w:rPr>
          <w:rFonts w:eastAsia="Times New Roman" w:cs="Times New Roman"/>
          <w:color w:val="000000"/>
          <w:sz w:val="28"/>
          <w:szCs w:val="28"/>
          <w:lang w:val="ru-RU" w:eastAsia="ru-RU"/>
        </w:rPr>
        <w:t xml:space="preserve">, </w:t>
      </w:r>
      <w:r>
        <w:rPr>
          <w:rFonts w:eastAsia="Times New Roman" w:cs="Times New Roman"/>
          <w:color w:val="000000"/>
          <w:sz w:val="28"/>
          <w:szCs w:val="28"/>
          <w:lang w:val="ru-RU" w:eastAsia="ru-RU"/>
        </w:rPr>
        <w:t xml:space="preserve"> выполненные из различных материалов: бумага, фетр, картон, бисер, с использованием вышивки, элементов росписи.</w:t>
      </w:r>
    </w:p>
    <w:p w:rsidR="006F10C4" w:rsidRDefault="006F10C4" w:rsidP="002B792D">
      <w:pPr>
        <w:pStyle w:val="Standard"/>
        <w:tabs>
          <w:tab w:val="left" w:pos="1140"/>
          <w:tab w:val="left" w:pos="1254"/>
        </w:tabs>
        <w:ind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Подведение итогов конкурса проходило путем сложения голосов </w:t>
      </w:r>
      <w:proofErr w:type="spellStart"/>
      <w:proofErr w:type="gramStart"/>
      <w:r>
        <w:rPr>
          <w:rFonts w:eastAsia="Times New Roman" w:cs="Times New Roman"/>
          <w:color w:val="000000"/>
          <w:sz w:val="28"/>
          <w:szCs w:val="28"/>
          <w:lang w:val="ru-RU" w:eastAsia="ru-RU"/>
        </w:rPr>
        <w:t>интернет-голосования</w:t>
      </w:r>
      <w:proofErr w:type="spellEnd"/>
      <w:proofErr w:type="gramEnd"/>
      <w:r>
        <w:rPr>
          <w:rFonts w:eastAsia="Times New Roman" w:cs="Times New Roman"/>
          <w:color w:val="000000"/>
          <w:sz w:val="28"/>
          <w:szCs w:val="28"/>
          <w:lang w:val="ru-RU" w:eastAsia="ru-RU"/>
        </w:rPr>
        <w:t xml:space="preserve"> в группе «Библиотечные штучки» и решения жюри. Конкурсные работы были представлены на выставке в Центральной библиотеке, победители получили памятные подарки</w:t>
      </w:r>
      <w:r w:rsidR="00B14F6E">
        <w:rPr>
          <w:rFonts w:eastAsia="Times New Roman" w:cs="Times New Roman"/>
          <w:color w:val="000000"/>
          <w:sz w:val="28"/>
          <w:szCs w:val="28"/>
          <w:lang w:val="ru-RU" w:eastAsia="ru-RU"/>
        </w:rPr>
        <w:t xml:space="preserve"> </w:t>
      </w:r>
      <w:r>
        <w:rPr>
          <w:rFonts w:eastAsia="Times New Roman" w:cs="Times New Roman"/>
          <w:color w:val="000000"/>
          <w:sz w:val="28"/>
          <w:szCs w:val="28"/>
          <w:lang w:val="ru-RU" w:eastAsia="ru-RU"/>
        </w:rPr>
        <w:t>- книги.</w:t>
      </w:r>
    </w:p>
    <w:p w:rsidR="006F10C4" w:rsidRDefault="006F10C4" w:rsidP="00F70068">
      <w:pPr>
        <w:pStyle w:val="Standard"/>
        <w:tabs>
          <w:tab w:val="left" w:pos="1140"/>
          <w:tab w:val="left" w:pos="1254"/>
        </w:tabs>
        <w:ind w:firstLine="709"/>
        <w:jc w:val="both"/>
        <w:rPr>
          <w:rFonts w:eastAsia="Times New Roman" w:cs="Times New Roman"/>
          <w:b/>
          <w:bCs/>
          <w:color w:val="000000"/>
          <w:sz w:val="28"/>
          <w:szCs w:val="28"/>
          <w:lang w:val="ru-RU" w:eastAsia="ru-RU"/>
        </w:rPr>
      </w:pPr>
      <w:r>
        <w:rPr>
          <w:rFonts w:eastAsia="Times New Roman" w:cs="Times New Roman"/>
          <w:color w:val="000000"/>
          <w:sz w:val="28"/>
          <w:szCs w:val="28"/>
          <w:lang w:val="ru-RU" w:eastAsia="ru-RU"/>
        </w:rPr>
        <w:t xml:space="preserve">Юные читатели Центральной детской библиотеки стали участниками </w:t>
      </w:r>
      <w:r w:rsidRPr="0058390B">
        <w:rPr>
          <w:rFonts w:eastAsia="Times New Roman" w:cs="Times New Roman"/>
          <w:bCs/>
          <w:color w:val="000000"/>
          <w:sz w:val="28"/>
          <w:szCs w:val="28"/>
          <w:lang w:val="ru-RU" w:eastAsia="ru-RU"/>
        </w:rPr>
        <w:t xml:space="preserve">всероссийской акции посвященной юбилею детского писателя Д.Н. </w:t>
      </w:r>
      <w:proofErr w:type="spellStart"/>
      <w:proofErr w:type="gramStart"/>
      <w:r w:rsidRPr="0058390B">
        <w:rPr>
          <w:rFonts w:eastAsia="Times New Roman" w:cs="Times New Roman"/>
          <w:bCs/>
          <w:color w:val="000000"/>
          <w:sz w:val="28"/>
          <w:szCs w:val="28"/>
          <w:lang w:val="ru-RU" w:eastAsia="ru-RU"/>
        </w:rPr>
        <w:t>Мамина-Сибиряка</w:t>
      </w:r>
      <w:proofErr w:type="spellEnd"/>
      <w:proofErr w:type="gramEnd"/>
      <w:r w:rsidRPr="0058390B">
        <w:rPr>
          <w:rFonts w:eastAsia="Times New Roman" w:cs="Times New Roman"/>
          <w:bCs/>
          <w:color w:val="000000"/>
          <w:sz w:val="28"/>
          <w:szCs w:val="28"/>
          <w:lang w:val="ru-RU" w:eastAsia="ru-RU"/>
        </w:rPr>
        <w:t>.</w:t>
      </w:r>
      <w:r>
        <w:rPr>
          <w:rFonts w:eastAsia="Times New Roman" w:cs="Times New Roman"/>
          <w:b/>
          <w:bCs/>
          <w:color w:val="000000"/>
          <w:sz w:val="28"/>
          <w:szCs w:val="28"/>
          <w:lang w:val="ru-RU" w:eastAsia="ru-RU"/>
        </w:rPr>
        <w:t xml:space="preserve"> </w:t>
      </w:r>
    </w:p>
    <w:p w:rsidR="006F10C4" w:rsidRPr="002E0EA5" w:rsidRDefault="006F10C4" w:rsidP="00F70068">
      <w:pPr>
        <w:pStyle w:val="Standard"/>
        <w:tabs>
          <w:tab w:val="left" w:pos="1140"/>
          <w:tab w:val="left" w:pos="1254"/>
        </w:tabs>
        <w:ind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7 ноября, в дни школьных каникул  она проводилась во многих библиотеках Российской Федерации и была приурочена к 165-летию писателя. Для знакомства с творчеством замечательного русского писателя были </w:t>
      </w:r>
      <w:r>
        <w:rPr>
          <w:rFonts w:eastAsia="Times New Roman" w:cs="Times New Roman"/>
          <w:color w:val="000000"/>
          <w:sz w:val="28"/>
          <w:szCs w:val="28"/>
          <w:lang w:val="ru-RU" w:eastAsia="ru-RU"/>
        </w:rPr>
        <w:lastRenderedPageBreak/>
        <w:t xml:space="preserve">приглашены ученики четвертых классов школ города. Для прочтения библиотекари выбрали самые любимые детьми произведения – сказки. К мероприятию была оформлена выставка детских рисунков по сказке «Серая шейка». </w:t>
      </w:r>
      <w:proofErr w:type="gramStart"/>
      <w:r>
        <w:rPr>
          <w:rFonts w:eastAsia="Times New Roman" w:cs="Times New Roman"/>
          <w:color w:val="000000"/>
          <w:sz w:val="28"/>
          <w:szCs w:val="28"/>
          <w:lang w:val="ru-RU" w:eastAsia="ru-RU"/>
        </w:rPr>
        <w:t>Сказки про</w:t>
      </w:r>
      <w:proofErr w:type="gramEnd"/>
      <w:r>
        <w:rPr>
          <w:rFonts w:eastAsia="Times New Roman" w:cs="Times New Roman"/>
          <w:color w:val="000000"/>
          <w:sz w:val="28"/>
          <w:szCs w:val="28"/>
          <w:lang w:val="ru-RU" w:eastAsia="ru-RU"/>
        </w:rPr>
        <w:t xml:space="preserve"> храброго зайца, глупого медведя и отважного Комара Комаровича из сборника «</w:t>
      </w:r>
      <w:proofErr w:type="spellStart"/>
      <w:r>
        <w:rPr>
          <w:rFonts w:eastAsia="Times New Roman" w:cs="Times New Roman"/>
          <w:color w:val="000000"/>
          <w:sz w:val="28"/>
          <w:szCs w:val="28"/>
          <w:lang w:val="ru-RU" w:eastAsia="ru-RU"/>
        </w:rPr>
        <w:t>Аленушкины</w:t>
      </w:r>
      <w:proofErr w:type="spellEnd"/>
      <w:r>
        <w:rPr>
          <w:rFonts w:eastAsia="Times New Roman" w:cs="Times New Roman"/>
          <w:color w:val="000000"/>
          <w:sz w:val="28"/>
          <w:szCs w:val="28"/>
          <w:lang w:val="ru-RU" w:eastAsia="ru-RU"/>
        </w:rPr>
        <w:t xml:space="preserve"> сказки» были прочитаны библиотекарем и детьми по ролям, а в сказку про Молочко и Овсяную Кашку, которые постоянно ссорились между собой, дети поиграли. Артистами удалось побывать всем по очереди, а зрители внимательно следили за игрой товарищей, смеялись, аплодировали. Обсуждая сказки, ведущие подчеркнули, что сам писатель так говорил про «</w:t>
      </w:r>
      <w:proofErr w:type="spellStart"/>
      <w:r>
        <w:rPr>
          <w:rFonts w:eastAsia="Times New Roman" w:cs="Times New Roman"/>
          <w:color w:val="000000"/>
          <w:sz w:val="28"/>
          <w:szCs w:val="28"/>
          <w:lang w:val="ru-RU" w:eastAsia="ru-RU"/>
        </w:rPr>
        <w:t>Аленушкины</w:t>
      </w:r>
      <w:proofErr w:type="spellEnd"/>
      <w:r>
        <w:rPr>
          <w:rFonts w:eastAsia="Times New Roman" w:cs="Times New Roman"/>
          <w:color w:val="000000"/>
          <w:sz w:val="28"/>
          <w:szCs w:val="28"/>
          <w:lang w:val="ru-RU" w:eastAsia="ru-RU"/>
        </w:rPr>
        <w:t xml:space="preserve"> сказки»: «Это моя любимая книга – ее писала сама любовь, и поэтому она переживёт все остальное». Дети отметили, что эти сказки весёлые, забавные, умные и очень добрые. Все участники акции получили сертификаты.</w:t>
      </w:r>
    </w:p>
    <w:p w:rsidR="006F08FF" w:rsidRPr="006F08FF" w:rsidRDefault="006F08FF" w:rsidP="00F70068">
      <w:pPr>
        <w:pStyle w:val="Standard"/>
        <w:tabs>
          <w:tab w:val="left" w:pos="1140"/>
          <w:tab w:val="left" w:pos="1254"/>
        </w:tabs>
        <w:ind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В течение всего года детскими библиотекарями реализовывался проект «Говорящая книга: читают дети». </w:t>
      </w:r>
      <w:r w:rsidR="00900096">
        <w:rPr>
          <w:rFonts w:eastAsia="Times New Roman" w:cs="Times New Roman"/>
          <w:color w:val="000000"/>
          <w:sz w:val="28"/>
          <w:szCs w:val="28"/>
          <w:lang w:val="ru-RU" w:eastAsia="ru-RU"/>
        </w:rPr>
        <w:t xml:space="preserve">Цель проекта: повысить интерес к чтению литературы  у детей и подростков. </w:t>
      </w:r>
      <w:r>
        <w:rPr>
          <w:rFonts w:eastAsia="Times New Roman" w:cs="Times New Roman"/>
          <w:color w:val="000000"/>
          <w:sz w:val="28"/>
          <w:szCs w:val="28"/>
          <w:lang w:val="ru-RU" w:eastAsia="ru-RU"/>
        </w:rPr>
        <w:t>Ценность данного проекта состоит в привлечении детей к активному чтению, развитии навыков творческого восприятия текста, развитии навыков декламации, публичного выступления.</w:t>
      </w:r>
    </w:p>
    <w:p w:rsidR="006F08FF" w:rsidRDefault="006F08FF" w:rsidP="006F08FF">
      <w:pPr>
        <w:pStyle w:val="Standard"/>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Данный проект был апробирован в других городах России.  </w:t>
      </w:r>
      <w:proofErr w:type="gramStart"/>
      <w:r>
        <w:rPr>
          <w:rFonts w:eastAsia="Times New Roman" w:cs="Times New Roman"/>
          <w:color w:val="000000"/>
          <w:sz w:val="28"/>
          <w:szCs w:val="28"/>
          <w:lang w:val="ru-RU" w:eastAsia="ru-RU"/>
        </w:rPr>
        <w:t>Проведя не большой опрос среди  наших  читателей библиотекари пришли</w:t>
      </w:r>
      <w:proofErr w:type="gramEnd"/>
      <w:r>
        <w:rPr>
          <w:rFonts w:eastAsia="Times New Roman" w:cs="Times New Roman"/>
          <w:color w:val="000000"/>
          <w:sz w:val="28"/>
          <w:szCs w:val="28"/>
          <w:lang w:val="ru-RU" w:eastAsia="ru-RU"/>
        </w:rPr>
        <w:t xml:space="preserve"> к выводу, что он, заинтересует ребенка, ведь не каждый день они могут прочесть  любимую или понравившуюся  книгу вслух для кого-то,  тем более с размещением в социальных сетях, тем самым рекомендуя их к прочтению своим сверстникам. </w:t>
      </w:r>
    </w:p>
    <w:p w:rsidR="00F70068" w:rsidRDefault="006F08FF" w:rsidP="00F70068">
      <w:pPr>
        <w:pStyle w:val="Standard"/>
        <w:ind w:firstLine="709"/>
        <w:jc w:val="both"/>
        <w:rPr>
          <w:rFonts w:eastAsia="Times New Roman" w:cs="Times New Roman"/>
          <w:color w:val="111111"/>
          <w:sz w:val="28"/>
          <w:szCs w:val="28"/>
          <w:lang w:val="ru-RU" w:eastAsia="ru-RU"/>
        </w:rPr>
      </w:pPr>
      <w:r>
        <w:rPr>
          <w:rFonts w:eastAsia="Times New Roman" w:cs="Times New Roman"/>
          <w:color w:val="000000"/>
          <w:sz w:val="28"/>
          <w:szCs w:val="28"/>
          <w:lang w:val="ru-RU" w:eastAsia="ru-RU"/>
        </w:rPr>
        <w:t>Участники проекта «Говорящая книга: читают дети» сами, или при помощи взрослых – родителей, учителей, библиотекарей выбирали</w:t>
      </w:r>
      <w:r w:rsidR="00900096">
        <w:rPr>
          <w:rFonts w:eastAsia="Times New Roman" w:cs="Times New Roman"/>
          <w:color w:val="000000"/>
          <w:sz w:val="28"/>
          <w:szCs w:val="28"/>
          <w:lang w:val="ru-RU" w:eastAsia="ru-RU"/>
        </w:rPr>
        <w:t xml:space="preserve"> произведение, выбирали интересный момент из нее для прочтения с сохранением интриги, тем самым предлагая сверстникам прочесть произведение дальше самим. </w:t>
      </w:r>
      <w:r>
        <w:rPr>
          <w:rFonts w:eastAsia="Times New Roman" w:cs="Times New Roman"/>
          <w:color w:val="000000"/>
          <w:sz w:val="28"/>
          <w:szCs w:val="28"/>
          <w:lang w:val="ru-RU" w:eastAsia="ru-RU"/>
        </w:rPr>
        <w:t>За прошедший период ребята   зап</w:t>
      </w:r>
      <w:r w:rsidR="00900096">
        <w:rPr>
          <w:rFonts w:eastAsia="Times New Roman" w:cs="Times New Roman"/>
          <w:color w:val="000000"/>
          <w:sz w:val="28"/>
          <w:szCs w:val="28"/>
          <w:lang w:val="ru-RU" w:eastAsia="ru-RU"/>
        </w:rPr>
        <w:t xml:space="preserve">исали  отрывки из произведений  М. Лермонтова,  Л. Толстого, русские народные сказки, </w:t>
      </w:r>
      <w:r>
        <w:rPr>
          <w:rFonts w:eastAsia="Times New Roman" w:cs="Times New Roman"/>
          <w:color w:val="000000"/>
          <w:sz w:val="28"/>
          <w:szCs w:val="28"/>
          <w:lang w:val="ru-RU" w:eastAsia="ru-RU"/>
        </w:rPr>
        <w:t>стихи А. Пушкина, отрывки из произведений современных авторов</w:t>
      </w:r>
      <w:proofErr w:type="gramStart"/>
      <w:r>
        <w:rPr>
          <w:rFonts w:eastAsia="Times New Roman" w:cs="Times New Roman"/>
          <w:color w:val="000000"/>
          <w:sz w:val="28"/>
          <w:szCs w:val="28"/>
          <w:lang w:val="ru-RU" w:eastAsia="ru-RU"/>
        </w:rPr>
        <w:t>.</w:t>
      </w:r>
      <w:proofErr w:type="gramEnd"/>
      <w:r>
        <w:rPr>
          <w:rFonts w:eastAsia="Times New Roman" w:cs="Times New Roman"/>
          <w:color w:val="000000"/>
          <w:sz w:val="28"/>
          <w:szCs w:val="28"/>
          <w:lang w:val="ru-RU" w:eastAsia="ru-RU"/>
        </w:rPr>
        <w:t xml:space="preserve"> </w:t>
      </w:r>
      <w:proofErr w:type="gramStart"/>
      <w:r w:rsidR="00900096">
        <w:rPr>
          <w:rFonts w:eastAsia="Times New Roman" w:cs="Times New Roman"/>
          <w:color w:val="000000"/>
          <w:sz w:val="28"/>
          <w:szCs w:val="28"/>
          <w:lang w:val="ru-RU" w:eastAsia="ru-RU"/>
        </w:rPr>
        <w:t>в</w:t>
      </w:r>
      <w:proofErr w:type="gramEnd"/>
      <w:r w:rsidR="00900096">
        <w:rPr>
          <w:rFonts w:eastAsia="Times New Roman" w:cs="Times New Roman"/>
          <w:color w:val="000000"/>
          <w:sz w:val="28"/>
          <w:szCs w:val="28"/>
          <w:lang w:val="ru-RU" w:eastAsia="ru-RU"/>
        </w:rPr>
        <w:t>ыложенные ролики с записями выступления юных чтецов вызывали море благожелательных отзывов, комментариев. В группе «</w:t>
      </w:r>
      <w:proofErr w:type="gramStart"/>
      <w:r w:rsidR="00900096">
        <w:rPr>
          <w:rFonts w:eastAsia="Times New Roman" w:cs="Times New Roman"/>
          <w:color w:val="000000"/>
          <w:sz w:val="28"/>
          <w:szCs w:val="28"/>
          <w:lang w:val="ru-RU" w:eastAsia="ru-RU"/>
        </w:rPr>
        <w:t>Типичная</w:t>
      </w:r>
      <w:proofErr w:type="gramEnd"/>
      <w:r w:rsidR="00900096">
        <w:rPr>
          <w:rFonts w:eastAsia="Times New Roman" w:cs="Times New Roman"/>
          <w:color w:val="000000"/>
          <w:sz w:val="28"/>
          <w:szCs w:val="28"/>
          <w:lang w:val="ru-RU" w:eastAsia="ru-RU"/>
        </w:rPr>
        <w:t xml:space="preserve"> </w:t>
      </w:r>
      <w:proofErr w:type="spellStart"/>
      <w:r w:rsidR="00900096">
        <w:rPr>
          <w:rFonts w:eastAsia="Times New Roman" w:cs="Times New Roman"/>
          <w:color w:val="000000"/>
          <w:sz w:val="28"/>
          <w:szCs w:val="28"/>
          <w:lang w:val="ru-RU" w:eastAsia="ru-RU"/>
        </w:rPr>
        <w:t>Анжерка</w:t>
      </w:r>
      <w:proofErr w:type="spellEnd"/>
      <w:r w:rsidR="00900096">
        <w:rPr>
          <w:rFonts w:eastAsia="Times New Roman" w:cs="Times New Roman"/>
          <w:color w:val="000000"/>
          <w:sz w:val="28"/>
          <w:szCs w:val="28"/>
          <w:lang w:val="ru-RU" w:eastAsia="ru-RU"/>
        </w:rPr>
        <w:t xml:space="preserve">» ролик с чтением произведений </w:t>
      </w:r>
      <w:proofErr w:type="spellStart"/>
      <w:r w:rsidR="00900096">
        <w:rPr>
          <w:rFonts w:eastAsia="Times New Roman" w:cs="Times New Roman"/>
          <w:color w:val="000000"/>
          <w:sz w:val="28"/>
          <w:szCs w:val="28"/>
          <w:lang w:val="ru-RU" w:eastAsia="ru-RU"/>
        </w:rPr>
        <w:t>Мамина-Сибиряка</w:t>
      </w:r>
      <w:proofErr w:type="spellEnd"/>
      <w:r w:rsidR="00900096">
        <w:rPr>
          <w:rFonts w:eastAsia="Times New Roman" w:cs="Times New Roman"/>
          <w:color w:val="000000"/>
          <w:sz w:val="28"/>
          <w:szCs w:val="28"/>
          <w:lang w:val="ru-RU" w:eastAsia="ru-RU"/>
        </w:rPr>
        <w:t xml:space="preserve"> собрал более 5 тысяч просмотров только за один день. </w:t>
      </w:r>
      <w:r>
        <w:rPr>
          <w:rFonts w:eastAsia="Times New Roman" w:cs="Times New Roman"/>
          <w:color w:val="111111"/>
          <w:sz w:val="28"/>
          <w:szCs w:val="28"/>
          <w:lang w:val="ru-RU" w:eastAsia="ru-RU"/>
        </w:rPr>
        <w:t xml:space="preserve">При выходе </w:t>
      </w:r>
      <w:r w:rsidR="00900096">
        <w:rPr>
          <w:rFonts w:eastAsia="Times New Roman" w:cs="Times New Roman"/>
          <w:color w:val="111111"/>
          <w:sz w:val="28"/>
          <w:szCs w:val="28"/>
          <w:lang w:val="ru-RU" w:eastAsia="ru-RU"/>
        </w:rPr>
        <w:t>очередного ролика у детей</w:t>
      </w:r>
      <w:r>
        <w:rPr>
          <w:rFonts w:eastAsia="Times New Roman" w:cs="Times New Roman"/>
          <w:color w:val="111111"/>
          <w:sz w:val="28"/>
          <w:szCs w:val="28"/>
          <w:lang w:val="ru-RU" w:eastAsia="ru-RU"/>
        </w:rPr>
        <w:t xml:space="preserve"> заметно повышается интерес к озвученным п</w:t>
      </w:r>
      <w:r w:rsidR="00900096">
        <w:rPr>
          <w:rFonts w:eastAsia="Times New Roman" w:cs="Times New Roman"/>
          <w:color w:val="111111"/>
          <w:sz w:val="28"/>
          <w:szCs w:val="28"/>
          <w:lang w:val="ru-RU" w:eastAsia="ru-RU"/>
        </w:rPr>
        <w:t>роизведениям.</w:t>
      </w:r>
    </w:p>
    <w:p w:rsidR="006F08FF" w:rsidRDefault="006F08FF" w:rsidP="00F70068">
      <w:pPr>
        <w:pStyle w:val="Standard"/>
        <w:ind w:firstLine="709"/>
        <w:jc w:val="both"/>
        <w:rPr>
          <w:sz w:val="28"/>
          <w:szCs w:val="28"/>
        </w:rPr>
      </w:pPr>
      <w:r>
        <w:rPr>
          <w:rFonts w:eastAsia="Times New Roman" w:cs="Times New Roman"/>
          <w:color w:val="111111"/>
          <w:sz w:val="28"/>
          <w:szCs w:val="28"/>
          <w:lang w:val="ru-RU" w:eastAsia="ru-RU"/>
        </w:rPr>
        <w:t>Положительный опыт реализации данного проекта подтверждает его конкурентоспособность в вопросах продвижения книги и чтения в детскую и подростковую среду.</w:t>
      </w:r>
    </w:p>
    <w:p w:rsidR="006F08FF" w:rsidRPr="006F08FF" w:rsidRDefault="006F08FF" w:rsidP="006F10C4">
      <w:pPr>
        <w:pStyle w:val="Standard"/>
        <w:ind w:firstLine="708"/>
        <w:jc w:val="both"/>
        <w:rPr>
          <w:rFonts w:cs="Times New Roman"/>
          <w:b/>
          <w:color w:val="000000"/>
          <w:sz w:val="28"/>
          <w:szCs w:val="28"/>
        </w:rPr>
      </w:pPr>
    </w:p>
    <w:p w:rsidR="006F10C4" w:rsidRDefault="006F10C4" w:rsidP="00CC7C0A">
      <w:pPr>
        <w:pStyle w:val="Standard"/>
        <w:ind w:firstLine="708"/>
        <w:jc w:val="center"/>
        <w:rPr>
          <w:rFonts w:cs="Times New Roman"/>
          <w:b/>
          <w:color w:val="000000"/>
          <w:sz w:val="28"/>
          <w:szCs w:val="28"/>
          <w:lang w:val="ru-RU"/>
        </w:rPr>
      </w:pPr>
      <w:r w:rsidRPr="00082FAF">
        <w:rPr>
          <w:rFonts w:cs="Times New Roman"/>
          <w:b/>
          <w:color w:val="000000"/>
          <w:sz w:val="28"/>
          <w:szCs w:val="28"/>
          <w:lang w:val="ru-RU"/>
        </w:rPr>
        <w:t>Всероссийские акци</w:t>
      </w:r>
      <w:r w:rsidR="00CC7C0A">
        <w:rPr>
          <w:rFonts w:cs="Times New Roman"/>
          <w:b/>
          <w:color w:val="000000"/>
          <w:sz w:val="28"/>
          <w:szCs w:val="28"/>
          <w:lang w:val="ru-RU"/>
        </w:rPr>
        <w:t>и «</w:t>
      </w:r>
      <w:proofErr w:type="spellStart"/>
      <w:r w:rsidR="00CC7C0A">
        <w:rPr>
          <w:rFonts w:cs="Times New Roman"/>
          <w:b/>
          <w:color w:val="000000"/>
          <w:sz w:val="28"/>
          <w:szCs w:val="28"/>
          <w:lang w:val="ru-RU"/>
        </w:rPr>
        <w:t>Библионочь</w:t>
      </w:r>
      <w:proofErr w:type="spellEnd"/>
      <w:r w:rsidR="00CC7C0A">
        <w:rPr>
          <w:rFonts w:cs="Times New Roman"/>
          <w:b/>
          <w:color w:val="000000"/>
          <w:sz w:val="28"/>
          <w:szCs w:val="28"/>
          <w:lang w:val="ru-RU"/>
        </w:rPr>
        <w:t>», «Ночь искусств», крупные акции и мероприятия</w:t>
      </w:r>
    </w:p>
    <w:p w:rsidR="00CC7C0A" w:rsidRPr="00CC7C0A" w:rsidRDefault="00CC7C0A" w:rsidP="00CC7C0A">
      <w:pPr>
        <w:pStyle w:val="Standard"/>
        <w:ind w:firstLine="708"/>
        <w:jc w:val="center"/>
        <w:rPr>
          <w:rFonts w:cs="Times New Roman"/>
          <w:b/>
          <w:color w:val="000000"/>
          <w:sz w:val="28"/>
          <w:szCs w:val="28"/>
          <w:lang w:val="ru-RU"/>
        </w:rPr>
      </w:pPr>
    </w:p>
    <w:p w:rsidR="006F10C4" w:rsidRDefault="006F10C4" w:rsidP="00CC7C0A">
      <w:pPr>
        <w:pStyle w:val="Standard"/>
        <w:ind w:firstLine="708"/>
        <w:jc w:val="both"/>
        <w:rPr>
          <w:rFonts w:cs="Times New Roman"/>
          <w:color w:val="000000"/>
          <w:sz w:val="28"/>
          <w:szCs w:val="28"/>
          <w:lang w:val="ru-RU"/>
        </w:rPr>
      </w:pPr>
      <w:r>
        <w:rPr>
          <w:rFonts w:cs="Times New Roman"/>
          <w:color w:val="000000"/>
          <w:sz w:val="28"/>
          <w:szCs w:val="28"/>
          <w:lang w:val="ru-RU"/>
        </w:rPr>
        <w:t>«</w:t>
      </w:r>
      <w:proofErr w:type="spellStart"/>
      <w:r>
        <w:rPr>
          <w:rFonts w:cs="Times New Roman"/>
          <w:color w:val="000000"/>
          <w:sz w:val="28"/>
          <w:szCs w:val="28"/>
          <w:lang w:val="ru-RU"/>
        </w:rPr>
        <w:t>Библионочь</w:t>
      </w:r>
      <w:proofErr w:type="spellEnd"/>
      <w:r>
        <w:rPr>
          <w:rFonts w:cs="Times New Roman"/>
          <w:color w:val="000000"/>
          <w:sz w:val="28"/>
          <w:szCs w:val="28"/>
          <w:lang w:val="ru-RU"/>
        </w:rPr>
        <w:t xml:space="preserve">» - акция, полюбившаяся многими. Для всех юных читателей, пришедших в этот день в Центральную библиотеку, прошла </w:t>
      </w:r>
      <w:proofErr w:type="gramStart"/>
      <w:r>
        <w:rPr>
          <w:rFonts w:cs="Times New Roman"/>
          <w:color w:val="000000"/>
          <w:sz w:val="28"/>
          <w:szCs w:val="28"/>
          <w:lang w:val="ru-RU"/>
        </w:rPr>
        <w:t>увлекательная</w:t>
      </w:r>
      <w:proofErr w:type="gramEnd"/>
      <w:r>
        <w:rPr>
          <w:rFonts w:cs="Times New Roman"/>
          <w:color w:val="000000"/>
          <w:sz w:val="28"/>
          <w:szCs w:val="28"/>
          <w:lang w:val="ru-RU"/>
        </w:rPr>
        <w:t xml:space="preserve"> </w:t>
      </w:r>
      <w:proofErr w:type="spellStart"/>
      <w:r>
        <w:rPr>
          <w:rFonts w:cs="Times New Roman"/>
          <w:color w:val="000000"/>
          <w:sz w:val="28"/>
          <w:szCs w:val="28"/>
          <w:lang w:val="ru-RU"/>
        </w:rPr>
        <w:t>квест-игра</w:t>
      </w:r>
      <w:proofErr w:type="spellEnd"/>
      <w:r>
        <w:rPr>
          <w:rFonts w:cs="Times New Roman"/>
          <w:color w:val="000000"/>
          <w:sz w:val="28"/>
          <w:szCs w:val="28"/>
          <w:lang w:val="ru-RU"/>
        </w:rPr>
        <w:t xml:space="preserve"> «Путешествие по Книжному морю», девизом которой стали слова: «Открывая книгу - открываешь мир». </w:t>
      </w:r>
    </w:p>
    <w:p w:rsidR="006F10C4" w:rsidRDefault="006F10C4" w:rsidP="006F10C4">
      <w:pPr>
        <w:pStyle w:val="Standard"/>
        <w:jc w:val="both"/>
        <w:rPr>
          <w:rFonts w:cs="Times New Roman"/>
          <w:color w:val="000000"/>
          <w:sz w:val="28"/>
          <w:szCs w:val="28"/>
          <w:lang w:val="ru-RU"/>
        </w:rPr>
      </w:pPr>
      <w:r>
        <w:rPr>
          <w:rFonts w:cs="Times New Roman"/>
          <w:color w:val="000000"/>
          <w:sz w:val="28"/>
          <w:szCs w:val="28"/>
          <w:lang w:val="ru-RU"/>
        </w:rPr>
        <w:lastRenderedPageBreak/>
        <w:t xml:space="preserve">А чтобы открыть этот мир ребята оправились в необычное путешествие – морской круиз по Книжному океану, с посещением островов, полуостровов и архипелагов. Конечная остановка для всех команд – «Остров Сокровищ», на котором, как говорят, ещё в стародавние времена пираты зарыли клад. </w:t>
      </w:r>
    </w:p>
    <w:p w:rsidR="006F10C4" w:rsidRDefault="006F10C4" w:rsidP="00082FAF">
      <w:pPr>
        <w:pStyle w:val="Standard"/>
        <w:jc w:val="both"/>
        <w:rPr>
          <w:rFonts w:cs="Times New Roman"/>
          <w:color w:val="000000"/>
          <w:sz w:val="28"/>
          <w:szCs w:val="28"/>
          <w:lang w:val="ru-RU"/>
        </w:rPr>
      </w:pPr>
      <w:r>
        <w:rPr>
          <w:rFonts w:cs="Times New Roman"/>
          <w:color w:val="000000"/>
          <w:sz w:val="28"/>
          <w:szCs w:val="28"/>
          <w:lang w:val="ru-RU"/>
        </w:rPr>
        <w:t>Путь предстоял сложный и полный опасностей. Так как в океане, даже Книжном, и в настоящее время полным-полно пиратов. Для лучшего ориентирования в морском пространстве ведущие, которые выступали в роли рулевых, вручили капитанам команд маршрутную карту, с указанием этапов следования. На каждом острове участникам путешествия предстояли серьёзные испытания, в конце которых они получали специальные «</w:t>
      </w:r>
      <w:proofErr w:type="spellStart"/>
      <w:r>
        <w:rPr>
          <w:rFonts w:cs="Times New Roman"/>
          <w:color w:val="000000"/>
          <w:sz w:val="28"/>
          <w:szCs w:val="28"/>
          <w:lang w:val="ru-RU"/>
        </w:rPr>
        <w:t>библиомонеты</w:t>
      </w:r>
      <w:proofErr w:type="spellEnd"/>
      <w:r>
        <w:rPr>
          <w:rFonts w:cs="Times New Roman"/>
          <w:color w:val="000000"/>
          <w:sz w:val="28"/>
          <w:szCs w:val="28"/>
          <w:lang w:val="ru-RU"/>
        </w:rPr>
        <w:t xml:space="preserve">» и заветное слово из высказывания известного учёного. Пройдя все испытания, на «Острове Сокровищ» ребята собрали из всех слов предложение, нашли сундук с кладом, а на заработанные монетки получили сладкие призы. </w:t>
      </w:r>
    </w:p>
    <w:p w:rsidR="006F10C4" w:rsidRDefault="006F10C4" w:rsidP="006F10C4">
      <w:pPr>
        <w:pStyle w:val="Standard"/>
        <w:jc w:val="both"/>
        <w:rPr>
          <w:rFonts w:cs="Times New Roman"/>
          <w:color w:val="000000"/>
          <w:sz w:val="28"/>
          <w:szCs w:val="28"/>
          <w:lang w:val="ru-RU"/>
        </w:rPr>
      </w:pPr>
      <w:r>
        <w:rPr>
          <w:rFonts w:cs="Times New Roman"/>
          <w:color w:val="000000"/>
          <w:sz w:val="28"/>
          <w:szCs w:val="28"/>
          <w:lang w:val="ru-RU"/>
        </w:rPr>
        <w:t>Затем все стали участниками мастер-классов по изготовлению «первоцветов» и «</w:t>
      </w:r>
      <w:proofErr w:type="spellStart"/>
      <w:r>
        <w:rPr>
          <w:rFonts w:cs="Times New Roman"/>
          <w:color w:val="000000"/>
          <w:sz w:val="28"/>
          <w:szCs w:val="28"/>
          <w:lang w:val="ru-RU"/>
        </w:rPr>
        <w:t>библиосердечка</w:t>
      </w:r>
      <w:proofErr w:type="spellEnd"/>
      <w:r>
        <w:rPr>
          <w:rFonts w:cs="Times New Roman"/>
          <w:color w:val="000000"/>
          <w:sz w:val="28"/>
          <w:szCs w:val="28"/>
          <w:lang w:val="ru-RU"/>
        </w:rPr>
        <w:t>», самые любопытные отправились на взрослую часть акции, от которой остались в полнейшем восторге.</w:t>
      </w:r>
    </w:p>
    <w:p w:rsidR="006F10C4" w:rsidRDefault="006F10C4" w:rsidP="006F10C4">
      <w:pPr>
        <w:pStyle w:val="Standard"/>
        <w:ind w:firstLine="708"/>
        <w:jc w:val="both"/>
        <w:rPr>
          <w:rFonts w:cs="Times New Roman"/>
          <w:color w:val="000000"/>
          <w:sz w:val="28"/>
          <w:szCs w:val="28"/>
          <w:lang w:val="ru-RU"/>
        </w:rPr>
      </w:pPr>
      <w:r>
        <w:rPr>
          <w:rFonts w:cs="Times New Roman"/>
          <w:color w:val="000000"/>
          <w:sz w:val="28"/>
          <w:szCs w:val="28"/>
          <w:lang w:val="ru-RU"/>
        </w:rPr>
        <w:t xml:space="preserve">Во всероссийской акции «Ночь искусств» детские библиотекари впервые приняли активное участие. </w:t>
      </w:r>
    </w:p>
    <w:p w:rsidR="006F10C4" w:rsidRDefault="006F10C4" w:rsidP="006F10C4">
      <w:pPr>
        <w:pStyle w:val="Standard"/>
        <w:ind w:firstLine="708"/>
        <w:jc w:val="both"/>
        <w:rPr>
          <w:rFonts w:cs="Times New Roman"/>
          <w:color w:val="000000"/>
          <w:sz w:val="28"/>
          <w:szCs w:val="28"/>
          <w:lang w:val="ru-RU"/>
        </w:rPr>
      </w:pPr>
      <w:r>
        <w:rPr>
          <w:rFonts w:cs="Times New Roman"/>
          <w:color w:val="000000"/>
          <w:sz w:val="28"/>
          <w:szCs w:val="28"/>
          <w:lang w:val="ru-RU"/>
        </w:rPr>
        <w:t>Для юных горожан с 15 до 17  часов прошла игровая программа «Прекрасное рядом», где их ждала видео-викторина «</w:t>
      </w:r>
      <w:proofErr w:type="spellStart"/>
      <w:r>
        <w:rPr>
          <w:rFonts w:cs="Times New Roman"/>
          <w:color w:val="000000"/>
          <w:sz w:val="28"/>
          <w:szCs w:val="28"/>
          <w:lang w:val="ru-RU"/>
        </w:rPr>
        <w:t>Синема</w:t>
      </w:r>
      <w:proofErr w:type="spellEnd"/>
      <w:r>
        <w:rPr>
          <w:rFonts w:cs="Times New Roman"/>
          <w:color w:val="000000"/>
          <w:sz w:val="28"/>
          <w:szCs w:val="28"/>
          <w:lang w:val="ru-RU"/>
        </w:rPr>
        <w:t xml:space="preserve">, </w:t>
      </w:r>
      <w:r w:rsidR="00B14F6E">
        <w:rPr>
          <w:rFonts w:cs="Times New Roman"/>
          <w:color w:val="000000"/>
          <w:sz w:val="28"/>
          <w:szCs w:val="28"/>
          <w:lang w:val="ru-RU"/>
        </w:rPr>
        <w:t>от тебя мы без ума», посвященная</w:t>
      </w:r>
      <w:r>
        <w:rPr>
          <w:rFonts w:cs="Times New Roman"/>
          <w:color w:val="000000"/>
          <w:sz w:val="28"/>
          <w:szCs w:val="28"/>
          <w:lang w:val="ru-RU"/>
        </w:rPr>
        <w:t xml:space="preserve"> кинематографу и мультипликации</w:t>
      </w:r>
      <w:r w:rsidR="00B14F6E">
        <w:rPr>
          <w:rFonts w:cs="Times New Roman"/>
          <w:color w:val="000000"/>
          <w:sz w:val="28"/>
          <w:szCs w:val="28"/>
          <w:lang w:val="ru-RU"/>
        </w:rPr>
        <w:t xml:space="preserve"> и разнообразные игровые задания, мастер-классы</w:t>
      </w:r>
      <w:r>
        <w:rPr>
          <w:rFonts w:cs="Times New Roman"/>
          <w:color w:val="000000"/>
          <w:sz w:val="28"/>
          <w:szCs w:val="28"/>
          <w:lang w:val="ru-RU"/>
        </w:rPr>
        <w:t xml:space="preserve">.  </w:t>
      </w:r>
    </w:p>
    <w:p w:rsidR="006F10C4" w:rsidRDefault="006F10C4" w:rsidP="006F10C4">
      <w:pPr>
        <w:pStyle w:val="Standard"/>
        <w:jc w:val="both"/>
        <w:rPr>
          <w:rFonts w:cs="Times New Roman"/>
          <w:color w:val="000000"/>
          <w:sz w:val="28"/>
          <w:szCs w:val="28"/>
          <w:lang w:val="ru-RU"/>
        </w:rPr>
      </w:pPr>
      <w:r>
        <w:rPr>
          <w:rFonts w:cs="Times New Roman"/>
          <w:color w:val="000000"/>
          <w:sz w:val="28"/>
          <w:szCs w:val="28"/>
          <w:lang w:val="ru-RU"/>
        </w:rPr>
        <w:t xml:space="preserve">Невозможно представить детскую книгу без иллюстрации, и это, без сомнения, еще один вид искусства, идущий наравне с живописью.  Библиотекари познакомили гостей с известными художниками-иллюстраторами. Ребята собирали </w:t>
      </w:r>
      <w:proofErr w:type="spellStart"/>
      <w:r>
        <w:rPr>
          <w:rFonts w:cs="Times New Roman"/>
          <w:color w:val="000000"/>
          <w:sz w:val="28"/>
          <w:szCs w:val="28"/>
          <w:lang w:val="ru-RU"/>
        </w:rPr>
        <w:t>пазлы</w:t>
      </w:r>
      <w:proofErr w:type="spellEnd"/>
      <w:r>
        <w:rPr>
          <w:rFonts w:cs="Times New Roman"/>
          <w:color w:val="000000"/>
          <w:sz w:val="28"/>
          <w:szCs w:val="28"/>
          <w:lang w:val="ru-RU"/>
        </w:rPr>
        <w:t xml:space="preserve"> с литературными героями  и искали недостающие буквы в азбуке, нарисованной  В. </w:t>
      </w:r>
      <w:proofErr w:type="spellStart"/>
      <w:r>
        <w:rPr>
          <w:rFonts w:cs="Times New Roman"/>
          <w:color w:val="000000"/>
          <w:sz w:val="28"/>
          <w:szCs w:val="28"/>
          <w:lang w:val="ru-RU"/>
        </w:rPr>
        <w:t>Канашевичем</w:t>
      </w:r>
      <w:proofErr w:type="spellEnd"/>
      <w:r>
        <w:rPr>
          <w:rFonts w:cs="Times New Roman"/>
          <w:color w:val="000000"/>
          <w:sz w:val="28"/>
          <w:szCs w:val="28"/>
          <w:lang w:val="ru-RU"/>
        </w:rPr>
        <w:t xml:space="preserve">.  </w:t>
      </w:r>
    </w:p>
    <w:p w:rsidR="006F10C4" w:rsidRDefault="006F10C4" w:rsidP="006F10C4">
      <w:pPr>
        <w:pStyle w:val="Standard"/>
        <w:jc w:val="both"/>
        <w:rPr>
          <w:rFonts w:cs="Times New Roman"/>
          <w:color w:val="000000"/>
          <w:sz w:val="28"/>
          <w:szCs w:val="28"/>
          <w:lang w:val="ru-RU"/>
        </w:rPr>
      </w:pPr>
      <w:r>
        <w:rPr>
          <w:rFonts w:cs="Times New Roman"/>
          <w:color w:val="000000"/>
          <w:sz w:val="28"/>
          <w:szCs w:val="28"/>
          <w:lang w:val="ru-RU"/>
        </w:rPr>
        <w:t>Говоря о театре – отгадывали  веселые театральные загадки, здесь же все желающие могли  стать участниками «театра-экспромта».  А на  мастер-классе  «</w:t>
      </w:r>
      <w:proofErr w:type="spellStart"/>
      <w:r>
        <w:rPr>
          <w:rFonts w:cs="Times New Roman"/>
          <w:color w:val="000000"/>
          <w:sz w:val="28"/>
          <w:szCs w:val="28"/>
          <w:lang w:val="ru-RU"/>
        </w:rPr>
        <w:t>Рукамесло</w:t>
      </w:r>
      <w:proofErr w:type="spellEnd"/>
      <w:r>
        <w:rPr>
          <w:rFonts w:cs="Times New Roman"/>
          <w:color w:val="000000"/>
          <w:sz w:val="28"/>
          <w:szCs w:val="28"/>
          <w:lang w:val="ru-RU"/>
        </w:rPr>
        <w:t xml:space="preserve"> </w:t>
      </w:r>
      <w:proofErr w:type="gramStart"/>
      <w:r>
        <w:rPr>
          <w:rFonts w:cs="Times New Roman"/>
          <w:color w:val="000000"/>
          <w:sz w:val="28"/>
          <w:szCs w:val="28"/>
          <w:lang w:val="ru-RU"/>
        </w:rPr>
        <w:t>народное</w:t>
      </w:r>
      <w:proofErr w:type="gramEnd"/>
      <w:r>
        <w:rPr>
          <w:rFonts w:cs="Times New Roman"/>
          <w:color w:val="000000"/>
          <w:sz w:val="28"/>
          <w:szCs w:val="28"/>
          <w:lang w:val="ru-RU"/>
        </w:rPr>
        <w:t xml:space="preserve">» юные горожане познакомились с  интересными фактами о матрешке, а затем  раскрасили заготовленные шаблоны. </w:t>
      </w:r>
    </w:p>
    <w:p w:rsidR="006F10C4" w:rsidRPr="00855FBE" w:rsidRDefault="006F10C4" w:rsidP="006F10C4">
      <w:pPr>
        <w:pStyle w:val="Standard"/>
        <w:ind w:firstLine="708"/>
        <w:jc w:val="both"/>
        <w:rPr>
          <w:rFonts w:cs="Times New Roman"/>
          <w:color w:val="000000"/>
          <w:sz w:val="28"/>
          <w:szCs w:val="28"/>
          <w:lang w:val="ru-RU"/>
        </w:rPr>
      </w:pPr>
      <w:r>
        <w:rPr>
          <w:rFonts w:cs="Times New Roman"/>
          <w:color w:val="000000"/>
          <w:sz w:val="28"/>
          <w:szCs w:val="28"/>
          <w:lang w:val="ru-RU"/>
        </w:rPr>
        <w:t>Участвуя в творческих акциях юные</w:t>
      </w:r>
      <w:r w:rsidR="00513EE0">
        <w:rPr>
          <w:rFonts w:cs="Times New Roman"/>
          <w:color w:val="000000"/>
          <w:sz w:val="28"/>
          <w:szCs w:val="28"/>
          <w:lang w:val="ru-RU"/>
        </w:rPr>
        <w:t>,</w:t>
      </w:r>
      <w:r>
        <w:rPr>
          <w:rFonts w:cs="Times New Roman"/>
          <w:color w:val="000000"/>
          <w:sz w:val="28"/>
          <w:szCs w:val="28"/>
          <w:lang w:val="ru-RU"/>
        </w:rPr>
        <w:t xml:space="preserve"> </w:t>
      </w:r>
      <w:proofErr w:type="spellStart"/>
      <w:r>
        <w:rPr>
          <w:rFonts w:cs="Times New Roman"/>
          <w:color w:val="000000"/>
          <w:sz w:val="28"/>
          <w:szCs w:val="28"/>
          <w:lang w:val="ru-RU"/>
        </w:rPr>
        <w:t>анжеросудженцы</w:t>
      </w:r>
      <w:proofErr w:type="spellEnd"/>
      <w:r>
        <w:rPr>
          <w:rFonts w:cs="Times New Roman"/>
          <w:color w:val="000000"/>
          <w:sz w:val="28"/>
          <w:szCs w:val="28"/>
          <w:lang w:val="ru-RU"/>
        </w:rPr>
        <w:t xml:space="preserve"> имеют возможность почувствовать себя частью великой страны, получить новые  знания, приобрести новые навыки, но ненавязчиво в игровой форме. Деятельность в данном направлении интересна  и приносит удовлетворение и ребятне, и библиотекарям.</w:t>
      </w:r>
    </w:p>
    <w:p w:rsidR="006F10C4" w:rsidRDefault="006F10C4" w:rsidP="00E67B10">
      <w:pPr>
        <w:pStyle w:val="Standard"/>
        <w:tabs>
          <w:tab w:val="left" w:pos="1140"/>
          <w:tab w:val="left" w:pos="1254"/>
        </w:tabs>
        <w:ind w:firstLine="709"/>
        <w:jc w:val="both"/>
        <w:rPr>
          <w:rFonts w:eastAsia="Times New Roman"/>
          <w:sz w:val="28"/>
          <w:szCs w:val="28"/>
          <w:lang w:val="ru-RU" w:eastAsia="ru-RU"/>
        </w:rPr>
      </w:pPr>
      <w:r>
        <w:rPr>
          <w:rFonts w:eastAsia="Times New Roman"/>
          <w:sz w:val="28"/>
          <w:szCs w:val="28"/>
          <w:lang w:val="ru-RU" w:eastAsia="ru-RU"/>
        </w:rPr>
        <w:t xml:space="preserve">Интересно и познавательно проходила подготовка к  </w:t>
      </w:r>
      <w:r>
        <w:rPr>
          <w:rFonts w:eastAsia="Times New Roman"/>
          <w:bCs/>
          <w:sz w:val="28"/>
          <w:szCs w:val="28"/>
          <w:lang w:val="ru-RU" w:eastAsia="ru-RU"/>
        </w:rPr>
        <w:t>Всероссийской  литературно-</w:t>
      </w:r>
      <w:r w:rsidRPr="00B92FAA">
        <w:rPr>
          <w:rFonts w:eastAsia="Times New Roman"/>
          <w:bCs/>
          <w:sz w:val="28"/>
          <w:szCs w:val="28"/>
          <w:lang w:val="ru-RU" w:eastAsia="ru-RU"/>
        </w:rPr>
        <w:t>географической олимпиаде «Символы России. Природные сокровища».</w:t>
      </w:r>
      <w:r w:rsidR="00B14F6E">
        <w:rPr>
          <w:rFonts w:eastAsia="Times New Roman"/>
          <w:sz w:val="28"/>
          <w:szCs w:val="28"/>
          <w:lang w:val="ru-RU" w:eastAsia="ru-RU"/>
        </w:rPr>
        <w:t xml:space="preserve"> На протяжении  месяца</w:t>
      </w:r>
      <w:r>
        <w:rPr>
          <w:rFonts w:eastAsia="Times New Roman"/>
          <w:sz w:val="28"/>
          <w:szCs w:val="28"/>
          <w:lang w:val="ru-RU" w:eastAsia="ru-RU"/>
        </w:rPr>
        <w:t xml:space="preserve"> с учащимися проводились мероприятия по произведениям, включенным в рекомендательный список литературы. Ребята очень серьезно и ответственно подошли к подготовке к Олимпиаде: дома они самостоятельно знакомились с выбранными произведениями, на библиотечных мероприятиях школьники рассказывали своим одноклассникам, что нового и интересного о природных сокровищах России они узнали </w:t>
      </w:r>
      <w:proofErr w:type="gramStart"/>
      <w:r>
        <w:rPr>
          <w:rFonts w:eastAsia="Times New Roman"/>
          <w:sz w:val="28"/>
          <w:szCs w:val="28"/>
          <w:lang w:val="ru-RU" w:eastAsia="ru-RU"/>
        </w:rPr>
        <w:t>из</w:t>
      </w:r>
      <w:proofErr w:type="gramEnd"/>
      <w:r>
        <w:rPr>
          <w:rFonts w:eastAsia="Times New Roman"/>
          <w:sz w:val="28"/>
          <w:szCs w:val="28"/>
          <w:lang w:val="ru-RU" w:eastAsia="ru-RU"/>
        </w:rPr>
        <w:t xml:space="preserve"> прочитанного. Более подробную информацию в виде дайджеста о </w:t>
      </w:r>
      <w:r>
        <w:rPr>
          <w:rFonts w:eastAsia="Times New Roman"/>
          <w:sz w:val="28"/>
          <w:szCs w:val="28"/>
          <w:lang w:val="ru-RU" w:eastAsia="ru-RU"/>
        </w:rPr>
        <w:lastRenderedPageBreak/>
        <w:t xml:space="preserve">географических объектах и территориях России рассказывали ребятам библиотекари. </w:t>
      </w:r>
    </w:p>
    <w:p w:rsidR="006F10C4" w:rsidRDefault="006F10C4" w:rsidP="006F10C4">
      <w:pPr>
        <w:pStyle w:val="Standard"/>
        <w:tabs>
          <w:tab w:val="left" w:pos="1140"/>
          <w:tab w:val="left" w:pos="1254"/>
        </w:tabs>
        <w:jc w:val="both"/>
        <w:rPr>
          <w:rFonts w:eastAsia="Times New Roman"/>
          <w:sz w:val="28"/>
          <w:szCs w:val="28"/>
          <w:lang w:val="ru-RU" w:eastAsia="ru-RU"/>
        </w:rPr>
      </w:pPr>
      <w:r>
        <w:rPr>
          <w:rFonts w:eastAsia="Times New Roman"/>
          <w:sz w:val="28"/>
          <w:szCs w:val="28"/>
          <w:lang w:val="ru-RU" w:eastAsia="ru-RU"/>
        </w:rPr>
        <w:t xml:space="preserve">По итогам Олимпиады читатель библиотеки-филиала №7  занял почетное 2 место в возрастной категории 11-14 лет областного этапа </w:t>
      </w:r>
      <w:r w:rsidR="00B14F6E">
        <w:rPr>
          <w:rFonts w:eastAsia="Times New Roman"/>
          <w:sz w:val="28"/>
          <w:szCs w:val="28"/>
          <w:lang w:val="ru-RU" w:eastAsia="ru-RU"/>
        </w:rPr>
        <w:t xml:space="preserve">общероссийской </w:t>
      </w:r>
      <w:r>
        <w:rPr>
          <w:rFonts w:eastAsia="Times New Roman"/>
          <w:sz w:val="28"/>
          <w:szCs w:val="28"/>
          <w:lang w:val="ru-RU" w:eastAsia="ru-RU"/>
        </w:rPr>
        <w:t>олимпиады.</w:t>
      </w:r>
    </w:p>
    <w:p w:rsidR="00B14F6E" w:rsidRDefault="006F10C4" w:rsidP="00E67B10">
      <w:pPr>
        <w:pStyle w:val="Standard"/>
        <w:tabs>
          <w:tab w:val="left" w:pos="1140"/>
          <w:tab w:val="left" w:pos="1254"/>
        </w:tabs>
        <w:ind w:firstLine="709"/>
        <w:jc w:val="both"/>
        <w:rPr>
          <w:rFonts w:cs="Times New Roman"/>
          <w:color w:val="000000"/>
          <w:sz w:val="28"/>
          <w:szCs w:val="28"/>
          <w:lang w:val="ru-RU"/>
        </w:rPr>
      </w:pPr>
      <w:r>
        <w:rPr>
          <w:rFonts w:cs="Times New Roman"/>
          <w:color w:val="000000"/>
          <w:sz w:val="28"/>
          <w:szCs w:val="28"/>
          <w:lang w:val="ru-RU"/>
        </w:rPr>
        <w:t xml:space="preserve">К открытию Недели детской книги детские библиотекари подготовили большую </w:t>
      </w:r>
      <w:r w:rsidRPr="00855FBE">
        <w:rPr>
          <w:rFonts w:cs="Times New Roman"/>
          <w:bCs/>
          <w:iCs/>
          <w:color w:val="000000"/>
          <w:sz w:val="28"/>
          <w:szCs w:val="28"/>
          <w:lang w:val="ru-RU"/>
        </w:rPr>
        <w:t xml:space="preserve">праздничную игровую программу «Ты и я – </w:t>
      </w:r>
      <w:proofErr w:type="spellStart"/>
      <w:r w:rsidRPr="00855FBE">
        <w:rPr>
          <w:rFonts w:cs="Times New Roman"/>
          <w:bCs/>
          <w:iCs/>
          <w:color w:val="000000"/>
          <w:sz w:val="28"/>
          <w:szCs w:val="28"/>
          <w:lang w:val="ru-RU"/>
        </w:rPr>
        <w:t>книжкины</w:t>
      </w:r>
      <w:proofErr w:type="spellEnd"/>
      <w:r w:rsidRPr="00855FBE">
        <w:rPr>
          <w:rFonts w:cs="Times New Roman"/>
          <w:bCs/>
          <w:iCs/>
          <w:color w:val="000000"/>
          <w:sz w:val="28"/>
          <w:szCs w:val="28"/>
          <w:lang w:val="ru-RU"/>
        </w:rPr>
        <w:t xml:space="preserve"> друзья»</w:t>
      </w:r>
      <w:r w:rsidRPr="00855FBE">
        <w:rPr>
          <w:rFonts w:cs="Times New Roman"/>
          <w:color w:val="000000"/>
          <w:sz w:val="28"/>
          <w:szCs w:val="28"/>
          <w:lang w:val="ru-RU"/>
        </w:rPr>
        <w:t>,</w:t>
      </w:r>
      <w:r>
        <w:rPr>
          <w:rFonts w:cs="Times New Roman"/>
          <w:color w:val="000000"/>
          <w:sz w:val="28"/>
          <w:szCs w:val="28"/>
          <w:lang w:val="ru-RU"/>
        </w:rPr>
        <w:t xml:space="preserve"> в которой активн</w:t>
      </w:r>
      <w:r w:rsidR="00B14F6E">
        <w:rPr>
          <w:rFonts w:cs="Times New Roman"/>
          <w:color w:val="000000"/>
          <w:sz w:val="28"/>
          <w:szCs w:val="28"/>
          <w:lang w:val="ru-RU"/>
        </w:rPr>
        <w:t xml:space="preserve">ыми участниками были сами дети. </w:t>
      </w:r>
    </w:p>
    <w:p w:rsidR="006F10C4" w:rsidRDefault="006F10C4" w:rsidP="006F10C4">
      <w:pPr>
        <w:pStyle w:val="Standard"/>
        <w:tabs>
          <w:tab w:val="left" w:pos="1140"/>
          <w:tab w:val="left" w:pos="1254"/>
        </w:tabs>
        <w:jc w:val="both"/>
        <w:rPr>
          <w:rFonts w:cs="Times New Roman"/>
          <w:color w:val="000000"/>
          <w:sz w:val="28"/>
          <w:szCs w:val="28"/>
          <w:lang w:val="ru-RU"/>
        </w:rPr>
      </w:pPr>
      <w:r>
        <w:rPr>
          <w:rFonts w:cs="Times New Roman"/>
          <w:color w:val="000000"/>
          <w:sz w:val="28"/>
          <w:szCs w:val="28"/>
          <w:lang w:val="ru-RU"/>
        </w:rPr>
        <w:t xml:space="preserve">Им предстояло </w:t>
      </w:r>
      <w:proofErr w:type="spellStart"/>
      <w:r>
        <w:rPr>
          <w:rFonts w:cs="Times New Roman"/>
          <w:color w:val="000000"/>
          <w:sz w:val="28"/>
          <w:szCs w:val="28"/>
          <w:lang w:val="ru-RU"/>
        </w:rPr>
        <w:t>экопутешествие</w:t>
      </w:r>
      <w:proofErr w:type="spellEnd"/>
      <w:r>
        <w:rPr>
          <w:rFonts w:cs="Times New Roman"/>
          <w:color w:val="000000"/>
          <w:sz w:val="28"/>
          <w:szCs w:val="28"/>
          <w:lang w:val="ru-RU"/>
        </w:rPr>
        <w:t xml:space="preserve"> к четырём книжным островам, жителями которых были растения, цветы,  животные и птицы. На островах ребята принимали участие в играх, отгадывали загадки, отвечали на вопросы литературных викторин. На острове «Зачарованный ле</w:t>
      </w:r>
      <w:r w:rsidR="00B14F6E">
        <w:rPr>
          <w:rFonts w:cs="Times New Roman"/>
          <w:color w:val="000000"/>
          <w:sz w:val="28"/>
          <w:szCs w:val="28"/>
          <w:lang w:val="ru-RU"/>
        </w:rPr>
        <w:t>с» путешественники должны были п</w:t>
      </w:r>
      <w:r>
        <w:rPr>
          <w:rFonts w:cs="Times New Roman"/>
          <w:color w:val="000000"/>
          <w:sz w:val="28"/>
          <w:szCs w:val="28"/>
          <w:lang w:val="ru-RU"/>
        </w:rPr>
        <w:t>оказать, что они умеют собирать рюкзак для лесного похода и понимают знаки Лесного Светофора. Остров «Пернатые – Крылатые» встретил ребят весёлым пением птиц, а таинственный остров «</w:t>
      </w:r>
      <w:proofErr w:type="spellStart"/>
      <w:r>
        <w:rPr>
          <w:rFonts w:cs="Times New Roman"/>
          <w:color w:val="000000"/>
          <w:sz w:val="28"/>
          <w:szCs w:val="28"/>
          <w:lang w:val="ru-RU"/>
        </w:rPr>
        <w:t>Зоо-Лоо</w:t>
      </w:r>
      <w:proofErr w:type="spellEnd"/>
      <w:r>
        <w:rPr>
          <w:rFonts w:cs="Times New Roman"/>
          <w:color w:val="000000"/>
          <w:sz w:val="28"/>
          <w:szCs w:val="28"/>
          <w:lang w:val="ru-RU"/>
        </w:rPr>
        <w:t>» предложил пантомимой изобразить его жителей и узнать их по кличкам. На каждом острове ребята читали стихи о красоте природы, любви к ней и охране её. Завершился праздник подготовленной ребятами задорной «</w:t>
      </w:r>
      <w:proofErr w:type="spellStart"/>
      <w:r>
        <w:rPr>
          <w:rFonts w:cs="Times New Roman"/>
          <w:color w:val="000000"/>
          <w:sz w:val="28"/>
          <w:szCs w:val="28"/>
          <w:lang w:val="ru-RU"/>
        </w:rPr>
        <w:t>речёвкой</w:t>
      </w:r>
      <w:proofErr w:type="spellEnd"/>
      <w:r>
        <w:rPr>
          <w:rFonts w:cs="Times New Roman"/>
          <w:color w:val="000000"/>
          <w:sz w:val="28"/>
          <w:szCs w:val="28"/>
          <w:lang w:val="ru-RU"/>
        </w:rPr>
        <w:t xml:space="preserve">» о книгах и библиотеках,  главная </w:t>
      </w:r>
      <w:proofErr w:type="gramStart"/>
      <w:r>
        <w:rPr>
          <w:rFonts w:cs="Times New Roman"/>
          <w:color w:val="000000"/>
          <w:sz w:val="28"/>
          <w:szCs w:val="28"/>
          <w:lang w:val="ru-RU"/>
        </w:rPr>
        <w:t>мысль</w:t>
      </w:r>
      <w:proofErr w:type="gramEnd"/>
      <w:r>
        <w:rPr>
          <w:rFonts w:cs="Times New Roman"/>
          <w:color w:val="000000"/>
          <w:sz w:val="28"/>
          <w:szCs w:val="28"/>
          <w:lang w:val="ru-RU"/>
        </w:rPr>
        <w:t xml:space="preserve"> которой: </w:t>
      </w:r>
    </w:p>
    <w:p w:rsidR="00E67B10" w:rsidRDefault="00E67B10" w:rsidP="006F10C4">
      <w:pPr>
        <w:pStyle w:val="Standard"/>
        <w:tabs>
          <w:tab w:val="left" w:pos="1140"/>
          <w:tab w:val="left" w:pos="1254"/>
        </w:tabs>
        <w:jc w:val="both"/>
        <w:rPr>
          <w:rFonts w:cs="Times New Roman"/>
          <w:color w:val="000000"/>
          <w:sz w:val="28"/>
          <w:szCs w:val="28"/>
          <w:lang w:val="ru-RU"/>
        </w:rPr>
      </w:pPr>
    </w:p>
    <w:p w:rsidR="006F10C4" w:rsidRDefault="006F10C4" w:rsidP="006F10C4">
      <w:pPr>
        <w:pStyle w:val="Standard"/>
        <w:tabs>
          <w:tab w:val="left" w:pos="1140"/>
          <w:tab w:val="left" w:pos="1254"/>
        </w:tabs>
        <w:jc w:val="both"/>
        <w:rPr>
          <w:rFonts w:cs="Times New Roman"/>
          <w:color w:val="000000"/>
          <w:sz w:val="28"/>
          <w:szCs w:val="28"/>
          <w:lang w:val="ru-RU"/>
        </w:rPr>
      </w:pPr>
      <w:r>
        <w:rPr>
          <w:rFonts w:cs="Times New Roman"/>
          <w:color w:val="000000"/>
          <w:sz w:val="28"/>
          <w:szCs w:val="28"/>
          <w:lang w:val="ru-RU"/>
        </w:rPr>
        <w:t xml:space="preserve">«Кто с книгой по свету шагает, </w:t>
      </w:r>
    </w:p>
    <w:p w:rsidR="006F10C4" w:rsidRDefault="006F10C4" w:rsidP="006F10C4">
      <w:pPr>
        <w:pStyle w:val="Standard"/>
        <w:tabs>
          <w:tab w:val="left" w:pos="1140"/>
          <w:tab w:val="left" w:pos="1254"/>
        </w:tabs>
        <w:jc w:val="both"/>
        <w:rPr>
          <w:rFonts w:cs="Times New Roman"/>
          <w:color w:val="000000"/>
          <w:sz w:val="28"/>
          <w:szCs w:val="28"/>
          <w:lang w:val="ru-RU"/>
        </w:rPr>
      </w:pPr>
      <w:r>
        <w:rPr>
          <w:rFonts w:cs="Times New Roman"/>
          <w:color w:val="000000"/>
          <w:sz w:val="28"/>
          <w:szCs w:val="28"/>
          <w:lang w:val="ru-RU"/>
        </w:rPr>
        <w:t xml:space="preserve">Кто с нею умеет дружить, </w:t>
      </w:r>
    </w:p>
    <w:p w:rsidR="006F10C4" w:rsidRDefault="006F10C4" w:rsidP="006F10C4">
      <w:pPr>
        <w:pStyle w:val="Standard"/>
        <w:tabs>
          <w:tab w:val="left" w:pos="1140"/>
          <w:tab w:val="left" w:pos="1254"/>
        </w:tabs>
        <w:jc w:val="both"/>
        <w:rPr>
          <w:rFonts w:cs="Times New Roman"/>
          <w:color w:val="000000"/>
          <w:sz w:val="28"/>
          <w:szCs w:val="28"/>
          <w:lang w:val="ru-RU"/>
        </w:rPr>
      </w:pPr>
      <w:r>
        <w:rPr>
          <w:rFonts w:cs="Times New Roman"/>
          <w:color w:val="000000"/>
          <w:sz w:val="28"/>
          <w:szCs w:val="28"/>
          <w:lang w:val="ru-RU"/>
        </w:rPr>
        <w:t xml:space="preserve">Тому эта книга всегда помогает </w:t>
      </w:r>
    </w:p>
    <w:p w:rsidR="006F10C4" w:rsidRDefault="006F10C4" w:rsidP="006F10C4">
      <w:pPr>
        <w:pStyle w:val="Standard"/>
        <w:tabs>
          <w:tab w:val="left" w:pos="1140"/>
          <w:tab w:val="left" w:pos="1254"/>
        </w:tabs>
        <w:jc w:val="both"/>
        <w:rPr>
          <w:color w:val="000000"/>
          <w:sz w:val="28"/>
          <w:szCs w:val="28"/>
          <w:lang w:val="ru-RU"/>
        </w:rPr>
      </w:pPr>
      <w:r>
        <w:rPr>
          <w:rFonts w:cs="Times New Roman"/>
          <w:color w:val="000000"/>
          <w:sz w:val="28"/>
          <w:szCs w:val="28"/>
          <w:lang w:val="ru-RU"/>
        </w:rPr>
        <w:t xml:space="preserve">Учиться, работать и жить!».  </w:t>
      </w:r>
    </w:p>
    <w:p w:rsidR="00E67B10" w:rsidRDefault="00E67B10" w:rsidP="006F10C4">
      <w:pPr>
        <w:pStyle w:val="Standard"/>
        <w:ind w:firstLine="708"/>
        <w:jc w:val="both"/>
        <w:rPr>
          <w:rFonts w:cs="Times New Roman"/>
          <w:bCs/>
          <w:sz w:val="28"/>
          <w:szCs w:val="28"/>
          <w:lang w:val="ru-RU"/>
        </w:rPr>
      </w:pPr>
    </w:p>
    <w:p w:rsidR="006F10C4" w:rsidRDefault="006F10C4" w:rsidP="006F10C4">
      <w:pPr>
        <w:pStyle w:val="Standard"/>
        <w:ind w:firstLine="708"/>
        <w:jc w:val="both"/>
        <w:rPr>
          <w:rFonts w:cs="Times New Roman"/>
          <w:bCs/>
          <w:sz w:val="28"/>
          <w:szCs w:val="28"/>
          <w:lang w:val="ru-RU"/>
        </w:rPr>
      </w:pPr>
      <w:r w:rsidRPr="00855FBE">
        <w:rPr>
          <w:rFonts w:cs="Times New Roman"/>
          <w:bCs/>
          <w:sz w:val="28"/>
          <w:szCs w:val="28"/>
          <w:lang w:val="ru-RU"/>
        </w:rPr>
        <w:t xml:space="preserve">Одним из любимых праздников наших горожан </w:t>
      </w:r>
      <w:r>
        <w:rPr>
          <w:rFonts w:cs="Times New Roman"/>
          <w:bCs/>
          <w:sz w:val="28"/>
          <w:szCs w:val="28"/>
          <w:lang w:val="ru-RU"/>
        </w:rPr>
        <w:t xml:space="preserve">всех возрастов </w:t>
      </w:r>
      <w:r w:rsidRPr="00855FBE">
        <w:rPr>
          <w:rFonts w:cs="Times New Roman"/>
          <w:bCs/>
          <w:sz w:val="28"/>
          <w:szCs w:val="28"/>
          <w:lang w:val="ru-RU"/>
        </w:rPr>
        <w:t>являе</w:t>
      </w:r>
      <w:r>
        <w:rPr>
          <w:rFonts w:cs="Times New Roman"/>
          <w:bCs/>
          <w:sz w:val="28"/>
          <w:szCs w:val="28"/>
          <w:lang w:val="ru-RU"/>
        </w:rPr>
        <w:t>тся День рождения нашего города</w:t>
      </w:r>
      <w:r w:rsidRPr="00855FBE">
        <w:rPr>
          <w:rFonts w:cs="Times New Roman"/>
          <w:bCs/>
          <w:sz w:val="28"/>
          <w:szCs w:val="28"/>
          <w:lang w:val="ru-RU"/>
        </w:rPr>
        <w:t>.</w:t>
      </w:r>
      <w:r>
        <w:rPr>
          <w:rFonts w:cs="Times New Roman"/>
          <w:bCs/>
          <w:sz w:val="28"/>
          <w:szCs w:val="28"/>
          <w:lang w:val="ru-RU"/>
        </w:rPr>
        <w:t xml:space="preserve"> Литературно-дворовый фестиваль развлечений «</w:t>
      </w:r>
      <w:proofErr w:type="spellStart"/>
      <w:r>
        <w:rPr>
          <w:rFonts w:cs="Times New Roman"/>
          <w:bCs/>
          <w:sz w:val="28"/>
          <w:szCs w:val="28"/>
          <w:lang w:val="ru-RU"/>
        </w:rPr>
        <w:t>БиблиоДворФест</w:t>
      </w:r>
      <w:proofErr w:type="spellEnd"/>
      <w:r>
        <w:rPr>
          <w:rFonts w:cs="Times New Roman"/>
          <w:bCs/>
          <w:sz w:val="28"/>
          <w:szCs w:val="28"/>
          <w:lang w:val="ru-RU"/>
        </w:rPr>
        <w:t>» напомнил всем о лучших традициях дворовых развлечений.</w:t>
      </w:r>
    </w:p>
    <w:p w:rsidR="006F10C4" w:rsidRPr="00855FBE" w:rsidRDefault="006F10C4" w:rsidP="006F10C4">
      <w:pPr>
        <w:pStyle w:val="Standard"/>
        <w:ind w:firstLine="708"/>
        <w:jc w:val="both"/>
        <w:rPr>
          <w:rFonts w:cs="Times New Roman"/>
          <w:color w:val="000000"/>
          <w:sz w:val="28"/>
          <w:szCs w:val="28"/>
          <w:lang w:val="ru-RU"/>
        </w:rPr>
      </w:pPr>
      <w:r w:rsidRPr="00855FBE">
        <w:rPr>
          <w:rFonts w:cs="Times New Roman"/>
          <w:color w:val="000000"/>
          <w:sz w:val="28"/>
          <w:szCs w:val="28"/>
          <w:lang w:val="ru-RU"/>
        </w:rPr>
        <w:t xml:space="preserve">Удивительное чудо-дерево с игрушками, </w:t>
      </w:r>
      <w:r>
        <w:rPr>
          <w:rFonts w:cs="Times New Roman"/>
          <w:color w:val="000000"/>
          <w:sz w:val="28"/>
          <w:szCs w:val="28"/>
          <w:lang w:val="ru-RU"/>
        </w:rPr>
        <w:t xml:space="preserve">детскими носочками и шапочками приглашало окунуться в мир детства. </w:t>
      </w:r>
      <w:r w:rsidRPr="00855FBE">
        <w:rPr>
          <w:rFonts w:cs="Times New Roman"/>
          <w:color w:val="000000"/>
          <w:sz w:val="28"/>
          <w:szCs w:val="28"/>
          <w:lang w:val="ru-RU"/>
        </w:rPr>
        <w:t xml:space="preserve">Кто-то  мастерил сувениры, кто-то </w:t>
      </w:r>
      <w:r>
        <w:rPr>
          <w:rFonts w:cs="Times New Roman"/>
          <w:color w:val="000000"/>
          <w:sz w:val="28"/>
          <w:szCs w:val="28"/>
          <w:lang w:val="ru-RU"/>
        </w:rPr>
        <w:t xml:space="preserve"> </w:t>
      </w:r>
      <w:r w:rsidRPr="00855FBE">
        <w:rPr>
          <w:rFonts w:cs="Times New Roman"/>
          <w:color w:val="000000"/>
          <w:sz w:val="28"/>
          <w:szCs w:val="28"/>
          <w:lang w:val="ru-RU"/>
        </w:rPr>
        <w:t xml:space="preserve">азартно стрелял из рогатки со старухой Шапокляк, кто-то увлеченно красил забор с настоящим Томом </w:t>
      </w:r>
      <w:proofErr w:type="spellStart"/>
      <w:r w:rsidRPr="00855FBE">
        <w:rPr>
          <w:rFonts w:cs="Times New Roman"/>
          <w:color w:val="000000"/>
          <w:sz w:val="28"/>
          <w:szCs w:val="28"/>
          <w:lang w:val="ru-RU"/>
        </w:rPr>
        <w:t>Сойером</w:t>
      </w:r>
      <w:proofErr w:type="spellEnd"/>
      <w:r w:rsidRPr="00855FBE">
        <w:rPr>
          <w:rFonts w:cs="Times New Roman"/>
          <w:color w:val="000000"/>
          <w:sz w:val="28"/>
          <w:szCs w:val="28"/>
          <w:lang w:val="ru-RU"/>
        </w:rPr>
        <w:t xml:space="preserve"> или писал пожелание любимому городу. Затейница Баба Яга катала желающих на волшебной метле, веселые клоунессы учили играть в классики. Любители чтения и русской словесности сразились в «Классики Классиков», где бросив «биток» нужно было ответить на вопросы литературной викторины. </w:t>
      </w:r>
    </w:p>
    <w:p w:rsidR="006F10C4" w:rsidRDefault="00B14F6E" w:rsidP="006F10C4">
      <w:pPr>
        <w:pStyle w:val="Standard"/>
        <w:jc w:val="both"/>
        <w:rPr>
          <w:rFonts w:cs="Times New Roman"/>
          <w:color w:val="000000"/>
          <w:sz w:val="28"/>
          <w:szCs w:val="28"/>
          <w:lang w:val="ru-RU"/>
        </w:rPr>
      </w:pPr>
      <w:proofErr w:type="gramStart"/>
      <w:r>
        <w:rPr>
          <w:rFonts w:cs="Times New Roman"/>
          <w:color w:val="000000"/>
          <w:sz w:val="28"/>
          <w:szCs w:val="28"/>
          <w:lang w:val="ru-RU"/>
        </w:rPr>
        <w:t xml:space="preserve">Изящная </w:t>
      </w:r>
      <w:proofErr w:type="spellStart"/>
      <w:r>
        <w:rPr>
          <w:rFonts w:cs="Times New Roman"/>
          <w:color w:val="000000"/>
          <w:sz w:val="28"/>
          <w:szCs w:val="28"/>
          <w:lang w:val="ru-RU"/>
        </w:rPr>
        <w:t>фотозона</w:t>
      </w:r>
      <w:proofErr w:type="spellEnd"/>
      <w:r>
        <w:rPr>
          <w:rFonts w:cs="Times New Roman"/>
          <w:color w:val="000000"/>
          <w:sz w:val="28"/>
          <w:szCs w:val="28"/>
          <w:lang w:val="ru-RU"/>
        </w:rPr>
        <w:t xml:space="preserve"> </w:t>
      </w:r>
      <w:r w:rsidR="00513EE0">
        <w:rPr>
          <w:rFonts w:cs="Times New Roman"/>
          <w:color w:val="000000"/>
          <w:sz w:val="28"/>
          <w:szCs w:val="28"/>
          <w:lang w:val="ru-RU"/>
        </w:rPr>
        <w:t xml:space="preserve"> </w:t>
      </w:r>
      <w:r w:rsidR="006F10C4" w:rsidRPr="00855FBE">
        <w:rPr>
          <w:rFonts w:cs="Times New Roman"/>
          <w:color w:val="000000"/>
          <w:sz w:val="28"/>
          <w:szCs w:val="28"/>
          <w:lang w:val="ru-RU"/>
        </w:rPr>
        <w:t>так и манила</w:t>
      </w:r>
      <w:r w:rsidR="00513EE0">
        <w:rPr>
          <w:rFonts w:cs="Times New Roman"/>
          <w:color w:val="000000"/>
          <w:sz w:val="28"/>
          <w:szCs w:val="28"/>
          <w:lang w:val="ru-RU"/>
        </w:rPr>
        <w:t xml:space="preserve"> </w:t>
      </w:r>
      <w:r w:rsidR="006F10C4" w:rsidRPr="00855FBE">
        <w:rPr>
          <w:rFonts w:cs="Times New Roman"/>
          <w:color w:val="000000"/>
          <w:sz w:val="28"/>
          <w:szCs w:val="28"/>
          <w:lang w:val="ru-RU"/>
        </w:rPr>
        <w:t xml:space="preserve"> запечатлеть на память </w:t>
      </w:r>
      <w:r w:rsidR="00513EE0">
        <w:rPr>
          <w:rFonts w:cs="Times New Roman"/>
          <w:color w:val="000000"/>
          <w:sz w:val="28"/>
          <w:szCs w:val="28"/>
          <w:lang w:val="ru-RU"/>
        </w:rPr>
        <w:t xml:space="preserve"> </w:t>
      </w:r>
      <w:r w:rsidR="006F10C4" w:rsidRPr="00855FBE">
        <w:rPr>
          <w:rFonts w:cs="Times New Roman"/>
          <w:color w:val="000000"/>
          <w:sz w:val="28"/>
          <w:szCs w:val="28"/>
          <w:lang w:val="ru-RU"/>
        </w:rPr>
        <w:t>радостные моменты праздничного фестиваля.</w:t>
      </w:r>
      <w:proofErr w:type="gramEnd"/>
      <w:r w:rsidR="006F10C4" w:rsidRPr="00855FBE">
        <w:rPr>
          <w:rFonts w:cs="Times New Roman"/>
          <w:color w:val="000000"/>
          <w:sz w:val="28"/>
          <w:szCs w:val="28"/>
          <w:lang w:val="ru-RU"/>
        </w:rPr>
        <w:t xml:space="preserve"> А еще, можно было запустить в морское плавание модели военных кораблей, приобрести или сделать </w:t>
      </w:r>
      <w:r w:rsidR="006F10C4">
        <w:rPr>
          <w:rFonts w:cs="Times New Roman"/>
          <w:color w:val="000000"/>
          <w:sz w:val="28"/>
          <w:szCs w:val="28"/>
          <w:lang w:val="ru-RU"/>
        </w:rPr>
        <w:t xml:space="preserve">своими руками милую вещицу </w:t>
      </w:r>
      <w:r w:rsidR="006F10C4" w:rsidRPr="00855FBE">
        <w:rPr>
          <w:rFonts w:cs="Times New Roman"/>
          <w:color w:val="000000"/>
          <w:sz w:val="28"/>
          <w:szCs w:val="28"/>
          <w:lang w:val="ru-RU"/>
        </w:rPr>
        <w:t xml:space="preserve">на мастер-классах. </w:t>
      </w:r>
    </w:p>
    <w:p w:rsidR="006F10C4" w:rsidRPr="00855FBE" w:rsidRDefault="006F10C4" w:rsidP="006F10C4">
      <w:pPr>
        <w:pStyle w:val="Standard"/>
        <w:ind w:firstLine="708"/>
        <w:jc w:val="both"/>
        <w:rPr>
          <w:rFonts w:cs="Times New Roman"/>
          <w:color w:val="000000"/>
          <w:sz w:val="28"/>
          <w:szCs w:val="28"/>
          <w:lang w:val="ru-RU"/>
        </w:rPr>
      </w:pPr>
      <w:r w:rsidRPr="00855FBE">
        <w:rPr>
          <w:rFonts w:cs="Times New Roman"/>
          <w:color w:val="000000"/>
          <w:sz w:val="28"/>
          <w:szCs w:val="28"/>
          <w:lang w:val="ru-RU"/>
        </w:rPr>
        <w:t xml:space="preserve">По отзывам </w:t>
      </w:r>
      <w:proofErr w:type="spellStart"/>
      <w:r w:rsidRPr="00855FBE">
        <w:rPr>
          <w:rFonts w:cs="Times New Roman"/>
          <w:color w:val="000000"/>
          <w:sz w:val="28"/>
          <w:szCs w:val="28"/>
          <w:lang w:val="ru-RU"/>
        </w:rPr>
        <w:t>анжеросудженцев</w:t>
      </w:r>
      <w:proofErr w:type="spellEnd"/>
      <w:r w:rsidRPr="00855FBE">
        <w:rPr>
          <w:rFonts w:cs="Times New Roman"/>
          <w:color w:val="000000"/>
          <w:sz w:val="28"/>
          <w:szCs w:val="28"/>
          <w:lang w:val="ru-RU"/>
        </w:rPr>
        <w:t>, фестиваль «</w:t>
      </w:r>
      <w:proofErr w:type="spellStart"/>
      <w:r w:rsidRPr="00855FBE">
        <w:rPr>
          <w:rFonts w:cs="Times New Roman"/>
          <w:color w:val="000000"/>
          <w:sz w:val="28"/>
          <w:szCs w:val="28"/>
          <w:lang w:val="ru-RU"/>
        </w:rPr>
        <w:t>БиблиоДворФест</w:t>
      </w:r>
      <w:proofErr w:type="spellEnd"/>
      <w:r w:rsidRPr="00855FBE">
        <w:rPr>
          <w:rFonts w:cs="Times New Roman"/>
          <w:color w:val="000000"/>
          <w:sz w:val="28"/>
          <w:szCs w:val="28"/>
          <w:lang w:val="ru-RU"/>
        </w:rPr>
        <w:t>» подарил массу позитивных впечатлений, прекрасное настроение и желание радовать и радоваться самим. Сами библиотекари решили формат дан</w:t>
      </w:r>
      <w:r>
        <w:rPr>
          <w:rFonts w:cs="Times New Roman"/>
          <w:color w:val="000000"/>
          <w:sz w:val="28"/>
          <w:szCs w:val="28"/>
          <w:lang w:val="ru-RU"/>
        </w:rPr>
        <w:t xml:space="preserve">ного мероприятия использовать и </w:t>
      </w:r>
      <w:r w:rsidRPr="00855FBE">
        <w:rPr>
          <w:rFonts w:cs="Times New Roman"/>
          <w:color w:val="000000"/>
          <w:sz w:val="28"/>
          <w:szCs w:val="28"/>
          <w:lang w:val="ru-RU"/>
        </w:rPr>
        <w:t>далее, ведь первый опыт прошел на ура!</w:t>
      </w:r>
    </w:p>
    <w:p w:rsidR="00B14F6E" w:rsidRDefault="006F10C4" w:rsidP="00E67B10">
      <w:pPr>
        <w:pStyle w:val="Standard"/>
        <w:tabs>
          <w:tab w:val="left" w:pos="1140"/>
          <w:tab w:val="left" w:pos="1254"/>
        </w:tabs>
        <w:ind w:firstLine="709"/>
        <w:jc w:val="both"/>
        <w:rPr>
          <w:rFonts w:cs="Times New Roman"/>
          <w:color w:val="000000"/>
          <w:sz w:val="28"/>
          <w:szCs w:val="28"/>
          <w:lang w:val="ru-RU"/>
        </w:rPr>
      </w:pPr>
      <w:r w:rsidRPr="00181032">
        <w:rPr>
          <w:rFonts w:cs="Times New Roman"/>
          <w:bCs/>
          <w:iCs/>
          <w:color w:val="000000"/>
          <w:sz w:val="28"/>
          <w:szCs w:val="28"/>
          <w:lang w:val="ru-RU"/>
        </w:rPr>
        <w:t>На Поэтическом звездопаде «Волшебных слов чудесный мир»,</w:t>
      </w:r>
      <w:r>
        <w:rPr>
          <w:rFonts w:cs="Times New Roman"/>
          <w:color w:val="000000"/>
          <w:sz w:val="28"/>
          <w:szCs w:val="28"/>
          <w:lang w:val="ru-RU"/>
        </w:rPr>
        <w:t xml:space="preserve">  </w:t>
      </w:r>
      <w:r>
        <w:rPr>
          <w:rFonts w:cs="Times New Roman"/>
          <w:color w:val="000000"/>
          <w:sz w:val="28"/>
          <w:szCs w:val="28"/>
          <w:lang w:val="ru-RU"/>
        </w:rPr>
        <w:lastRenderedPageBreak/>
        <w:t>состоялась встреча юных лю</w:t>
      </w:r>
      <w:r w:rsidR="00B14F6E">
        <w:rPr>
          <w:rFonts w:cs="Times New Roman"/>
          <w:color w:val="000000"/>
          <w:sz w:val="28"/>
          <w:szCs w:val="28"/>
          <w:lang w:val="ru-RU"/>
        </w:rPr>
        <w:t xml:space="preserve">бителей поэзии  с журналистом, </w:t>
      </w:r>
      <w:r>
        <w:rPr>
          <w:rFonts w:cs="Times New Roman"/>
          <w:color w:val="000000"/>
          <w:sz w:val="28"/>
          <w:szCs w:val="28"/>
          <w:lang w:val="ru-RU"/>
        </w:rPr>
        <w:t xml:space="preserve">ветераном городской газеты Ниной Михайловной Кабановой. Она рассказала ребятам о своём детстве, которое пришлось на трудные годы, но было наполнено теплом и любовью переживших войну родителей, крепкой школьной дружбой, весёлыми играми со сверстниками во дворе и, конечно, чтением замечательных детских книг. Нина Михайловна прочла записанные ещё пером и чернилами полюбившиеся в детстве стихи из своей старенькой школьной тетради о дружбе и первой детской любви, своё первое собственное стихотворение, посвященное нашему знаменитому земляку Николаю </w:t>
      </w:r>
      <w:proofErr w:type="spellStart"/>
      <w:r>
        <w:rPr>
          <w:rFonts w:cs="Times New Roman"/>
          <w:color w:val="000000"/>
          <w:sz w:val="28"/>
          <w:szCs w:val="28"/>
          <w:lang w:val="ru-RU"/>
        </w:rPr>
        <w:t>Масалову</w:t>
      </w:r>
      <w:proofErr w:type="spellEnd"/>
      <w:r>
        <w:rPr>
          <w:rFonts w:cs="Times New Roman"/>
          <w:color w:val="000000"/>
          <w:sz w:val="28"/>
          <w:szCs w:val="28"/>
          <w:lang w:val="ru-RU"/>
        </w:rPr>
        <w:t xml:space="preserve">. </w:t>
      </w:r>
      <w:r w:rsidR="00B14F6E">
        <w:rPr>
          <w:rFonts w:cs="Times New Roman"/>
          <w:color w:val="000000"/>
          <w:sz w:val="28"/>
          <w:szCs w:val="28"/>
          <w:lang w:val="ru-RU"/>
        </w:rPr>
        <w:t xml:space="preserve"> </w:t>
      </w:r>
      <w:r>
        <w:rPr>
          <w:rFonts w:cs="Times New Roman"/>
          <w:color w:val="000000"/>
          <w:sz w:val="28"/>
          <w:szCs w:val="28"/>
          <w:lang w:val="ru-RU"/>
        </w:rPr>
        <w:t xml:space="preserve">Библиотекари познакомили ребят с творчеством </w:t>
      </w:r>
      <w:proofErr w:type="spellStart"/>
      <w:r>
        <w:rPr>
          <w:rFonts w:cs="Times New Roman"/>
          <w:color w:val="000000"/>
          <w:sz w:val="28"/>
          <w:szCs w:val="28"/>
          <w:lang w:val="ru-RU"/>
        </w:rPr>
        <w:t>анжерских</w:t>
      </w:r>
      <w:proofErr w:type="spellEnd"/>
      <w:r>
        <w:rPr>
          <w:rFonts w:cs="Times New Roman"/>
          <w:color w:val="000000"/>
          <w:sz w:val="28"/>
          <w:szCs w:val="28"/>
          <w:lang w:val="ru-RU"/>
        </w:rPr>
        <w:t xml:space="preserve"> поэтов, с которыми приглашенную гостью связывала и объединяла дружба, творческий союз и любовь к поэзии. </w:t>
      </w:r>
    </w:p>
    <w:p w:rsidR="006F10C4" w:rsidRDefault="006F10C4" w:rsidP="006F10C4">
      <w:pPr>
        <w:pStyle w:val="Standard"/>
        <w:tabs>
          <w:tab w:val="left" w:pos="1140"/>
          <w:tab w:val="left" w:pos="1254"/>
        </w:tabs>
        <w:jc w:val="both"/>
        <w:rPr>
          <w:rFonts w:cs="Times New Roman"/>
          <w:color w:val="000000"/>
          <w:sz w:val="28"/>
          <w:szCs w:val="28"/>
          <w:lang w:val="ru-RU"/>
        </w:rPr>
      </w:pPr>
      <w:r>
        <w:rPr>
          <w:rFonts w:cs="Times New Roman"/>
          <w:color w:val="000000"/>
          <w:sz w:val="28"/>
          <w:szCs w:val="28"/>
          <w:lang w:val="ru-RU"/>
        </w:rPr>
        <w:t xml:space="preserve">Ребят интересовало всё: что почувствовала юная поэтесса, впервые увидев свои стихи напечатанными в местной городской газете, трудно ли писать стихи, долго ли приходится подыскивать нужные слова. </w:t>
      </w:r>
      <w:proofErr w:type="gramStart"/>
      <w:r>
        <w:rPr>
          <w:rFonts w:cs="Times New Roman"/>
          <w:color w:val="000000"/>
          <w:sz w:val="28"/>
          <w:szCs w:val="28"/>
          <w:lang w:val="ru-RU"/>
        </w:rPr>
        <w:t>С</w:t>
      </w:r>
      <w:proofErr w:type="gramEnd"/>
      <w:r>
        <w:rPr>
          <w:rFonts w:cs="Times New Roman"/>
          <w:color w:val="000000"/>
          <w:sz w:val="28"/>
          <w:szCs w:val="28"/>
          <w:lang w:val="ru-RU"/>
        </w:rPr>
        <w:t xml:space="preserve"> вниманием отнеслись дети к размышлениям гостьи о важности поэзии в жизни человека, о необходимости пробовать свои силы в творчестве, когда появилось стремление писать, не стесняясь и не боясь трудностей. Встреча получилась интересной и запоминающейся, как для детей</w:t>
      </w:r>
      <w:r w:rsidR="00513EE0">
        <w:rPr>
          <w:rFonts w:cs="Times New Roman"/>
          <w:color w:val="000000"/>
          <w:sz w:val="28"/>
          <w:szCs w:val="28"/>
          <w:lang w:val="ru-RU"/>
        </w:rPr>
        <w:t>,</w:t>
      </w:r>
      <w:r>
        <w:rPr>
          <w:rFonts w:cs="Times New Roman"/>
          <w:color w:val="000000"/>
          <w:sz w:val="28"/>
          <w:szCs w:val="28"/>
          <w:lang w:val="ru-RU"/>
        </w:rPr>
        <w:t xml:space="preserve"> так и для Н. Кабановой.</w:t>
      </w:r>
    </w:p>
    <w:p w:rsidR="006F10C4" w:rsidRPr="00082FAF" w:rsidRDefault="006F10C4" w:rsidP="00E67B10">
      <w:pPr>
        <w:pStyle w:val="Standard"/>
        <w:tabs>
          <w:tab w:val="left" w:pos="1140"/>
          <w:tab w:val="left" w:pos="1254"/>
        </w:tabs>
        <w:ind w:firstLine="709"/>
        <w:jc w:val="both"/>
        <w:rPr>
          <w:rFonts w:cs="Times New Roman"/>
          <w:color w:val="000000"/>
          <w:sz w:val="28"/>
          <w:szCs w:val="28"/>
          <w:lang w:val="ru-RU"/>
        </w:rPr>
      </w:pPr>
      <w:r w:rsidRPr="00082FAF">
        <w:rPr>
          <w:rFonts w:cs="Times New Roman"/>
          <w:color w:val="000000"/>
          <w:sz w:val="28"/>
          <w:szCs w:val="28"/>
          <w:lang w:val="ru-RU"/>
        </w:rPr>
        <w:t>В течение</w:t>
      </w:r>
      <w:r w:rsidR="00082FAF">
        <w:rPr>
          <w:rFonts w:cs="Times New Roman"/>
          <w:color w:val="000000"/>
          <w:sz w:val="28"/>
          <w:szCs w:val="28"/>
          <w:lang w:val="ru-RU"/>
        </w:rPr>
        <w:t xml:space="preserve"> </w:t>
      </w:r>
      <w:r w:rsidRPr="00082FAF">
        <w:rPr>
          <w:rFonts w:cs="Times New Roman"/>
          <w:color w:val="000000"/>
          <w:sz w:val="28"/>
          <w:szCs w:val="28"/>
          <w:lang w:val="ru-RU"/>
        </w:rPr>
        <w:t xml:space="preserve"> года в библиотеках велась большая массовая работа. Формы работы соответствовали интересам и запросам современного читателя. Игровые, интерактивные и театрализованные мероприятия сочетали в себе полезную информацию с творчеством. Это литературные игры и конкурсы, встречи с писателями и интересными горожанами, мастер-классы и электронные презентации, виртуальные экскурсии  и путешествия. Мероприятия вызывали неподдельный интерес у юных читателей, в свою очередь, библиотекари открывают для себя ребят с другой стороны, не только как читателя, но и как человека творческого, интересного, мыслящего.</w:t>
      </w:r>
    </w:p>
    <w:p w:rsidR="006F10C4" w:rsidRPr="00082FAF" w:rsidRDefault="006F10C4" w:rsidP="00082FAF">
      <w:pPr>
        <w:pStyle w:val="Standard"/>
        <w:tabs>
          <w:tab w:val="left" w:pos="1140"/>
          <w:tab w:val="left" w:pos="1254"/>
        </w:tabs>
        <w:jc w:val="both"/>
        <w:rPr>
          <w:rFonts w:cs="Times New Roman"/>
          <w:color w:val="000000"/>
          <w:sz w:val="28"/>
          <w:szCs w:val="28"/>
          <w:lang w:val="ru-RU"/>
        </w:rPr>
      </w:pPr>
    </w:p>
    <w:p w:rsidR="006F10C4" w:rsidRPr="00082FAF" w:rsidRDefault="003B07F2" w:rsidP="00082FAF">
      <w:pPr>
        <w:jc w:val="center"/>
        <w:rPr>
          <w:b/>
          <w:szCs w:val="24"/>
        </w:rPr>
      </w:pPr>
      <w:r w:rsidRPr="00082FAF">
        <w:rPr>
          <w:b/>
          <w:szCs w:val="24"/>
        </w:rPr>
        <w:t>Тема года «Год экологии»</w:t>
      </w:r>
    </w:p>
    <w:p w:rsidR="003B07F2" w:rsidRDefault="003B07F2" w:rsidP="00E67B10">
      <w:pPr>
        <w:pStyle w:val="Standard"/>
        <w:tabs>
          <w:tab w:val="left" w:pos="1140"/>
          <w:tab w:val="left" w:pos="1254"/>
        </w:tabs>
        <w:ind w:firstLine="709"/>
        <w:jc w:val="both"/>
        <w:rPr>
          <w:rFonts w:cs="Times New Roman"/>
          <w:color w:val="000000"/>
          <w:sz w:val="28"/>
          <w:szCs w:val="28"/>
          <w:lang w:val="ru-RU"/>
        </w:rPr>
      </w:pPr>
      <w:r>
        <w:rPr>
          <w:rFonts w:cs="Times New Roman"/>
          <w:color w:val="000000"/>
          <w:sz w:val="28"/>
          <w:szCs w:val="28"/>
          <w:lang w:val="ru-RU"/>
        </w:rPr>
        <w:t>В детских библиотеках прошли разнообразные мероприятия и книжно-иллюстративные выставки направленные на привлечение внимания к проблемам экологии.</w:t>
      </w:r>
    </w:p>
    <w:p w:rsidR="003B07F2" w:rsidRPr="00FB34A9" w:rsidRDefault="003B07F2" w:rsidP="003B07F2">
      <w:pPr>
        <w:pStyle w:val="TableContents"/>
        <w:ind w:firstLine="708"/>
        <w:rPr>
          <w:rFonts w:cs="Times New Roman"/>
          <w:color w:val="000000"/>
          <w:sz w:val="28"/>
          <w:szCs w:val="28"/>
          <w:lang w:val="ru-RU"/>
        </w:rPr>
      </w:pPr>
      <w:r>
        <w:rPr>
          <w:rFonts w:cs="Times New Roman"/>
          <w:color w:val="000000"/>
          <w:sz w:val="28"/>
          <w:szCs w:val="28"/>
          <w:lang w:val="ru-RU"/>
        </w:rPr>
        <w:t xml:space="preserve"> </w:t>
      </w:r>
      <w:r w:rsidRPr="00FB34A9">
        <w:rPr>
          <w:rFonts w:cs="Times New Roman"/>
          <w:color w:val="000000"/>
          <w:sz w:val="28"/>
          <w:szCs w:val="28"/>
          <w:lang w:val="ru-RU"/>
        </w:rPr>
        <w:t xml:space="preserve">Замечательной, весёлой и в </w:t>
      </w:r>
      <w:r>
        <w:rPr>
          <w:rFonts w:cs="Times New Roman"/>
          <w:color w:val="000000"/>
          <w:sz w:val="28"/>
          <w:szCs w:val="28"/>
          <w:lang w:val="ru-RU"/>
        </w:rPr>
        <w:t xml:space="preserve"> тоже время познавательной</w:t>
      </w:r>
      <w:r w:rsidRPr="00FB34A9">
        <w:rPr>
          <w:rFonts w:cs="Times New Roman"/>
          <w:color w:val="000000"/>
          <w:sz w:val="28"/>
          <w:szCs w:val="28"/>
          <w:lang w:val="ru-RU"/>
        </w:rPr>
        <w:t xml:space="preserve"> получилась</w:t>
      </w:r>
      <w:r>
        <w:rPr>
          <w:rFonts w:cs="Times New Roman"/>
          <w:color w:val="000000"/>
          <w:sz w:val="28"/>
          <w:szCs w:val="28"/>
          <w:lang w:val="ru-RU"/>
        </w:rPr>
        <w:t xml:space="preserve"> </w:t>
      </w:r>
      <w:r w:rsidRPr="00FB34A9">
        <w:rPr>
          <w:rFonts w:cs="Times New Roman"/>
          <w:color w:val="000000"/>
          <w:sz w:val="28"/>
          <w:szCs w:val="28"/>
          <w:lang w:val="ru-RU"/>
        </w:rPr>
        <w:t xml:space="preserve"> экологическая программа «В </w:t>
      </w:r>
      <w:r>
        <w:rPr>
          <w:rFonts w:cs="Times New Roman"/>
          <w:color w:val="000000"/>
          <w:sz w:val="28"/>
          <w:szCs w:val="28"/>
          <w:lang w:val="ru-RU"/>
        </w:rPr>
        <w:t xml:space="preserve"> </w:t>
      </w:r>
      <w:r w:rsidRPr="00FB34A9">
        <w:rPr>
          <w:rFonts w:cs="Times New Roman"/>
          <w:color w:val="000000"/>
          <w:sz w:val="28"/>
          <w:szCs w:val="28"/>
          <w:lang w:val="ru-RU"/>
        </w:rPr>
        <w:t xml:space="preserve">стиле ЭКО», </w:t>
      </w:r>
      <w:r>
        <w:rPr>
          <w:rFonts w:cs="Times New Roman"/>
          <w:color w:val="000000"/>
          <w:sz w:val="28"/>
          <w:szCs w:val="28"/>
          <w:lang w:val="ru-RU"/>
        </w:rPr>
        <w:t>прошедшая в филиале №5.</w:t>
      </w:r>
    </w:p>
    <w:p w:rsidR="003B07F2" w:rsidRDefault="003B07F2" w:rsidP="003B07F2">
      <w:pPr>
        <w:pStyle w:val="Standard"/>
        <w:tabs>
          <w:tab w:val="left" w:pos="1140"/>
          <w:tab w:val="left" w:pos="1254"/>
        </w:tabs>
        <w:jc w:val="both"/>
        <w:rPr>
          <w:rFonts w:cs="Times New Roman"/>
          <w:color w:val="000000"/>
          <w:sz w:val="28"/>
          <w:szCs w:val="28"/>
          <w:lang w:val="ru-RU"/>
        </w:rPr>
      </w:pPr>
      <w:r w:rsidRPr="00FB34A9">
        <w:rPr>
          <w:rFonts w:cs="Times New Roman"/>
          <w:color w:val="000000"/>
          <w:sz w:val="28"/>
          <w:szCs w:val="28"/>
          <w:lang w:val="ru-RU"/>
        </w:rPr>
        <w:t xml:space="preserve">Как сохранить окружающую среду, жить в чистом безопасном </w:t>
      </w:r>
      <w:r>
        <w:rPr>
          <w:rFonts w:cs="Times New Roman"/>
          <w:color w:val="000000"/>
          <w:sz w:val="28"/>
          <w:szCs w:val="28"/>
          <w:lang w:val="ru-RU"/>
        </w:rPr>
        <w:t xml:space="preserve"> </w:t>
      </w:r>
      <w:r w:rsidRPr="00FB34A9">
        <w:rPr>
          <w:rFonts w:cs="Times New Roman"/>
          <w:color w:val="000000"/>
          <w:sz w:val="28"/>
          <w:szCs w:val="28"/>
          <w:lang w:val="ru-RU"/>
        </w:rPr>
        <w:t xml:space="preserve">мире, какой конкретный вклад </w:t>
      </w:r>
      <w:r>
        <w:rPr>
          <w:rFonts w:cs="Times New Roman"/>
          <w:color w:val="000000"/>
          <w:sz w:val="28"/>
          <w:szCs w:val="28"/>
          <w:lang w:val="ru-RU"/>
        </w:rPr>
        <w:t xml:space="preserve"> </w:t>
      </w:r>
      <w:r w:rsidRPr="00FB34A9">
        <w:rPr>
          <w:rFonts w:cs="Times New Roman"/>
          <w:color w:val="000000"/>
          <w:sz w:val="28"/>
          <w:szCs w:val="28"/>
          <w:lang w:val="ru-RU"/>
        </w:rPr>
        <w:t xml:space="preserve">внести в заботу о </w:t>
      </w:r>
      <w:r>
        <w:rPr>
          <w:rFonts w:cs="Times New Roman"/>
          <w:color w:val="000000"/>
          <w:sz w:val="28"/>
          <w:szCs w:val="28"/>
          <w:lang w:val="ru-RU"/>
        </w:rPr>
        <w:t xml:space="preserve"> </w:t>
      </w:r>
      <w:r w:rsidRPr="00FB34A9">
        <w:rPr>
          <w:rFonts w:cs="Times New Roman"/>
          <w:color w:val="000000"/>
          <w:sz w:val="28"/>
          <w:szCs w:val="28"/>
          <w:lang w:val="ru-RU"/>
        </w:rPr>
        <w:t xml:space="preserve">родной природе? </w:t>
      </w:r>
      <w:r>
        <w:rPr>
          <w:rFonts w:cs="Times New Roman"/>
          <w:color w:val="000000"/>
          <w:sz w:val="28"/>
          <w:szCs w:val="28"/>
          <w:lang w:val="ru-RU"/>
        </w:rPr>
        <w:t xml:space="preserve"> </w:t>
      </w:r>
      <w:r w:rsidRPr="00FB34A9">
        <w:rPr>
          <w:rFonts w:cs="Times New Roman"/>
          <w:color w:val="000000"/>
          <w:sz w:val="28"/>
          <w:szCs w:val="28"/>
          <w:lang w:val="ru-RU"/>
        </w:rPr>
        <w:t xml:space="preserve"> Баба Яга и </w:t>
      </w:r>
      <w:r>
        <w:rPr>
          <w:rFonts w:cs="Times New Roman"/>
          <w:color w:val="000000"/>
          <w:sz w:val="28"/>
          <w:szCs w:val="28"/>
          <w:lang w:val="ru-RU"/>
        </w:rPr>
        <w:t xml:space="preserve"> </w:t>
      </w:r>
      <w:r w:rsidRPr="00FB34A9">
        <w:rPr>
          <w:rFonts w:cs="Times New Roman"/>
          <w:color w:val="000000"/>
          <w:sz w:val="28"/>
          <w:szCs w:val="28"/>
          <w:lang w:val="ru-RU"/>
        </w:rPr>
        <w:t xml:space="preserve">Водяница пришли просить помощи, и вместе с ребятами попытались решить «проблемы экологии» лесных и </w:t>
      </w:r>
      <w:r>
        <w:rPr>
          <w:rFonts w:cs="Times New Roman"/>
          <w:color w:val="000000"/>
          <w:sz w:val="28"/>
          <w:szCs w:val="28"/>
          <w:lang w:val="ru-RU"/>
        </w:rPr>
        <w:t xml:space="preserve"> </w:t>
      </w:r>
      <w:r w:rsidRPr="00FB34A9">
        <w:rPr>
          <w:rFonts w:cs="Times New Roman"/>
          <w:color w:val="000000"/>
          <w:sz w:val="28"/>
          <w:szCs w:val="28"/>
          <w:lang w:val="ru-RU"/>
        </w:rPr>
        <w:t xml:space="preserve">водяных обитателей. </w:t>
      </w:r>
    </w:p>
    <w:p w:rsidR="003B07F2" w:rsidRDefault="003B07F2" w:rsidP="003B07F2">
      <w:pPr>
        <w:pStyle w:val="Standard"/>
        <w:tabs>
          <w:tab w:val="left" w:pos="1140"/>
          <w:tab w:val="left" w:pos="1254"/>
        </w:tabs>
        <w:jc w:val="both"/>
        <w:rPr>
          <w:rFonts w:cs="Times New Roman"/>
          <w:color w:val="000000"/>
          <w:sz w:val="28"/>
          <w:szCs w:val="28"/>
          <w:lang w:val="ru-RU"/>
        </w:rPr>
      </w:pPr>
      <w:r>
        <w:rPr>
          <w:rFonts w:cs="Times New Roman"/>
          <w:color w:val="000000"/>
          <w:sz w:val="28"/>
          <w:szCs w:val="28"/>
          <w:lang w:val="ru-RU"/>
        </w:rPr>
        <w:t xml:space="preserve">Активно участвуя в конкурсах, отвечая на  </w:t>
      </w:r>
      <w:r w:rsidRPr="00FB34A9">
        <w:rPr>
          <w:rFonts w:cs="Times New Roman"/>
          <w:color w:val="000000"/>
          <w:sz w:val="28"/>
          <w:szCs w:val="28"/>
          <w:lang w:val="ru-RU"/>
        </w:rPr>
        <w:t xml:space="preserve">вопросы экологических викторин, загадок, </w:t>
      </w:r>
      <w:r>
        <w:rPr>
          <w:rFonts w:cs="Times New Roman"/>
          <w:color w:val="000000"/>
          <w:sz w:val="28"/>
          <w:szCs w:val="28"/>
          <w:lang w:val="ru-RU"/>
        </w:rPr>
        <w:t xml:space="preserve"> участвуя</w:t>
      </w:r>
      <w:r w:rsidRPr="00FB34A9">
        <w:rPr>
          <w:rFonts w:cs="Times New Roman"/>
          <w:color w:val="000000"/>
          <w:sz w:val="28"/>
          <w:szCs w:val="28"/>
          <w:lang w:val="ru-RU"/>
        </w:rPr>
        <w:t xml:space="preserve"> в играх «Изгнание чёрной кошки», «Найди пару», «</w:t>
      </w:r>
      <w:r>
        <w:rPr>
          <w:rFonts w:cs="Times New Roman"/>
          <w:color w:val="000000"/>
          <w:sz w:val="28"/>
          <w:szCs w:val="28"/>
          <w:lang w:val="ru-RU"/>
        </w:rPr>
        <w:t xml:space="preserve"> </w:t>
      </w:r>
      <w:r w:rsidRPr="00FB34A9">
        <w:rPr>
          <w:rFonts w:cs="Times New Roman"/>
          <w:color w:val="000000"/>
          <w:sz w:val="28"/>
          <w:szCs w:val="28"/>
          <w:lang w:val="ru-RU"/>
        </w:rPr>
        <w:t xml:space="preserve">Воду перелей, ни капли </w:t>
      </w:r>
      <w:r>
        <w:rPr>
          <w:rFonts w:cs="Times New Roman"/>
          <w:color w:val="000000"/>
          <w:sz w:val="28"/>
          <w:szCs w:val="28"/>
          <w:lang w:val="ru-RU"/>
        </w:rPr>
        <w:t xml:space="preserve"> </w:t>
      </w:r>
      <w:r w:rsidRPr="00FB34A9">
        <w:rPr>
          <w:rFonts w:cs="Times New Roman"/>
          <w:color w:val="000000"/>
          <w:sz w:val="28"/>
          <w:szCs w:val="28"/>
          <w:lang w:val="ru-RU"/>
        </w:rPr>
        <w:t>не разлей»</w:t>
      </w:r>
      <w:r>
        <w:rPr>
          <w:rFonts w:cs="Times New Roman"/>
          <w:color w:val="000000"/>
          <w:sz w:val="28"/>
          <w:szCs w:val="28"/>
          <w:lang w:val="ru-RU"/>
        </w:rPr>
        <w:t xml:space="preserve"> школьники </w:t>
      </w:r>
      <w:r w:rsidRPr="00FB34A9">
        <w:rPr>
          <w:rFonts w:cs="Times New Roman"/>
          <w:color w:val="000000"/>
          <w:sz w:val="28"/>
          <w:szCs w:val="28"/>
          <w:lang w:val="ru-RU"/>
        </w:rPr>
        <w:t xml:space="preserve"> зарабатывали жетоны для </w:t>
      </w:r>
      <w:r>
        <w:rPr>
          <w:rFonts w:cs="Times New Roman"/>
          <w:color w:val="000000"/>
          <w:sz w:val="28"/>
          <w:szCs w:val="28"/>
          <w:lang w:val="ru-RU"/>
        </w:rPr>
        <w:t xml:space="preserve"> </w:t>
      </w:r>
      <w:r w:rsidRPr="00FB34A9">
        <w:rPr>
          <w:rFonts w:cs="Times New Roman"/>
          <w:color w:val="000000"/>
          <w:sz w:val="28"/>
          <w:szCs w:val="28"/>
          <w:lang w:val="ru-RU"/>
        </w:rPr>
        <w:t xml:space="preserve">своих команд. </w:t>
      </w:r>
      <w:r>
        <w:rPr>
          <w:rFonts w:cs="Times New Roman"/>
          <w:color w:val="000000"/>
          <w:sz w:val="28"/>
          <w:szCs w:val="28"/>
          <w:lang w:val="ru-RU"/>
        </w:rPr>
        <w:t xml:space="preserve"> </w:t>
      </w:r>
      <w:r w:rsidRPr="00FB34A9">
        <w:rPr>
          <w:rFonts w:cs="Times New Roman"/>
          <w:color w:val="000000"/>
          <w:sz w:val="28"/>
          <w:szCs w:val="28"/>
          <w:lang w:val="ru-RU"/>
        </w:rPr>
        <w:t xml:space="preserve">Ребята узнали много интересных </w:t>
      </w:r>
      <w:r>
        <w:rPr>
          <w:rFonts w:cs="Times New Roman"/>
          <w:color w:val="000000"/>
          <w:sz w:val="28"/>
          <w:szCs w:val="28"/>
          <w:lang w:val="ru-RU"/>
        </w:rPr>
        <w:t xml:space="preserve"> </w:t>
      </w:r>
      <w:r w:rsidRPr="00FB34A9">
        <w:rPr>
          <w:rFonts w:cs="Times New Roman"/>
          <w:color w:val="000000"/>
          <w:sz w:val="28"/>
          <w:szCs w:val="28"/>
          <w:lang w:val="ru-RU"/>
        </w:rPr>
        <w:t xml:space="preserve">фактов из жизни растений и </w:t>
      </w:r>
      <w:r>
        <w:rPr>
          <w:rFonts w:cs="Times New Roman"/>
          <w:color w:val="000000"/>
          <w:sz w:val="28"/>
          <w:szCs w:val="28"/>
          <w:lang w:val="ru-RU"/>
        </w:rPr>
        <w:t xml:space="preserve"> </w:t>
      </w:r>
      <w:r w:rsidRPr="00FB34A9">
        <w:rPr>
          <w:rFonts w:cs="Times New Roman"/>
          <w:color w:val="000000"/>
          <w:sz w:val="28"/>
          <w:szCs w:val="28"/>
          <w:lang w:val="ru-RU"/>
        </w:rPr>
        <w:t xml:space="preserve">животных, познакомились с основными </w:t>
      </w:r>
      <w:r>
        <w:rPr>
          <w:rFonts w:cs="Times New Roman"/>
          <w:color w:val="000000"/>
          <w:sz w:val="28"/>
          <w:szCs w:val="28"/>
          <w:lang w:val="ru-RU"/>
        </w:rPr>
        <w:t>«заповедями экологов», а</w:t>
      </w:r>
      <w:r w:rsidRPr="00FB34A9">
        <w:rPr>
          <w:rFonts w:cs="Times New Roman"/>
          <w:color w:val="000000"/>
          <w:sz w:val="28"/>
          <w:szCs w:val="28"/>
          <w:lang w:val="ru-RU"/>
        </w:rPr>
        <w:t xml:space="preserve"> </w:t>
      </w:r>
      <w:r>
        <w:rPr>
          <w:rFonts w:cs="Times New Roman"/>
          <w:color w:val="000000"/>
          <w:sz w:val="28"/>
          <w:szCs w:val="28"/>
          <w:lang w:val="ru-RU"/>
        </w:rPr>
        <w:t>сколько интересных и уникальных</w:t>
      </w:r>
      <w:r w:rsidRPr="00FB34A9">
        <w:rPr>
          <w:rFonts w:cs="Times New Roman"/>
          <w:color w:val="000000"/>
          <w:sz w:val="28"/>
          <w:szCs w:val="28"/>
          <w:lang w:val="ru-RU"/>
        </w:rPr>
        <w:t xml:space="preserve"> природных мест </w:t>
      </w:r>
      <w:r>
        <w:rPr>
          <w:rFonts w:cs="Times New Roman"/>
          <w:color w:val="000000"/>
          <w:sz w:val="28"/>
          <w:szCs w:val="28"/>
          <w:lang w:val="ru-RU"/>
        </w:rPr>
        <w:t xml:space="preserve"> </w:t>
      </w:r>
      <w:r w:rsidRPr="00FB34A9">
        <w:rPr>
          <w:rFonts w:cs="Times New Roman"/>
          <w:color w:val="000000"/>
          <w:sz w:val="28"/>
          <w:szCs w:val="28"/>
          <w:lang w:val="ru-RU"/>
        </w:rPr>
        <w:t xml:space="preserve">есть на территории нашей </w:t>
      </w:r>
      <w:r>
        <w:rPr>
          <w:rFonts w:cs="Times New Roman"/>
          <w:color w:val="000000"/>
          <w:sz w:val="28"/>
          <w:szCs w:val="28"/>
          <w:lang w:val="ru-RU"/>
        </w:rPr>
        <w:t xml:space="preserve"> </w:t>
      </w:r>
      <w:r w:rsidRPr="00FB34A9">
        <w:rPr>
          <w:rFonts w:cs="Times New Roman"/>
          <w:color w:val="000000"/>
          <w:sz w:val="28"/>
          <w:szCs w:val="28"/>
          <w:lang w:val="ru-RU"/>
        </w:rPr>
        <w:t xml:space="preserve">области, какими природными заповедниками </w:t>
      </w:r>
      <w:r>
        <w:rPr>
          <w:rFonts w:cs="Times New Roman"/>
          <w:color w:val="000000"/>
          <w:sz w:val="28"/>
          <w:szCs w:val="28"/>
          <w:lang w:val="ru-RU"/>
        </w:rPr>
        <w:t>обладает</w:t>
      </w:r>
      <w:r w:rsidRPr="00FB34A9">
        <w:rPr>
          <w:rFonts w:cs="Times New Roman"/>
          <w:color w:val="000000"/>
          <w:sz w:val="28"/>
          <w:szCs w:val="28"/>
          <w:lang w:val="ru-RU"/>
        </w:rPr>
        <w:t xml:space="preserve"> наш Кузбасс</w:t>
      </w:r>
      <w:r>
        <w:rPr>
          <w:rFonts w:cs="Times New Roman"/>
          <w:color w:val="000000"/>
          <w:sz w:val="28"/>
          <w:szCs w:val="28"/>
          <w:lang w:val="ru-RU"/>
        </w:rPr>
        <w:t>!</w:t>
      </w:r>
      <w:r w:rsidRPr="00FB34A9">
        <w:rPr>
          <w:rFonts w:cs="Times New Roman"/>
          <w:color w:val="000000"/>
          <w:sz w:val="28"/>
          <w:szCs w:val="28"/>
          <w:lang w:val="ru-RU"/>
        </w:rPr>
        <w:t xml:space="preserve"> </w:t>
      </w:r>
      <w:r>
        <w:rPr>
          <w:rFonts w:cs="Times New Roman"/>
          <w:color w:val="000000"/>
          <w:sz w:val="28"/>
          <w:szCs w:val="28"/>
          <w:lang w:val="ru-RU"/>
        </w:rPr>
        <w:t xml:space="preserve">Чередуя </w:t>
      </w:r>
      <w:r>
        <w:rPr>
          <w:rFonts w:cs="Times New Roman"/>
          <w:color w:val="000000"/>
          <w:sz w:val="28"/>
          <w:szCs w:val="28"/>
          <w:lang w:val="ru-RU"/>
        </w:rPr>
        <w:lastRenderedPageBreak/>
        <w:t>интересную информацию и печальные факты экологического неблагополучия, библиотекари призывали включаться в практическую деятельность по решению проблем окружающей среды. Кстати, что и сделали юные читатели филиала №5, в течение зимних месяцев они вместе с библиотекарями подкармливали птиц в сделанной собственными руками «птичьей столовой».</w:t>
      </w:r>
    </w:p>
    <w:p w:rsidR="003B07F2" w:rsidRDefault="003B07F2" w:rsidP="003B07F2">
      <w:pPr>
        <w:ind w:firstLine="708"/>
        <w:jc w:val="both"/>
        <w:rPr>
          <w:rFonts w:eastAsia="Andale Sans UI"/>
          <w:color w:val="000000"/>
          <w:kern w:val="3"/>
          <w:szCs w:val="28"/>
          <w:lang w:eastAsia="ja-JP" w:bidi="fa-IR"/>
        </w:rPr>
      </w:pPr>
      <w:r w:rsidRPr="00FB34A9">
        <w:rPr>
          <w:rFonts w:eastAsia="Andale Sans UI"/>
          <w:color w:val="000000"/>
          <w:kern w:val="3"/>
          <w:szCs w:val="28"/>
          <w:lang w:eastAsia="ja-JP" w:bidi="fa-IR"/>
        </w:rPr>
        <w:t>В Центральной детской библиотеке огромной популярностью пользовалась выставка-кроссворд «Экологическая кругосветка». Книги выставки помогли совершить путешествие в любой уголок нашего мира, увидеть красоту природы от стран снега и льда до африканских просторов, от американск</w:t>
      </w:r>
      <w:r w:rsidR="00785410">
        <w:rPr>
          <w:rFonts w:eastAsia="Andale Sans UI"/>
          <w:color w:val="000000"/>
          <w:kern w:val="3"/>
          <w:szCs w:val="28"/>
          <w:lang w:eastAsia="ja-JP" w:bidi="fa-IR"/>
        </w:rPr>
        <w:t>их прерий до солнечной пустыни. У</w:t>
      </w:r>
      <w:r w:rsidRPr="00FB34A9">
        <w:rPr>
          <w:rFonts w:eastAsia="Andale Sans UI"/>
          <w:color w:val="000000"/>
          <w:kern w:val="3"/>
          <w:szCs w:val="28"/>
          <w:lang w:eastAsia="ja-JP" w:bidi="fa-IR"/>
        </w:rPr>
        <w:t xml:space="preserve">знать о </w:t>
      </w:r>
      <w:proofErr w:type="gramStart"/>
      <w:r w:rsidRPr="00FB34A9">
        <w:rPr>
          <w:rFonts w:eastAsia="Andale Sans UI"/>
          <w:color w:val="000000"/>
          <w:kern w:val="3"/>
          <w:szCs w:val="28"/>
          <w:lang w:eastAsia="ja-JP" w:bidi="fa-IR"/>
        </w:rPr>
        <w:t>ста красивейших мест</w:t>
      </w:r>
      <w:proofErr w:type="gramEnd"/>
      <w:r w:rsidRPr="00FB34A9">
        <w:rPr>
          <w:rFonts w:eastAsia="Andale Sans UI"/>
          <w:color w:val="000000"/>
          <w:kern w:val="3"/>
          <w:szCs w:val="28"/>
          <w:lang w:eastAsia="ja-JP" w:bidi="fa-IR"/>
        </w:rPr>
        <w:t xml:space="preserve"> нашей страны, открыть для себя удивительные, необычные и загадочные явления природы. Но главное место в выставке занимал экологический кроссворд, разгадать который мог каждый желающий. Самого эрудированного природоведа ждал небольшой приз. </w:t>
      </w:r>
    </w:p>
    <w:p w:rsidR="00976E1D" w:rsidRPr="00976E1D" w:rsidRDefault="00976E1D" w:rsidP="00976E1D">
      <w:pPr>
        <w:pStyle w:val="Standard"/>
        <w:ind w:firstLine="708"/>
        <w:jc w:val="both"/>
        <w:rPr>
          <w:sz w:val="28"/>
          <w:szCs w:val="28"/>
        </w:rPr>
      </w:pPr>
      <w:r>
        <w:rPr>
          <w:rFonts w:eastAsia="Calibri" w:cs="Times New Roman"/>
          <w:color w:val="000000"/>
          <w:sz w:val="28"/>
          <w:szCs w:val="28"/>
          <w:lang w:val="ru-RU"/>
        </w:rPr>
        <w:t xml:space="preserve">Поговорить об экологии и особо охраняемых природных территориях Кемеровской области  </w:t>
      </w:r>
      <w:r w:rsidRPr="00976E1D">
        <w:rPr>
          <w:rFonts w:eastAsia="Calibri" w:cs="Times New Roman"/>
          <w:color w:val="000000"/>
          <w:sz w:val="28"/>
          <w:szCs w:val="28"/>
          <w:lang w:val="ru-RU"/>
        </w:rPr>
        <w:t xml:space="preserve">на </w:t>
      </w:r>
      <w:r>
        <w:rPr>
          <w:rFonts w:eastAsia="Calibri" w:cs="Times New Roman"/>
          <w:bCs/>
          <w:iCs/>
          <w:color w:val="000000"/>
          <w:sz w:val="28"/>
          <w:szCs w:val="28"/>
          <w:lang w:val="ru-RU"/>
        </w:rPr>
        <w:t xml:space="preserve">экологической </w:t>
      </w:r>
      <w:r w:rsidRPr="00976E1D">
        <w:rPr>
          <w:rFonts w:eastAsia="Calibri" w:cs="Times New Roman"/>
          <w:bCs/>
          <w:iCs/>
          <w:color w:val="000000"/>
          <w:sz w:val="28"/>
          <w:szCs w:val="28"/>
          <w:lang w:val="ru-RU"/>
        </w:rPr>
        <w:t>встрече «Узнавай родной свой край»</w:t>
      </w:r>
      <w:r w:rsidRPr="00976E1D">
        <w:rPr>
          <w:rFonts w:eastAsia="Calibri" w:cs="Times New Roman"/>
          <w:b/>
          <w:bCs/>
          <w:i/>
          <w:iCs/>
          <w:color w:val="000000"/>
          <w:sz w:val="28"/>
          <w:szCs w:val="28"/>
          <w:lang w:val="ru-RU"/>
        </w:rPr>
        <w:t xml:space="preserve"> </w:t>
      </w:r>
      <w:r w:rsidRPr="00976E1D">
        <w:rPr>
          <w:rFonts w:eastAsia="Calibri" w:cs="Times New Roman"/>
          <w:color w:val="000000"/>
          <w:sz w:val="28"/>
          <w:szCs w:val="28"/>
          <w:lang w:val="ru-RU"/>
        </w:rPr>
        <w:t>с третьеклассниками школы №8  пришла ветеран педагогического труда</w:t>
      </w:r>
      <w:r>
        <w:rPr>
          <w:rFonts w:eastAsia="Calibri" w:cs="Times New Roman"/>
          <w:color w:val="000000"/>
          <w:sz w:val="28"/>
          <w:szCs w:val="28"/>
          <w:lang w:val="ru-RU"/>
        </w:rPr>
        <w:t xml:space="preserve">, преподаватель биологии Татьяна Федоровна </w:t>
      </w:r>
      <w:proofErr w:type="spellStart"/>
      <w:r>
        <w:rPr>
          <w:rFonts w:eastAsia="Calibri" w:cs="Times New Roman"/>
          <w:color w:val="000000"/>
          <w:sz w:val="28"/>
          <w:szCs w:val="28"/>
          <w:lang w:val="ru-RU"/>
        </w:rPr>
        <w:t>Уколова</w:t>
      </w:r>
      <w:proofErr w:type="spellEnd"/>
      <w:r>
        <w:rPr>
          <w:rFonts w:eastAsia="Calibri" w:cs="Times New Roman"/>
          <w:color w:val="000000"/>
          <w:sz w:val="28"/>
          <w:szCs w:val="28"/>
          <w:lang w:val="ru-RU"/>
        </w:rPr>
        <w:t xml:space="preserve">, многие годы возглавлявшая Детский эколого-биологический центр. Гостья вовлекла ребят в интересный разговор о красоте родного Кузбасса, растениях и животных, охраняемых в заповедниках и заказниках, рассказала о реликтовых растениях </w:t>
      </w:r>
      <w:proofErr w:type="spellStart"/>
      <w:r>
        <w:rPr>
          <w:rFonts w:eastAsia="Calibri" w:cs="Times New Roman"/>
          <w:color w:val="000000"/>
          <w:sz w:val="28"/>
          <w:szCs w:val="28"/>
          <w:lang w:val="ru-RU"/>
        </w:rPr>
        <w:t>Кузедеевского</w:t>
      </w:r>
      <w:proofErr w:type="spellEnd"/>
      <w:r>
        <w:rPr>
          <w:rFonts w:eastAsia="Calibri" w:cs="Times New Roman"/>
          <w:color w:val="000000"/>
          <w:sz w:val="28"/>
          <w:szCs w:val="28"/>
          <w:lang w:val="ru-RU"/>
        </w:rPr>
        <w:t xml:space="preserve"> Липового острова и наскальных рисунках Томской </w:t>
      </w:r>
      <w:proofErr w:type="spellStart"/>
      <w:r>
        <w:rPr>
          <w:rFonts w:eastAsia="Calibri" w:cs="Times New Roman"/>
          <w:color w:val="000000"/>
          <w:sz w:val="28"/>
          <w:szCs w:val="28"/>
          <w:lang w:val="ru-RU"/>
        </w:rPr>
        <w:t>Писаницы</w:t>
      </w:r>
      <w:proofErr w:type="spellEnd"/>
      <w:r>
        <w:rPr>
          <w:rFonts w:eastAsia="Calibri" w:cs="Times New Roman"/>
          <w:color w:val="000000"/>
          <w:sz w:val="28"/>
          <w:szCs w:val="28"/>
          <w:lang w:val="ru-RU"/>
        </w:rPr>
        <w:t xml:space="preserve">, объяснив, какое огромное значение имеют они для изучения прошлого нашего края. Опираясь на примеры из своего богатого опыта, жизненных наблюдений, она размышляла вместе с ребятами о том, что значит беречь и охранять природу. На этой встрече не было </w:t>
      </w:r>
      <w:proofErr w:type="gramStart"/>
      <w:r>
        <w:rPr>
          <w:rFonts w:eastAsia="Calibri" w:cs="Times New Roman"/>
          <w:color w:val="000000"/>
          <w:sz w:val="28"/>
          <w:szCs w:val="28"/>
          <w:lang w:val="ru-RU"/>
        </w:rPr>
        <w:t>равнодушных</w:t>
      </w:r>
      <w:proofErr w:type="gramEnd"/>
      <w:r>
        <w:rPr>
          <w:rFonts w:eastAsia="Calibri" w:cs="Times New Roman"/>
          <w:color w:val="000000"/>
          <w:sz w:val="28"/>
          <w:szCs w:val="28"/>
          <w:lang w:val="ru-RU"/>
        </w:rPr>
        <w:t>: ребята отвечали на вопросы, размышляли, вспоминали, даже спорили, но все были единодушны в одном – природа прекрасна, её надо знать, понимать и сохранять.</w:t>
      </w:r>
    </w:p>
    <w:p w:rsidR="003B07F2" w:rsidRPr="00FB34A9" w:rsidRDefault="003B07F2" w:rsidP="003B07F2">
      <w:pPr>
        <w:ind w:firstLine="708"/>
        <w:jc w:val="both"/>
        <w:rPr>
          <w:rFonts w:eastAsia="Andale Sans UI"/>
          <w:color w:val="000000"/>
          <w:kern w:val="3"/>
          <w:szCs w:val="28"/>
          <w:lang w:eastAsia="ja-JP" w:bidi="fa-IR"/>
        </w:rPr>
      </w:pPr>
      <w:r>
        <w:rPr>
          <w:rFonts w:eastAsia="Andale Sans UI"/>
          <w:color w:val="000000"/>
          <w:kern w:val="3"/>
          <w:szCs w:val="28"/>
          <w:lang w:eastAsia="ja-JP" w:bidi="fa-IR"/>
        </w:rPr>
        <w:t>Эколого-к</w:t>
      </w:r>
      <w:r w:rsidRPr="00FB34A9">
        <w:rPr>
          <w:rFonts w:eastAsia="Andale Sans UI"/>
          <w:color w:val="000000"/>
          <w:kern w:val="3"/>
          <w:szCs w:val="28"/>
          <w:lang w:eastAsia="ja-JP" w:bidi="fa-IR"/>
        </w:rPr>
        <w:t xml:space="preserve">раеведческая книжно-иллюстративная выставка-призыв «Жемчужины природы» рассказывала о разнообразной и неповторимой природе нашего родного края. После увлекательного знакомства с миром природы Кузбасса каждый желающий мог придумать </w:t>
      </w:r>
      <w:proofErr w:type="spellStart"/>
      <w:r w:rsidRPr="00FB34A9">
        <w:rPr>
          <w:rFonts w:eastAsia="Andale Sans UI"/>
          <w:color w:val="000000"/>
          <w:kern w:val="3"/>
          <w:szCs w:val="28"/>
          <w:lang w:eastAsia="ja-JP" w:bidi="fa-IR"/>
        </w:rPr>
        <w:t>слоган</w:t>
      </w:r>
      <w:proofErr w:type="spellEnd"/>
      <w:r w:rsidRPr="00FB34A9">
        <w:rPr>
          <w:rFonts w:eastAsia="Andale Sans UI"/>
          <w:color w:val="000000"/>
          <w:kern w:val="3"/>
          <w:szCs w:val="28"/>
          <w:lang w:eastAsia="ja-JP" w:bidi="fa-IR"/>
        </w:rPr>
        <w:t xml:space="preserve"> в защиту природы и прикрепить</w:t>
      </w:r>
      <w:r>
        <w:rPr>
          <w:rFonts w:eastAsia="Andale Sans UI"/>
          <w:color w:val="000000"/>
          <w:kern w:val="3"/>
          <w:szCs w:val="28"/>
          <w:lang w:eastAsia="ja-JP" w:bidi="fa-IR"/>
        </w:rPr>
        <w:t xml:space="preserve"> его к «</w:t>
      </w:r>
      <w:proofErr w:type="spellStart"/>
      <w:r>
        <w:rPr>
          <w:rFonts w:eastAsia="Andale Sans UI"/>
          <w:color w:val="000000"/>
          <w:kern w:val="3"/>
          <w:szCs w:val="28"/>
          <w:lang w:eastAsia="ja-JP" w:bidi="fa-IR"/>
        </w:rPr>
        <w:t>экодереву</w:t>
      </w:r>
      <w:proofErr w:type="spellEnd"/>
      <w:r>
        <w:rPr>
          <w:rFonts w:eastAsia="Andale Sans UI"/>
          <w:color w:val="000000"/>
          <w:kern w:val="3"/>
          <w:szCs w:val="28"/>
          <w:lang w:eastAsia="ja-JP" w:bidi="fa-IR"/>
        </w:rPr>
        <w:t xml:space="preserve">» на выставке. </w:t>
      </w:r>
      <w:r w:rsidRPr="00FB34A9">
        <w:rPr>
          <w:rFonts w:eastAsia="Andale Sans UI"/>
          <w:color w:val="000000"/>
          <w:kern w:val="3"/>
          <w:szCs w:val="28"/>
          <w:lang w:eastAsia="ja-JP" w:bidi="fa-IR"/>
        </w:rPr>
        <w:t>Нужно ли говорить о том, это библиотечное «</w:t>
      </w:r>
      <w:proofErr w:type="spellStart"/>
      <w:r w:rsidRPr="00FB34A9">
        <w:rPr>
          <w:rFonts w:eastAsia="Andale Sans UI"/>
          <w:color w:val="000000"/>
          <w:kern w:val="3"/>
          <w:szCs w:val="28"/>
          <w:lang w:eastAsia="ja-JP" w:bidi="fa-IR"/>
        </w:rPr>
        <w:t>экодерево</w:t>
      </w:r>
      <w:proofErr w:type="spellEnd"/>
      <w:r w:rsidRPr="00FB34A9">
        <w:rPr>
          <w:rFonts w:eastAsia="Andale Sans UI"/>
          <w:color w:val="000000"/>
          <w:kern w:val="3"/>
          <w:szCs w:val="28"/>
          <w:lang w:eastAsia="ja-JP" w:bidi="fa-IR"/>
        </w:rPr>
        <w:t xml:space="preserve">» очень быстро заполнилось яркими призывами к бережному отношению к родной земле и ее обитателям. Самые интересные </w:t>
      </w:r>
      <w:proofErr w:type="spellStart"/>
      <w:r w:rsidRPr="00FB34A9">
        <w:rPr>
          <w:rFonts w:eastAsia="Andale Sans UI"/>
          <w:color w:val="000000"/>
          <w:kern w:val="3"/>
          <w:szCs w:val="28"/>
          <w:lang w:eastAsia="ja-JP" w:bidi="fa-IR"/>
        </w:rPr>
        <w:t>слоганы</w:t>
      </w:r>
      <w:proofErr w:type="spellEnd"/>
      <w:r w:rsidRPr="00FB34A9">
        <w:rPr>
          <w:rFonts w:eastAsia="Andale Sans UI"/>
          <w:color w:val="000000"/>
          <w:kern w:val="3"/>
          <w:szCs w:val="28"/>
          <w:lang w:eastAsia="ja-JP" w:bidi="fa-IR"/>
        </w:rPr>
        <w:t xml:space="preserve"> стали участниками всероссийского литературного конкурса коротких стихов, </w:t>
      </w:r>
      <w:proofErr w:type="spellStart"/>
      <w:r w:rsidRPr="00FB34A9">
        <w:rPr>
          <w:rFonts w:eastAsia="Andale Sans UI"/>
          <w:color w:val="000000"/>
          <w:kern w:val="3"/>
          <w:szCs w:val="28"/>
          <w:lang w:eastAsia="ja-JP" w:bidi="fa-IR"/>
        </w:rPr>
        <w:t>слоганов</w:t>
      </w:r>
      <w:proofErr w:type="spellEnd"/>
      <w:r w:rsidRPr="00FB34A9">
        <w:rPr>
          <w:rFonts w:eastAsia="Andale Sans UI"/>
          <w:color w:val="000000"/>
          <w:kern w:val="3"/>
          <w:szCs w:val="28"/>
          <w:lang w:eastAsia="ja-JP" w:bidi="fa-IR"/>
        </w:rPr>
        <w:t xml:space="preserve"> и лозунгов на тему «Спасем и сохраним редких животных, занесенных в Красную книгу».</w:t>
      </w:r>
    </w:p>
    <w:p w:rsidR="00976E1D" w:rsidRDefault="003B07F2" w:rsidP="00976E1D">
      <w:pPr>
        <w:pStyle w:val="TableContents"/>
        <w:ind w:firstLine="708"/>
        <w:jc w:val="both"/>
        <w:rPr>
          <w:rFonts w:cs="Times New Roman"/>
          <w:color w:val="000000"/>
          <w:sz w:val="28"/>
          <w:szCs w:val="28"/>
          <w:lang w:val="ru-RU"/>
        </w:rPr>
      </w:pPr>
      <w:proofErr w:type="spellStart"/>
      <w:r>
        <w:rPr>
          <w:rFonts w:cs="Times New Roman"/>
          <w:color w:val="000000"/>
          <w:sz w:val="28"/>
          <w:szCs w:val="28"/>
          <w:lang w:val="ru-RU"/>
        </w:rPr>
        <w:t>А</w:t>
      </w:r>
      <w:r w:rsidRPr="003B07F2">
        <w:rPr>
          <w:rFonts w:cs="Times New Roman"/>
          <w:color w:val="000000"/>
          <w:sz w:val="28"/>
          <w:szCs w:val="28"/>
          <w:lang w:val="ru-RU"/>
        </w:rPr>
        <w:t>рт-час</w:t>
      </w:r>
      <w:proofErr w:type="spellEnd"/>
      <w:r w:rsidRPr="003B07F2">
        <w:rPr>
          <w:rFonts w:cs="Times New Roman"/>
          <w:color w:val="000000"/>
          <w:sz w:val="28"/>
          <w:szCs w:val="28"/>
          <w:lang w:val="ru-RU"/>
        </w:rPr>
        <w:t xml:space="preserve"> «В мире нет ненужных вещей»</w:t>
      </w:r>
      <w:r>
        <w:rPr>
          <w:rFonts w:cs="Times New Roman"/>
          <w:color w:val="000000"/>
          <w:sz w:val="28"/>
          <w:szCs w:val="28"/>
          <w:lang w:val="ru-RU"/>
        </w:rPr>
        <w:t xml:space="preserve"> стал отправной точкой для</w:t>
      </w:r>
      <w:r w:rsidRPr="003B07F2">
        <w:rPr>
          <w:rFonts w:cs="Times New Roman"/>
          <w:color w:val="000000"/>
          <w:sz w:val="28"/>
          <w:szCs w:val="28"/>
          <w:lang w:val="ru-RU"/>
        </w:rPr>
        <w:t xml:space="preserve"> </w:t>
      </w:r>
      <w:r>
        <w:rPr>
          <w:rFonts w:cs="Times New Roman"/>
          <w:color w:val="000000"/>
          <w:sz w:val="28"/>
          <w:szCs w:val="28"/>
          <w:lang w:val="ru-RU"/>
        </w:rPr>
        <w:t>рассуждения</w:t>
      </w:r>
      <w:r w:rsidRPr="003B07F2">
        <w:rPr>
          <w:rFonts w:cs="Times New Roman"/>
          <w:color w:val="000000"/>
          <w:sz w:val="28"/>
          <w:szCs w:val="28"/>
          <w:lang w:val="ru-RU"/>
        </w:rPr>
        <w:t xml:space="preserve"> </w:t>
      </w:r>
      <w:r>
        <w:rPr>
          <w:rFonts w:cs="Times New Roman"/>
          <w:color w:val="000000"/>
          <w:sz w:val="28"/>
          <w:szCs w:val="28"/>
          <w:lang w:val="ru-RU"/>
        </w:rPr>
        <w:t xml:space="preserve"> </w:t>
      </w:r>
      <w:r w:rsidRPr="003B07F2">
        <w:rPr>
          <w:rFonts w:cs="Times New Roman"/>
          <w:color w:val="000000"/>
          <w:sz w:val="28"/>
          <w:szCs w:val="28"/>
          <w:lang w:val="ru-RU"/>
        </w:rPr>
        <w:t>о том, как может помочь природе вторичная</w:t>
      </w:r>
      <w:r>
        <w:rPr>
          <w:rFonts w:cs="Times New Roman"/>
          <w:color w:val="000000"/>
          <w:sz w:val="28"/>
          <w:szCs w:val="28"/>
          <w:lang w:val="ru-RU"/>
        </w:rPr>
        <w:t xml:space="preserve"> </w:t>
      </w:r>
      <w:r w:rsidRPr="003B07F2">
        <w:rPr>
          <w:rFonts w:cs="Times New Roman"/>
          <w:color w:val="000000"/>
          <w:sz w:val="28"/>
          <w:szCs w:val="28"/>
          <w:lang w:val="ru-RU"/>
        </w:rPr>
        <w:t xml:space="preserve"> пер</w:t>
      </w:r>
      <w:r>
        <w:rPr>
          <w:rFonts w:cs="Times New Roman"/>
          <w:color w:val="000000"/>
          <w:sz w:val="28"/>
          <w:szCs w:val="28"/>
          <w:lang w:val="ru-RU"/>
        </w:rPr>
        <w:t>еработка материалов. Основным</w:t>
      </w:r>
      <w:r w:rsidR="00C6611A">
        <w:rPr>
          <w:rFonts w:cs="Times New Roman"/>
          <w:color w:val="000000"/>
          <w:sz w:val="28"/>
          <w:szCs w:val="28"/>
          <w:lang w:val="ru-RU"/>
        </w:rPr>
        <w:t xml:space="preserve"> этапом его</w:t>
      </w:r>
      <w:r>
        <w:rPr>
          <w:rFonts w:cs="Times New Roman"/>
          <w:color w:val="000000"/>
          <w:sz w:val="28"/>
          <w:szCs w:val="28"/>
          <w:lang w:val="ru-RU"/>
        </w:rPr>
        <w:t xml:space="preserve"> </w:t>
      </w:r>
      <w:r w:rsidRPr="003B07F2">
        <w:rPr>
          <w:rFonts w:cs="Times New Roman"/>
          <w:color w:val="000000"/>
          <w:sz w:val="28"/>
          <w:szCs w:val="28"/>
          <w:lang w:val="ru-RU"/>
        </w:rPr>
        <w:t xml:space="preserve">стало изготовление поделок из бросового </w:t>
      </w:r>
      <w:r>
        <w:rPr>
          <w:rFonts w:cs="Times New Roman"/>
          <w:color w:val="000000"/>
          <w:sz w:val="28"/>
          <w:szCs w:val="28"/>
          <w:lang w:val="ru-RU"/>
        </w:rPr>
        <w:t xml:space="preserve"> </w:t>
      </w:r>
      <w:r w:rsidRPr="003B07F2">
        <w:rPr>
          <w:rFonts w:cs="Times New Roman"/>
          <w:color w:val="000000"/>
          <w:sz w:val="28"/>
          <w:szCs w:val="28"/>
          <w:lang w:val="ru-RU"/>
        </w:rPr>
        <w:t>материала. Дети должны были заранее придумать</w:t>
      </w:r>
      <w:r>
        <w:rPr>
          <w:rFonts w:cs="Times New Roman"/>
          <w:color w:val="000000"/>
          <w:sz w:val="28"/>
          <w:szCs w:val="28"/>
          <w:lang w:val="ru-RU"/>
        </w:rPr>
        <w:t xml:space="preserve"> </w:t>
      </w:r>
      <w:r w:rsidRPr="003B07F2">
        <w:rPr>
          <w:rFonts w:cs="Times New Roman"/>
          <w:color w:val="000000"/>
          <w:sz w:val="28"/>
          <w:szCs w:val="28"/>
          <w:lang w:val="ru-RU"/>
        </w:rPr>
        <w:t xml:space="preserve"> идею поделки, а в библиотеке воплотить свою </w:t>
      </w:r>
      <w:r>
        <w:rPr>
          <w:rFonts w:cs="Times New Roman"/>
          <w:color w:val="000000"/>
          <w:sz w:val="28"/>
          <w:szCs w:val="28"/>
          <w:lang w:val="ru-RU"/>
        </w:rPr>
        <w:t xml:space="preserve"> </w:t>
      </w:r>
      <w:r w:rsidRPr="003B07F2">
        <w:rPr>
          <w:rFonts w:cs="Times New Roman"/>
          <w:color w:val="000000"/>
          <w:sz w:val="28"/>
          <w:szCs w:val="28"/>
          <w:lang w:val="ru-RU"/>
        </w:rPr>
        <w:t>задумку. С этой задачей ребята справились</w:t>
      </w:r>
      <w:r>
        <w:rPr>
          <w:rFonts w:cs="Times New Roman"/>
          <w:color w:val="000000"/>
          <w:sz w:val="28"/>
          <w:szCs w:val="28"/>
          <w:lang w:val="ru-RU"/>
        </w:rPr>
        <w:t xml:space="preserve"> </w:t>
      </w:r>
      <w:r w:rsidRPr="003B07F2">
        <w:rPr>
          <w:rFonts w:cs="Times New Roman"/>
          <w:color w:val="000000"/>
          <w:sz w:val="28"/>
          <w:szCs w:val="28"/>
          <w:lang w:val="ru-RU"/>
        </w:rPr>
        <w:t xml:space="preserve"> на «отлично». Каждая работа получилась</w:t>
      </w:r>
      <w:r>
        <w:rPr>
          <w:rFonts w:cs="Times New Roman"/>
          <w:color w:val="000000"/>
          <w:sz w:val="28"/>
          <w:szCs w:val="28"/>
          <w:lang w:val="ru-RU"/>
        </w:rPr>
        <w:t xml:space="preserve"> </w:t>
      </w:r>
      <w:r w:rsidRPr="003B07F2">
        <w:rPr>
          <w:rFonts w:cs="Times New Roman"/>
          <w:color w:val="000000"/>
          <w:sz w:val="28"/>
          <w:szCs w:val="28"/>
          <w:lang w:val="ru-RU"/>
        </w:rPr>
        <w:t xml:space="preserve"> интересной, яркой и индивидуальной.</w:t>
      </w:r>
      <w:r>
        <w:rPr>
          <w:rFonts w:cs="Times New Roman"/>
          <w:color w:val="000000"/>
          <w:sz w:val="28"/>
          <w:szCs w:val="28"/>
          <w:lang w:val="ru-RU"/>
        </w:rPr>
        <w:t xml:space="preserve"> В этом убедились горожане</w:t>
      </w:r>
      <w:r w:rsidRPr="003B07F2">
        <w:rPr>
          <w:rFonts w:cs="Times New Roman"/>
          <w:color w:val="000000"/>
          <w:sz w:val="28"/>
          <w:szCs w:val="28"/>
          <w:lang w:val="ru-RU"/>
        </w:rPr>
        <w:t>, посетив выставку детских работ «Дела</w:t>
      </w:r>
      <w:r>
        <w:rPr>
          <w:rFonts w:cs="Times New Roman"/>
          <w:color w:val="000000"/>
          <w:sz w:val="28"/>
          <w:szCs w:val="28"/>
          <w:lang w:val="ru-RU"/>
        </w:rPr>
        <w:t xml:space="preserve">ем чудо своими руками», </w:t>
      </w:r>
      <w:proofErr w:type="gramStart"/>
      <w:r>
        <w:rPr>
          <w:rFonts w:cs="Times New Roman"/>
          <w:color w:val="000000"/>
          <w:sz w:val="28"/>
          <w:szCs w:val="28"/>
          <w:lang w:val="ru-RU"/>
        </w:rPr>
        <w:t>и</w:t>
      </w:r>
      <w:proofErr w:type="gramEnd"/>
      <w:r>
        <w:rPr>
          <w:rFonts w:cs="Times New Roman"/>
          <w:color w:val="000000"/>
          <w:sz w:val="28"/>
          <w:szCs w:val="28"/>
          <w:lang w:val="ru-RU"/>
        </w:rPr>
        <w:t xml:space="preserve"> отдав</w:t>
      </w:r>
      <w:r w:rsidRPr="003B07F2">
        <w:rPr>
          <w:rFonts w:cs="Times New Roman"/>
          <w:color w:val="000000"/>
          <w:sz w:val="28"/>
          <w:szCs w:val="28"/>
          <w:lang w:val="ru-RU"/>
        </w:rPr>
        <w:t xml:space="preserve"> свой голос за поделку,</w:t>
      </w:r>
      <w:r>
        <w:rPr>
          <w:rFonts w:cs="Times New Roman"/>
          <w:color w:val="000000"/>
          <w:sz w:val="28"/>
          <w:szCs w:val="28"/>
          <w:lang w:val="ru-RU"/>
        </w:rPr>
        <w:t xml:space="preserve">  которая понравилась больше </w:t>
      </w:r>
      <w:r w:rsidRPr="003B07F2">
        <w:rPr>
          <w:rFonts w:cs="Times New Roman"/>
          <w:color w:val="000000"/>
          <w:sz w:val="28"/>
          <w:szCs w:val="28"/>
          <w:lang w:val="ru-RU"/>
        </w:rPr>
        <w:lastRenderedPageBreak/>
        <w:t>всего.  Проголосовать можно</w:t>
      </w:r>
      <w:r>
        <w:rPr>
          <w:rFonts w:cs="Times New Roman"/>
          <w:color w:val="000000"/>
          <w:sz w:val="28"/>
          <w:szCs w:val="28"/>
          <w:lang w:val="ru-RU"/>
        </w:rPr>
        <w:t xml:space="preserve">  </w:t>
      </w:r>
      <w:r w:rsidRPr="003B07F2">
        <w:rPr>
          <w:rFonts w:cs="Times New Roman"/>
          <w:color w:val="000000"/>
          <w:sz w:val="28"/>
          <w:szCs w:val="28"/>
          <w:lang w:val="ru-RU"/>
        </w:rPr>
        <w:t>было и  на странице</w:t>
      </w:r>
      <w:r>
        <w:rPr>
          <w:rFonts w:cs="Times New Roman"/>
          <w:color w:val="000000"/>
          <w:sz w:val="28"/>
          <w:szCs w:val="28"/>
          <w:lang w:val="ru-RU"/>
        </w:rPr>
        <w:t xml:space="preserve"> </w:t>
      </w:r>
      <w:r w:rsidRPr="003B07F2">
        <w:rPr>
          <w:rFonts w:cs="Times New Roman"/>
          <w:color w:val="000000"/>
          <w:sz w:val="28"/>
          <w:szCs w:val="28"/>
          <w:lang w:val="ru-RU"/>
        </w:rPr>
        <w:t xml:space="preserve"> социальной сети ОК «Городская </w:t>
      </w:r>
      <w:r>
        <w:rPr>
          <w:rFonts w:cs="Times New Roman"/>
          <w:color w:val="000000"/>
          <w:sz w:val="28"/>
          <w:szCs w:val="28"/>
          <w:lang w:val="ru-RU"/>
        </w:rPr>
        <w:t xml:space="preserve">библиотека» </w:t>
      </w:r>
      <w:r w:rsidRPr="003B07F2">
        <w:rPr>
          <w:rFonts w:cs="Times New Roman"/>
          <w:color w:val="000000"/>
          <w:sz w:val="28"/>
          <w:szCs w:val="28"/>
          <w:lang w:val="ru-RU"/>
        </w:rPr>
        <w:t>в группе «Библиотечные штучки».</w:t>
      </w:r>
      <w:r w:rsidR="00C6611A">
        <w:rPr>
          <w:rFonts w:cs="Times New Roman"/>
          <w:color w:val="000000"/>
          <w:sz w:val="28"/>
          <w:szCs w:val="28"/>
          <w:lang w:val="ru-RU"/>
        </w:rPr>
        <w:t xml:space="preserve"> </w:t>
      </w:r>
      <w:r w:rsidRPr="003B07F2">
        <w:rPr>
          <w:rFonts w:cs="Times New Roman"/>
          <w:color w:val="000000"/>
          <w:sz w:val="28"/>
          <w:szCs w:val="28"/>
          <w:lang w:val="ru-RU"/>
        </w:rPr>
        <w:t>Победители получили приз</w:t>
      </w:r>
      <w:r w:rsidR="00785410">
        <w:rPr>
          <w:rFonts w:cs="Times New Roman"/>
          <w:color w:val="000000"/>
          <w:sz w:val="28"/>
          <w:szCs w:val="28"/>
          <w:lang w:val="ru-RU"/>
        </w:rPr>
        <w:t xml:space="preserve"> и  свою «Минуту славы» - о </w:t>
      </w:r>
      <w:r w:rsidRPr="003B07F2">
        <w:rPr>
          <w:rFonts w:cs="Times New Roman"/>
          <w:color w:val="000000"/>
          <w:sz w:val="28"/>
          <w:szCs w:val="28"/>
          <w:lang w:val="ru-RU"/>
        </w:rPr>
        <w:t xml:space="preserve"> выста</w:t>
      </w:r>
      <w:r w:rsidR="00C6611A">
        <w:rPr>
          <w:rFonts w:cs="Times New Roman"/>
          <w:color w:val="000000"/>
          <w:sz w:val="28"/>
          <w:szCs w:val="28"/>
          <w:lang w:val="ru-RU"/>
        </w:rPr>
        <w:t>вке был показан сюжет на городском</w:t>
      </w:r>
      <w:r w:rsidRPr="003B07F2">
        <w:rPr>
          <w:rFonts w:cs="Times New Roman"/>
          <w:color w:val="000000"/>
          <w:sz w:val="28"/>
          <w:szCs w:val="28"/>
          <w:lang w:val="ru-RU"/>
        </w:rPr>
        <w:t xml:space="preserve"> телевидении.</w:t>
      </w:r>
    </w:p>
    <w:p w:rsidR="00C6611A" w:rsidRPr="00976E1D" w:rsidRDefault="00C6611A" w:rsidP="00976E1D">
      <w:pPr>
        <w:pStyle w:val="TableContents"/>
        <w:ind w:firstLine="708"/>
        <w:jc w:val="both"/>
        <w:rPr>
          <w:rFonts w:cs="Times New Roman"/>
          <w:color w:val="000000"/>
          <w:sz w:val="28"/>
          <w:szCs w:val="28"/>
          <w:lang w:val="ru-RU"/>
        </w:rPr>
      </w:pPr>
      <w:r w:rsidRPr="00C6611A">
        <w:rPr>
          <w:rFonts w:cs="Times New Roman"/>
          <w:bCs/>
          <w:iCs/>
          <w:color w:val="000000"/>
          <w:sz w:val="28"/>
          <w:szCs w:val="28"/>
          <w:lang w:val="ru-RU"/>
        </w:rPr>
        <w:t>Выставка «Заповедный мир природы»</w:t>
      </w:r>
      <w:r>
        <w:rPr>
          <w:rFonts w:cs="Times New Roman"/>
          <w:color w:val="000000"/>
          <w:sz w:val="28"/>
          <w:szCs w:val="28"/>
          <w:lang w:val="ru-RU"/>
        </w:rPr>
        <w:t xml:space="preserve"> стала неким открытием для многих юных читателей, потому </w:t>
      </w:r>
      <w:proofErr w:type="gramStart"/>
      <w:r>
        <w:rPr>
          <w:rFonts w:cs="Times New Roman"/>
          <w:color w:val="000000"/>
          <w:sz w:val="28"/>
          <w:szCs w:val="28"/>
          <w:lang w:val="ru-RU"/>
        </w:rPr>
        <w:t>что</w:t>
      </w:r>
      <w:proofErr w:type="gramEnd"/>
      <w:r>
        <w:rPr>
          <w:rFonts w:cs="Times New Roman"/>
          <w:color w:val="000000"/>
          <w:sz w:val="28"/>
          <w:szCs w:val="28"/>
          <w:lang w:val="ru-RU"/>
        </w:rPr>
        <w:t xml:space="preserve">  оказывается, есть территории, где заповедными являются пески, минералы, болота, отдельно стоящие деревья, возраст которых превышает сто лет, парки в черте города. Материалы разделов «Природа Кузбасса! А есть ли богаче?» и «Знаменитая Горная </w:t>
      </w:r>
      <w:proofErr w:type="spellStart"/>
      <w:r>
        <w:rPr>
          <w:rFonts w:cs="Times New Roman"/>
          <w:color w:val="000000"/>
          <w:sz w:val="28"/>
          <w:szCs w:val="28"/>
          <w:lang w:val="ru-RU"/>
        </w:rPr>
        <w:t>Шория</w:t>
      </w:r>
      <w:proofErr w:type="spellEnd"/>
      <w:r>
        <w:rPr>
          <w:rFonts w:cs="Times New Roman"/>
          <w:color w:val="000000"/>
          <w:sz w:val="28"/>
          <w:szCs w:val="28"/>
          <w:lang w:val="ru-RU"/>
        </w:rPr>
        <w:t>, словно друга, встречает меня» рассказали о прекрасных уголках нашего края.  Иллюстрированные книги, детские познавательные журналы «</w:t>
      </w:r>
      <w:proofErr w:type="spellStart"/>
      <w:r>
        <w:rPr>
          <w:rFonts w:cs="Times New Roman"/>
          <w:color w:val="000000"/>
          <w:sz w:val="28"/>
          <w:szCs w:val="28"/>
          <w:lang w:val="ru-RU"/>
        </w:rPr>
        <w:t>Тошка</w:t>
      </w:r>
      <w:proofErr w:type="spellEnd"/>
      <w:r>
        <w:rPr>
          <w:rFonts w:cs="Times New Roman"/>
          <w:color w:val="000000"/>
          <w:sz w:val="28"/>
          <w:szCs w:val="28"/>
          <w:lang w:val="ru-RU"/>
        </w:rPr>
        <w:t xml:space="preserve"> и его друзья», «Свирель», «Муравейник», стихи русских и советских поэтов о природе, объединенных в цикл «Любовь моя, Россия!», помогли читателям прикоснуться сердцем к красоте русской природы, к её заповедным уголкам.</w:t>
      </w:r>
    </w:p>
    <w:p w:rsidR="00C6611A" w:rsidRDefault="00C6611A" w:rsidP="00C6611A">
      <w:pPr>
        <w:pStyle w:val="Standard"/>
        <w:ind w:firstLine="708"/>
        <w:jc w:val="both"/>
        <w:rPr>
          <w:sz w:val="28"/>
          <w:szCs w:val="28"/>
          <w:lang w:val="ru-RU"/>
        </w:rPr>
      </w:pPr>
      <w:r>
        <w:rPr>
          <w:rFonts w:cs="Times New Roman"/>
          <w:color w:val="000000"/>
          <w:sz w:val="28"/>
          <w:szCs w:val="28"/>
          <w:lang w:val="ru-RU"/>
        </w:rPr>
        <w:t>В год экологии библиотекари не могли обойти стороной книги писателей-натуралистов</w:t>
      </w:r>
      <w:r w:rsidRPr="00C6611A">
        <w:rPr>
          <w:rFonts w:cs="Times New Roman"/>
          <w:iCs/>
          <w:color w:val="000000"/>
          <w:sz w:val="28"/>
          <w:szCs w:val="28"/>
          <w:lang w:val="ru-RU"/>
        </w:rPr>
        <w:t xml:space="preserve">. </w:t>
      </w:r>
      <w:r w:rsidRPr="00C6611A">
        <w:rPr>
          <w:rFonts w:cs="Times New Roman"/>
          <w:color w:val="000000"/>
          <w:sz w:val="28"/>
          <w:szCs w:val="28"/>
          <w:lang w:val="ru-RU"/>
        </w:rPr>
        <w:t xml:space="preserve"> </w:t>
      </w:r>
      <w:r w:rsidRPr="00C6611A">
        <w:rPr>
          <w:rFonts w:cs="Times New Roman"/>
          <w:bCs/>
          <w:color w:val="000000"/>
          <w:sz w:val="28"/>
          <w:szCs w:val="28"/>
          <w:lang w:val="ru-RU"/>
        </w:rPr>
        <w:t>Так в</w:t>
      </w:r>
      <w:r w:rsidRPr="00C6611A">
        <w:rPr>
          <w:bCs/>
          <w:sz w:val="28"/>
          <w:szCs w:val="28"/>
          <w:lang w:val="ru-RU"/>
        </w:rPr>
        <w:t>ыставка</w:t>
      </w:r>
      <w:r w:rsidR="00785410">
        <w:rPr>
          <w:bCs/>
          <w:sz w:val="28"/>
          <w:szCs w:val="28"/>
          <w:lang w:val="ru-RU"/>
        </w:rPr>
        <w:t>-беседа</w:t>
      </w:r>
      <w:r w:rsidRPr="00C6611A">
        <w:rPr>
          <w:bCs/>
          <w:sz w:val="28"/>
          <w:szCs w:val="28"/>
          <w:lang w:val="ru-RU"/>
        </w:rPr>
        <w:t xml:space="preserve"> «На лесной опушке собрались зверушки»,</w:t>
      </w:r>
      <w:r>
        <w:rPr>
          <w:b/>
          <w:bCs/>
          <w:sz w:val="28"/>
          <w:szCs w:val="28"/>
          <w:lang w:val="ru-RU"/>
        </w:rPr>
        <w:t xml:space="preserve"> </w:t>
      </w:r>
      <w:r>
        <w:rPr>
          <w:sz w:val="28"/>
          <w:szCs w:val="28"/>
          <w:lang w:val="ru-RU"/>
        </w:rPr>
        <w:t>была  организованна в рамках Международного дня защиты животных и посвящена именно их творчеству.  О диких животных, об обитателях морей и океанов, о тех</w:t>
      </w:r>
      <w:r w:rsidR="00513EE0">
        <w:rPr>
          <w:sz w:val="28"/>
          <w:szCs w:val="28"/>
          <w:lang w:val="ru-RU"/>
        </w:rPr>
        <w:t>,</w:t>
      </w:r>
      <w:r>
        <w:rPr>
          <w:sz w:val="28"/>
          <w:szCs w:val="28"/>
          <w:lang w:val="ru-RU"/>
        </w:rPr>
        <w:t xml:space="preserve"> кто любит животных и </w:t>
      </w:r>
      <w:r w:rsidR="000F09AC">
        <w:rPr>
          <w:sz w:val="28"/>
          <w:szCs w:val="28"/>
          <w:lang w:val="ru-RU"/>
        </w:rPr>
        <w:t>умеет с ними обращаться</w:t>
      </w:r>
      <w:r w:rsidR="00513EE0">
        <w:rPr>
          <w:sz w:val="28"/>
          <w:szCs w:val="28"/>
          <w:lang w:val="ru-RU"/>
        </w:rPr>
        <w:t>,</w:t>
      </w:r>
      <w:r w:rsidR="000F09AC">
        <w:rPr>
          <w:sz w:val="28"/>
          <w:szCs w:val="28"/>
          <w:lang w:val="ru-RU"/>
        </w:rPr>
        <w:t xml:space="preserve">   рассказали книги таких  писателей-</w:t>
      </w:r>
      <w:r w:rsidR="008A728A">
        <w:rPr>
          <w:sz w:val="28"/>
          <w:szCs w:val="28"/>
          <w:lang w:val="ru-RU"/>
        </w:rPr>
        <w:t>натуралистов  как</w:t>
      </w:r>
      <w:r>
        <w:rPr>
          <w:sz w:val="28"/>
          <w:szCs w:val="28"/>
          <w:lang w:val="ru-RU"/>
        </w:rPr>
        <w:t>:</w:t>
      </w:r>
      <w:r w:rsidR="000F09AC">
        <w:rPr>
          <w:sz w:val="28"/>
          <w:szCs w:val="28"/>
          <w:lang w:val="ru-RU"/>
        </w:rPr>
        <w:t xml:space="preserve"> </w:t>
      </w:r>
      <w:proofErr w:type="gramStart"/>
      <w:r>
        <w:rPr>
          <w:sz w:val="28"/>
          <w:szCs w:val="28"/>
          <w:lang w:val="ru-RU"/>
        </w:rPr>
        <w:t>И. Акимушкина, С. Сахарного, М. Пришвина, В. Бианки</w:t>
      </w:r>
      <w:r w:rsidR="00785410">
        <w:rPr>
          <w:sz w:val="28"/>
          <w:szCs w:val="28"/>
          <w:lang w:val="ru-RU"/>
        </w:rPr>
        <w:t>,</w:t>
      </w:r>
      <w:r>
        <w:rPr>
          <w:sz w:val="28"/>
          <w:szCs w:val="28"/>
          <w:lang w:val="ru-RU"/>
        </w:rPr>
        <w:t xml:space="preserve"> Г. </w:t>
      </w:r>
      <w:proofErr w:type="spellStart"/>
      <w:r>
        <w:rPr>
          <w:sz w:val="28"/>
          <w:szCs w:val="28"/>
          <w:lang w:val="ru-RU"/>
        </w:rPr>
        <w:t>Скребицкого</w:t>
      </w:r>
      <w:proofErr w:type="spellEnd"/>
      <w:r>
        <w:rPr>
          <w:sz w:val="28"/>
          <w:szCs w:val="28"/>
          <w:lang w:val="ru-RU"/>
        </w:rPr>
        <w:t xml:space="preserve"> и многих других.</w:t>
      </w:r>
      <w:r w:rsidR="000F09AC">
        <w:rPr>
          <w:sz w:val="28"/>
          <w:szCs w:val="28"/>
          <w:lang w:val="ru-RU"/>
        </w:rPr>
        <w:t xml:space="preserve"> </w:t>
      </w:r>
      <w:proofErr w:type="gramEnd"/>
    </w:p>
    <w:p w:rsidR="000F09AC" w:rsidRDefault="00785410" w:rsidP="000F09AC">
      <w:pPr>
        <w:pStyle w:val="TableContents"/>
        <w:ind w:firstLine="708"/>
        <w:jc w:val="both"/>
        <w:rPr>
          <w:color w:val="000000"/>
          <w:sz w:val="28"/>
          <w:szCs w:val="28"/>
          <w:lang w:val="ru-RU"/>
        </w:rPr>
      </w:pPr>
      <w:r>
        <w:rPr>
          <w:color w:val="000000"/>
          <w:sz w:val="28"/>
          <w:szCs w:val="28"/>
          <w:lang w:val="ru-RU"/>
        </w:rPr>
        <w:t>В течение</w:t>
      </w:r>
      <w:r w:rsidR="00C6611A">
        <w:rPr>
          <w:color w:val="000000"/>
          <w:sz w:val="28"/>
          <w:szCs w:val="28"/>
          <w:lang w:val="ru-RU"/>
        </w:rPr>
        <w:t xml:space="preserve"> всего июня для </w:t>
      </w:r>
      <w:proofErr w:type="gramStart"/>
      <w:r w:rsidR="00C6611A">
        <w:rPr>
          <w:color w:val="000000"/>
          <w:sz w:val="28"/>
          <w:szCs w:val="28"/>
          <w:lang w:val="ru-RU"/>
        </w:rPr>
        <w:t>сообразительных</w:t>
      </w:r>
      <w:proofErr w:type="gramEnd"/>
      <w:r w:rsidR="00C6611A">
        <w:rPr>
          <w:color w:val="000000"/>
          <w:sz w:val="28"/>
          <w:szCs w:val="28"/>
          <w:lang w:val="ru-RU"/>
        </w:rPr>
        <w:t xml:space="preserve"> и любознательных работала  </w:t>
      </w:r>
      <w:r w:rsidR="008A728A">
        <w:rPr>
          <w:bCs/>
          <w:iCs/>
          <w:color w:val="000000"/>
          <w:sz w:val="28"/>
          <w:szCs w:val="28"/>
          <w:lang w:val="ru-RU"/>
        </w:rPr>
        <w:t>выставка</w:t>
      </w:r>
      <w:r w:rsidR="00C6611A" w:rsidRPr="000F09AC">
        <w:rPr>
          <w:bCs/>
          <w:iCs/>
          <w:color w:val="000000"/>
          <w:sz w:val="28"/>
          <w:szCs w:val="28"/>
          <w:lang w:val="ru-RU"/>
        </w:rPr>
        <w:t>-кроссворд «Экологическая кругосветка».</w:t>
      </w:r>
      <w:r w:rsidR="00C6611A" w:rsidRPr="000F09AC">
        <w:rPr>
          <w:b/>
          <w:bCs/>
          <w:i/>
          <w:iCs/>
          <w:color w:val="000000"/>
          <w:sz w:val="28"/>
          <w:szCs w:val="28"/>
          <w:lang w:val="ru-RU"/>
        </w:rPr>
        <w:t xml:space="preserve"> </w:t>
      </w:r>
      <w:r w:rsidR="00C6611A">
        <w:rPr>
          <w:color w:val="000000"/>
          <w:sz w:val="28"/>
          <w:szCs w:val="28"/>
          <w:lang w:val="ru-RU"/>
        </w:rPr>
        <w:t>Выставка предлагала совершить путешествие в любой уголок нашего мира, увидеть красоту природы от стран снега и льда до африканских просторов, от американских прерий до солнечной пустыни. Узнать о ста красивейших местах нашей страны. Открыть для себя удивительные, необычные и загадочные явления природы. Но главное место в выставке занимает экологический кроссворд, разгадать который мож</w:t>
      </w:r>
      <w:r w:rsidR="000F09AC">
        <w:rPr>
          <w:color w:val="000000"/>
          <w:sz w:val="28"/>
          <w:szCs w:val="28"/>
          <w:lang w:val="ru-RU"/>
        </w:rPr>
        <w:t xml:space="preserve">но </w:t>
      </w:r>
      <w:proofErr w:type="gramStart"/>
      <w:r w:rsidR="000F09AC">
        <w:rPr>
          <w:color w:val="000000"/>
          <w:sz w:val="28"/>
          <w:szCs w:val="28"/>
          <w:lang w:val="ru-RU"/>
        </w:rPr>
        <w:t>было</w:t>
      </w:r>
      <w:proofErr w:type="gramEnd"/>
      <w:r w:rsidR="000F09AC">
        <w:rPr>
          <w:color w:val="000000"/>
          <w:sz w:val="28"/>
          <w:szCs w:val="28"/>
          <w:lang w:val="ru-RU"/>
        </w:rPr>
        <w:t xml:space="preserve"> только прочитав предложенные книги</w:t>
      </w:r>
      <w:r w:rsidR="00C6611A">
        <w:rPr>
          <w:color w:val="000000"/>
          <w:sz w:val="28"/>
          <w:szCs w:val="28"/>
          <w:lang w:val="ru-RU"/>
        </w:rPr>
        <w:t>. Самого эрудированного при</w:t>
      </w:r>
      <w:r w:rsidR="000F09AC">
        <w:rPr>
          <w:color w:val="000000"/>
          <w:sz w:val="28"/>
          <w:szCs w:val="28"/>
          <w:lang w:val="ru-RU"/>
        </w:rPr>
        <w:t>родоведа ждал  небольшой приз, а и</w:t>
      </w:r>
      <w:r w:rsidR="00C6611A">
        <w:rPr>
          <w:color w:val="000000"/>
          <w:sz w:val="28"/>
          <w:szCs w:val="28"/>
          <w:lang w:val="ru-RU"/>
        </w:rPr>
        <w:t xml:space="preserve">спытать себя, свои силы нашлось </w:t>
      </w:r>
      <w:proofErr w:type="gramStart"/>
      <w:r w:rsidR="00C6611A">
        <w:rPr>
          <w:color w:val="000000"/>
          <w:sz w:val="28"/>
          <w:szCs w:val="28"/>
          <w:lang w:val="ru-RU"/>
        </w:rPr>
        <w:t>не мало</w:t>
      </w:r>
      <w:proofErr w:type="gramEnd"/>
      <w:r w:rsidR="00C6611A">
        <w:rPr>
          <w:color w:val="000000"/>
          <w:sz w:val="28"/>
          <w:szCs w:val="28"/>
          <w:lang w:val="ru-RU"/>
        </w:rPr>
        <w:t xml:space="preserve"> желающих!</w:t>
      </w:r>
    </w:p>
    <w:p w:rsidR="00082FAF" w:rsidRDefault="000F09AC" w:rsidP="000F09AC">
      <w:pPr>
        <w:pStyle w:val="TableContents"/>
        <w:ind w:firstLine="708"/>
        <w:jc w:val="both"/>
        <w:rPr>
          <w:color w:val="000000"/>
          <w:sz w:val="28"/>
          <w:szCs w:val="28"/>
          <w:lang w:val="ru-RU"/>
        </w:rPr>
      </w:pPr>
      <w:r>
        <w:rPr>
          <w:color w:val="000000"/>
          <w:sz w:val="28"/>
          <w:szCs w:val="28"/>
          <w:lang w:val="ru-RU"/>
        </w:rPr>
        <w:t xml:space="preserve">Такая активная выставочная деятельность детской библиотеки не осталась незамеченной юными читателями, ведь кроме знакомства с прекрасно иллюстрированными книгами они становились участниками творческих конкурсов, а это давало возможность продемонстрировать свою индивидуальность и активную жизненную позицию. Сами библиотекари отмечают рост выдачи естественнонаучной литературы и периодических изданий. </w:t>
      </w:r>
    </w:p>
    <w:p w:rsidR="00B6361C" w:rsidRPr="00B6361C" w:rsidRDefault="00B6361C" w:rsidP="00B6361C">
      <w:pPr>
        <w:ind w:firstLine="708"/>
        <w:jc w:val="both"/>
      </w:pPr>
      <w:r>
        <w:t>В целях экологического просвещения детей и подростков библиотекарями организованны  акции  «Чистая душа – чистая планета», «В согласии с природой – в согласии с собой», «Сбереги от огня», «Экология начинается с меня». Взрослые и дети дружно выходили на улицы города, вручали землякам памятки и информационные листки, призывали не мусорить на улицах, принимать участие в субботниках, беречь лес от огня, сохранять первоцветы.</w:t>
      </w:r>
    </w:p>
    <w:p w:rsidR="00082FAF" w:rsidRPr="00082FAF" w:rsidRDefault="00082FAF" w:rsidP="000F09AC">
      <w:pPr>
        <w:pStyle w:val="TableContents"/>
        <w:ind w:firstLine="708"/>
        <w:jc w:val="both"/>
        <w:rPr>
          <w:sz w:val="28"/>
          <w:szCs w:val="28"/>
          <w:lang w:val="ru-RU"/>
        </w:rPr>
      </w:pPr>
      <w:r w:rsidRPr="00082FAF">
        <w:rPr>
          <w:sz w:val="28"/>
          <w:szCs w:val="28"/>
          <w:lang w:val="ru-RU"/>
        </w:rPr>
        <w:lastRenderedPageBreak/>
        <w:t>В го</w:t>
      </w:r>
      <w:r>
        <w:rPr>
          <w:sz w:val="28"/>
          <w:szCs w:val="28"/>
          <w:lang w:val="ru-RU"/>
        </w:rPr>
        <w:t xml:space="preserve">д экологии в России библиотекари  </w:t>
      </w:r>
      <w:proofErr w:type="spellStart"/>
      <w:r>
        <w:rPr>
          <w:sz w:val="28"/>
          <w:szCs w:val="28"/>
          <w:lang w:val="ru-RU"/>
        </w:rPr>
        <w:t>анжеросудженска</w:t>
      </w:r>
      <w:proofErr w:type="spellEnd"/>
      <w:r>
        <w:rPr>
          <w:sz w:val="28"/>
          <w:szCs w:val="28"/>
          <w:lang w:val="ru-RU"/>
        </w:rPr>
        <w:t xml:space="preserve"> еще раз показали, что библиотеки уже заняли свою нишу в формировании экологического мировоззрения детей и подростков. И продолжают это делать</w:t>
      </w:r>
      <w:r w:rsidR="00785410">
        <w:rPr>
          <w:sz w:val="28"/>
          <w:szCs w:val="28"/>
          <w:lang w:val="ru-RU"/>
        </w:rPr>
        <w:t>,</w:t>
      </w:r>
      <w:r>
        <w:rPr>
          <w:sz w:val="28"/>
          <w:szCs w:val="28"/>
          <w:lang w:val="ru-RU"/>
        </w:rPr>
        <w:t xml:space="preserve"> используя в своей работе традиционные и инновационные формы работы</w:t>
      </w:r>
      <w:r w:rsidR="00785410">
        <w:rPr>
          <w:sz w:val="28"/>
          <w:szCs w:val="28"/>
          <w:lang w:val="ru-RU"/>
        </w:rPr>
        <w:t>,</w:t>
      </w:r>
      <w:r>
        <w:rPr>
          <w:sz w:val="28"/>
          <w:szCs w:val="28"/>
          <w:lang w:val="ru-RU"/>
        </w:rPr>
        <w:t xml:space="preserve"> направленные на экологическое просвещение юных земляков.</w:t>
      </w:r>
    </w:p>
    <w:p w:rsidR="00082FAF" w:rsidRDefault="00082FAF" w:rsidP="000F09AC">
      <w:pPr>
        <w:pStyle w:val="TableContents"/>
        <w:ind w:firstLine="708"/>
        <w:jc w:val="both"/>
        <w:rPr>
          <w:color w:val="FF0000"/>
          <w:sz w:val="28"/>
          <w:szCs w:val="28"/>
          <w:lang w:val="ru-RU"/>
        </w:rPr>
      </w:pPr>
    </w:p>
    <w:p w:rsidR="00950850" w:rsidRDefault="000F09AC" w:rsidP="000F09AC">
      <w:pPr>
        <w:jc w:val="center"/>
        <w:rPr>
          <w:b/>
        </w:rPr>
      </w:pPr>
      <w:r w:rsidRPr="000F09AC">
        <w:rPr>
          <w:b/>
        </w:rPr>
        <w:t>Краеведческая работа с детьми</w:t>
      </w:r>
    </w:p>
    <w:p w:rsidR="00976E1D" w:rsidRPr="000F09AC" w:rsidRDefault="00976E1D" w:rsidP="000F09AC">
      <w:pPr>
        <w:jc w:val="center"/>
        <w:rPr>
          <w:b/>
        </w:rPr>
      </w:pPr>
    </w:p>
    <w:p w:rsidR="00976E1D" w:rsidRDefault="00976E1D" w:rsidP="00976E1D">
      <w:pPr>
        <w:pStyle w:val="Standard"/>
        <w:ind w:firstLine="708"/>
        <w:jc w:val="both"/>
        <w:rPr>
          <w:rFonts w:eastAsia="Calibri" w:cs="Times New Roman"/>
          <w:color w:val="000000"/>
          <w:sz w:val="28"/>
          <w:szCs w:val="28"/>
          <w:lang w:val="ru-RU"/>
        </w:rPr>
      </w:pPr>
      <w:r>
        <w:rPr>
          <w:rFonts w:eastAsia="Calibri" w:cs="Times New Roman"/>
          <w:color w:val="000000"/>
          <w:sz w:val="28"/>
          <w:szCs w:val="28"/>
          <w:lang w:val="ru-RU"/>
        </w:rPr>
        <w:t xml:space="preserve">Краеведение является составной частью библиотечной деятельности. Воспитание  подрастающего поколения, в духе любви к истории и природе родного края, к национальным обычаям и традициям способствует формированию личности и гражданина общества. </w:t>
      </w:r>
    </w:p>
    <w:p w:rsidR="008A36E9" w:rsidRDefault="00CC2478" w:rsidP="00CC2478">
      <w:pPr>
        <w:pStyle w:val="afc"/>
        <w:rPr>
          <w:color w:val="000000"/>
          <w:kern w:val="3"/>
          <w:szCs w:val="28"/>
          <w:lang w:eastAsia="ja-JP" w:bidi="fa-IR"/>
        </w:rPr>
      </w:pPr>
      <w:r w:rsidRPr="00CC2478">
        <w:rPr>
          <w:color w:val="000000"/>
          <w:kern w:val="3"/>
          <w:szCs w:val="28"/>
          <w:lang w:eastAsia="ja-JP" w:bidi="fa-IR"/>
        </w:rPr>
        <w:t xml:space="preserve"> Выступая информационными проводниками между поколениями, </w:t>
      </w:r>
      <w:r>
        <w:rPr>
          <w:color w:val="000000"/>
          <w:kern w:val="3"/>
          <w:szCs w:val="28"/>
          <w:lang w:eastAsia="ja-JP" w:bidi="fa-IR"/>
        </w:rPr>
        <w:t xml:space="preserve">библиотекари </w:t>
      </w:r>
      <w:r w:rsidRPr="00CC2478">
        <w:rPr>
          <w:color w:val="000000"/>
          <w:kern w:val="3"/>
          <w:szCs w:val="28"/>
          <w:lang w:eastAsia="ja-JP" w:bidi="fa-IR"/>
        </w:rPr>
        <w:t>ста</w:t>
      </w:r>
      <w:r>
        <w:rPr>
          <w:color w:val="000000"/>
          <w:kern w:val="3"/>
          <w:szCs w:val="28"/>
          <w:lang w:eastAsia="ja-JP" w:bidi="fa-IR"/>
        </w:rPr>
        <w:t>рают</w:t>
      </w:r>
      <w:r w:rsidRPr="00CC2478">
        <w:rPr>
          <w:color w:val="000000"/>
          <w:kern w:val="3"/>
          <w:szCs w:val="28"/>
          <w:lang w:eastAsia="ja-JP" w:bidi="fa-IR"/>
        </w:rPr>
        <w:t xml:space="preserve">ся  сохранить историческую память и через библиотечные мероприятия передать её подрастающему поколению. Историческое прошлое и настоящее края и  города, природа, традиции, люди – всё это становится темой многочисленных библиотечных мероприятий. </w:t>
      </w:r>
    </w:p>
    <w:p w:rsidR="00785410" w:rsidRDefault="00CC2478" w:rsidP="00CC2478">
      <w:pPr>
        <w:pStyle w:val="afc"/>
        <w:rPr>
          <w:color w:val="000000"/>
          <w:kern w:val="3"/>
          <w:szCs w:val="28"/>
          <w:lang w:eastAsia="ja-JP" w:bidi="fa-IR"/>
        </w:rPr>
      </w:pPr>
      <w:r w:rsidRPr="00CC2478">
        <w:rPr>
          <w:color w:val="000000"/>
          <w:kern w:val="3"/>
          <w:szCs w:val="28"/>
          <w:lang w:eastAsia="ja-JP" w:bidi="fa-IR"/>
        </w:rPr>
        <w:t>Формы проводимых с читателями мероприятий разнообразны.</w:t>
      </w:r>
      <w:r>
        <w:rPr>
          <w:color w:val="000000"/>
          <w:kern w:val="3"/>
          <w:szCs w:val="28"/>
          <w:lang w:eastAsia="ja-JP" w:bidi="fa-IR"/>
        </w:rPr>
        <w:t xml:space="preserve"> </w:t>
      </w:r>
      <w:r w:rsidRPr="00CC2478">
        <w:rPr>
          <w:color w:val="000000"/>
          <w:kern w:val="3"/>
          <w:szCs w:val="28"/>
          <w:lang w:eastAsia="ja-JP" w:bidi="fa-IR"/>
        </w:rPr>
        <w:t xml:space="preserve">В ходе </w:t>
      </w:r>
      <w:r>
        <w:rPr>
          <w:color w:val="000000"/>
          <w:kern w:val="3"/>
          <w:szCs w:val="28"/>
          <w:lang w:eastAsia="ja-JP" w:bidi="fa-IR"/>
        </w:rPr>
        <w:t>исторического калейдоскопа</w:t>
      </w:r>
      <w:r w:rsidRPr="00CC2478">
        <w:rPr>
          <w:color w:val="000000"/>
          <w:kern w:val="3"/>
          <w:szCs w:val="28"/>
          <w:lang w:eastAsia="ja-JP" w:bidi="fa-IR"/>
        </w:rPr>
        <w:t xml:space="preserve"> «О малой Родине моей» юные читатели</w:t>
      </w:r>
      <w:r>
        <w:rPr>
          <w:color w:val="000000"/>
          <w:kern w:val="3"/>
          <w:szCs w:val="28"/>
          <w:lang w:eastAsia="ja-JP" w:bidi="fa-IR"/>
        </w:rPr>
        <w:t xml:space="preserve"> познакомились с историей</w:t>
      </w:r>
      <w:r w:rsidRPr="00CC2478">
        <w:rPr>
          <w:color w:val="000000"/>
          <w:kern w:val="3"/>
          <w:szCs w:val="28"/>
          <w:lang w:eastAsia="ja-JP" w:bidi="fa-IR"/>
        </w:rPr>
        <w:t xml:space="preserve"> города от начала освоения и добычи угля до современного Анжеро-Судженска. На уроке </w:t>
      </w:r>
      <w:r>
        <w:rPr>
          <w:color w:val="000000"/>
          <w:kern w:val="3"/>
          <w:szCs w:val="28"/>
          <w:lang w:eastAsia="ja-JP" w:bidi="fa-IR"/>
        </w:rPr>
        <w:t xml:space="preserve">исторического </w:t>
      </w:r>
      <w:r w:rsidRPr="00CC2478">
        <w:rPr>
          <w:color w:val="000000"/>
          <w:kern w:val="3"/>
          <w:szCs w:val="28"/>
          <w:lang w:eastAsia="ja-JP" w:bidi="fa-IR"/>
        </w:rPr>
        <w:t>краеведения «Наш край родной» ребята изначально отправились в прошлое, познакомились с людьми каменного века и с тем, каков был вообще путь человека от камня к металлу, узнали об освоение русскими Кузнецкого края, «побывали» в старых шахтах (до 1917 года) и шахтах XX</w:t>
      </w:r>
      <w:r>
        <w:rPr>
          <w:color w:val="000000"/>
          <w:kern w:val="3"/>
          <w:szCs w:val="28"/>
          <w:lang w:val="en-US" w:eastAsia="ja-JP" w:bidi="fa-IR"/>
        </w:rPr>
        <w:t>I</w:t>
      </w:r>
      <w:r w:rsidRPr="00CC2478">
        <w:rPr>
          <w:color w:val="000000"/>
          <w:kern w:val="3"/>
          <w:szCs w:val="28"/>
          <w:lang w:eastAsia="ja-JP" w:bidi="fa-IR"/>
        </w:rPr>
        <w:t xml:space="preserve"> века. Непременно, был</w:t>
      </w:r>
      <w:r>
        <w:rPr>
          <w:color w:val="000000"/>
          <w:kern w:val="3"/>
          <w:szCs w:val="28"/>
          <w:lang w:eastAsia="ja-JP" w:bidi="fa-IR"/>
        </w:rPr>
        <w:t>а</w:t>
      </w:r>
      <w:r w:rsidRPr="00CC2478">
        <w:rPr>
          <w:color w:val="000000"/>
          <w:kern w:val="3"/>
          <w:szCs w:val="28"/>
          <w:lang w:eastAsia="ja-JP" w:bidi="fa-IR"/>
        </w:rPr>
        <w:t xml:space="preserve"> затронут</w:t>
      </w:r>
      <w:r>
        <w:rPr>
          <w:color w:val="000000"/>
          <w:kern w:val="3"/>
          <w:szCs w:val="28"/>
          <w:lang w:eastAsia="ja-JP" w:bidi="fa-IR"/>
        </w:rPr>
        <w:t>а</w:t>
      </w:r>
      <w:r w:rsidRPr="00CC2478">
        <w:rPr>
          <w:color w:val="000000"/>
          <w:kern w:val="3"/>
          <w:szCs w:val="28"/>
          <w:lang w:eastAsia="ja-JP" w:bidi="fa-IR"/>
        </w:rPr>
        <w:t xml:space="preserve"> </w:t>
      </w:r>
      <w:r>
        <w:rPr>
          <w:color w:val="000000"/>
          <w:kern w:val="3"/>
          <w:szCs w:val="28"/>
          <w:lang w:eastAsia="ja-JP" w:bidi="fa-IR"/>
        </w:rPr>
        <w:t>тема</w:t>
      </w:r>
      <w:r w:rsidR="00785410">
        <w:rPr>
          <w:color w:val="000000"/>
          <w:kern w:val="3"/>
          <w:szCs w:val="28"/>
          <w:lang w:eastAsia="ja-JP" w:bidi="fa-IR"/>
        </w:rPr>
        <w:t xml:space="preserve">  Кузбасса</w:t>
      </w:r>
      <w:r w:rsidRPr="00CC2478">
        <w:rPr>
          <w:color w:val="000000"/>
          <w:kern w:val="3"/>
          <w:szCs w:val="28"/>
          <w:lang w:eastAsia="ja-JP" w:bidi="fa-IR"/>
        </w:rPr>
        <w:t xml:space="preserve"> в годы Великой Отечественной войны, ведь именно в эти годы и</w:t>
      </w:r>
      <w:r w:rsidR="00785410">
        <w:rPr>
          <w:color w:val="000000"/>
          <w:kern w:val="3"/>
          <w:szCs w:val="28"/>
          <w:lang w:eastAsia="ja-JP" w:bidi="fa-IR"/>
        </w:rPr>
        <w:t xml:space="preserve"> была образована наша область,  символика</w:t>
      </w:r>
      <w:r w:rsidRPr="00CC2478">
        <w:rPr>
          <w:color w:val="000000"/>
          <w:kern w:val="3"/>
          <w:szCs w:val="28"/>
          <w:lang w:eastAsia="ja-JP" w:bidi="fa-IR"/>
        </w:rPr>
        <w:t xml:space="preserve"> родного края. Мероприятие было проведено 6 раз, </w:t>
      </w:r>
      <w:r>
        <w:rPr>
          <w:color w:val="000000"/>
          <w:kern w:val="3"/>
          <w:szCs w:val="28"/>
          <w:lang w:eastAsia="ja-JP" w:bidi="fa-IR"/>
        </w:rPr>
        <w:t>его посетили более 150 человек</w:t>
      </w:r>
      <w:r w:rsidRPr="00CC2478">
        <w:rPr>
          <w:color w:val="000000"/>
          <w:kern w:val="3"/>
          <w:szCs w:val="28"/>
          <w:lang w:eastAsia="ja-JP" w:bidi="fa-IR"/>
        </w:rPr>
        <w:t xml:space="preserve">. </w:t>
      </w:r>
    </w:p>
    <w:p w:rsidR="008A36E9" w:rsidRDefault="00CC2478" w:rsidP="00CC2478">
      <w:pPr>
        <w:pStyle w:val="afc"/>
        <w:rPr>
          <w:color w:val="000000"/>
          <w:kern w:val="3"/>
          <w:szCs w:val="28"/>
          <w:lang w:eastAsia="ja-JP" w:bidi="fa-IR"/>
        </w:rPr>
      </w:pPr>
      <w:r w:rsidRPr="00CC2478">
        <w:rPr>
          <w:color w:val="000000"/>
          <w:kern w:val="3"/>
          <w:szCs w:val="28"/>
          <w:lang w:eastAsia="ja-JP" w:bidi="fa-IR"/>
        </w:rPr>
        <w:t xml:space="preserve">Интересным и запоминающимся для ребят было путешествие «Святые места Кузбасса», которое началось с рассуждения на тему, что такое святость и божественные чудеса. </w:t>
      </w:r>
      <w:r w:rsidR="008A36E9">
        <w:rPr>
          <w:color w:val="000000"/>
          <w:kern w:val="3"/>
          <w:szCs w:val="28"/>
          <w:lang w:eastAsia="ja-JP" w:bidi="fa-IR"/>
        </w:rPr>
        <w:t>Далее было совершено виртуальное путешествие по кузбасским храмовым комплексам и местам</w:t>
      </w:r>
      <w:r w:rsidR="00785410">
        <w:rPr>
          <w:color w:val="000000"/>
          <w:kern w:val="3"/>
          <w:szCs w:val="28"/>
          <w:lang w:eastAsia="ja-JP" w:bidi="fa-IR"/>
        </w:rPr>
        <w:t>,</w:t>
      </w:r>
      <w:r w:rsidR="008A36E9">
        <w:rPr>
          <w:color w:val="000000"/>
          <w:kern w:val="3"/>
          <w:szCs w:val="28"/>
          <w:lang w:eastAsia="ja-JP" w:bidi="fa-IR"/>
        </w:rPr>
        <w:t xml:space="preserve"> отмеченным Поклонными Крестами. Единогласно было отмечено детьми особая красота тех мест, где располагаются религиозные центры, а значит сюда приходят духовно чистые и светлые люди.</w:t>
      </w:r>
    </w:p>
    <w:p w:rsidR="00CC2478" w:rsidRPr="00CC2478" w:rsidRDefault="00CC2478" w:rsidP="00553F4D">
      <w:pPr>
        <w:pStyle w:val="afc"/>
        <w:ind w:firstLine="709"/>
        <w:rPr>
          <w:color w:val="000000"/>
          <w:kern w:val="3"/>
          <w:szCs w:val="28"/>
          <w:lang w:eastAsia="ja-JP" w:bidi="fa-IR"/>
        </w:rPr>
      </w:pPr>
      <w:r w:rsidRPr="00CC2478">
        <w:rPr>
          <w:color w:val="000000"/>
          <w:kern w:val="3"/>
          <w:szCs w:val="28"/>
          <w:lang w:eastAsia="ja-JP" w:bidi="fa-IR"/>
        </w:rPr>
        <w:t>Турнир знатоков «Круиз по родному краю» проходил в виде конкурса. 2 команды соревновались в знании своей малой Родины.</w:t>
      </w:r>
    </w:p>
    <w:p w:rsidR="00CC2478" w:rsidRDefault="00CC2478" w:rsidP="00553F4D">
      <w:pPr>
        <w:pStyle w:val="afb"/>
        <w:spacing w:before="0" w:beforeAutospacing="0" w:after="0" w:afterAutospacing="0"/>
        <w:ind w:firstLine="709"/>
        <w:jc w:val="both"/>
        <w:rPr>
          <w:rFonts w:eastAsia="Calibri"/>
          <w:color w:val="000000"/>
          <w:kern w:val="3"/>
          <w:sz w:val="28"/>
          <w:szCs w:val="28"/>
          <w:lang w:eastAsia="ja-JP" w:bidi="fa-IR"/>
        </w:rPr>
      </w:pPr>
      <w:r w:rsidRPr="00CC2478">
        <w:rPr>
          <w:rFonts w:eastAsia="Calibri"/>
          <w:color w:val="000000"/>
          <w:kern w:val="3"/>
          <w:sz w:val="28"/>
          <w:szCs w:val="28"/>
          <w:lang w:eastAsia="ja-JP" w:bidi="fa-IR"/>
        </w:rPr>
        <w:t>Запоминающим</w:t>
      </w:r>
      <w:r>
        <w:rPr>
          <w:rFonts w:eastAsia="Calibri"/>
          <w:color w:val="000000"/>
          <w:kern w:val="3"/>
          <w:sz w:val="28"/>
          <w:szCs w:val="28"/>
          <w:lang w:eastAsia="ja-JP" w:bidi="fa-IR"/>
        </w:rPr>
        <w:t>ися стали поэтические встречи</w:t>
      </w:r>
      <w:r w:rsidRPr="00CC2478">
        <w:rPr>
          <w:rFonts w:eastAsia="Calibri"/>
          <w:color w:val="000000"/>
          <w:kern w:val="3"/>
          <w:sz w:val="28"/>
          <w:szCs w:val="28"/>
          <w:lang w:eastAsia="ja-JP" w:bidi="fa-IR"/>
        </w:rPr>
        <w:t xml:space="preserve"> «На</w:t>
      </w:r>
      <w:r>
        <w:rPr>
          <w:rFonts w:eastAsia="Calibri"/>
          <w:color w:val="000000"/>
          <w:kern w:val="3"/>
          <w:sz w:val="28"/>
          <w:szCs w:val="28"/>
          <w:lang w:eastAsia="ja-JP" w:bidi="fa-IR"/>
        </w:rPr>
        <w:t xml:space="preserve">ши земляки – </w:t>
      </w:r>
      <w:r w:rsidRPr="00CC2478">
        <w:rPr>
          <w:rFonts w:eastAsia="Calibri"/>
          <w:color w:val="000000"/>
          <w:kern w:val="3"/>
          <w:sz w:val="28"/>
          <w:szCs w:val="28"/>
          <w:lang w:eastAsia="ja-JP" w:bidi="fa-IR"/>
        </w:rPr>
        <w:t xml:space="preserve">талантливые люди», </w:t>
      </w:r>
      <w:r>
        <w:rPr>
          <w:rFonts w:eastAsia="Calibri"/>
          <w:color w:val="000000"/>
          <w:kern w:val="3"/>
          <w:sz w:val="28"/>
          <w:szCs w:val="28"/>
          <w:lang w:eastAsia="ja-JP" w:bidi="fa-IR"/>
        </w:rPr>
        <w:t>«Мой край не в чем не повторим», «Поэтическое крылечко»</w:t>
      </w:r>
      <w:r w:rsidR="00785410">
        <w:rPr>
          <w:rFonts w:eastAsia="Calibri"/>
          <w:color w:val="000000"/>
          <w:kern w:val="3"/>
          <w:sz w:val="28"/>
          <w:szCs w:val="28"/>
          <w:lang w:eastAsia="ja-JP" w:bidi="fa-IR"/>
        </w:rPr>
        <w:t xml:space="preserve">, </w:t>
      </w:r>
      <w:r>
        <w:rPr>
          <w:rFonts w:eastAsia="Calibri"/>
          <w:color w:val="000000"/>
          <w:kern w:val="3"/>
          <w:sz w:val="28"/>
          <w:szCs w:val="28"/>
          <w:lang w:eastAsia="ja-JP" w:bidi="fa-IR"/>
        </w:rPr>
        <w:t xml:space="preserve"> </w:t>
      </w:r>
      <w:r w:rsidRPr="00CC2478">
        <w:rPr>
          <w:rFonts w:eastAsia="Calibri"/>
          <w:color w:val="000000"/>
          <w:kern w:val="3"/>
          <w:sz w:val="28"/>
          <w:szCs w:val="28"/>
          <w:lang w:eastAsia="ja-JP" w:bidi="fa-IR"/>
        </w:rPr>
        <w:t xml:space="preserve">на котором у ребят появилась возможность </w:t>
      </w:r>
      <w:proofErr w:type="gramStart"/>
      <w:r w:rsidRPr="00CC2478">
        <w:rPr>
          <w:rFonts w:eastAsia="Calibri"/>
          <w:color w:val="000000"/>
          <w:kern w:val="3"/>
          <w:sz w:val="28"/>
          <w:szCs w:val="28"/>
          <w:lang w:eastAsia="ja-JP" w:bidi="fa-IR"/>
        </w:rPr>
        <w:t>воочию познакомиться</w:t>
      </w:r>
      <w:proofErr w:type="gramEnd"/>
      <w:r w:rsidRPr="00CC2478">
        <w:rPr>
          <w:rFonts w:eastAsia="Calibri"/>
          <w:color w:val="000000"/>
          <w:kern w:val="3"/>
          <w:sz w:val="28"/>
          <w:szCs w:val="28"/>
          <w:lang w:eastAsia="ja-JP" w:bidi="fa-IR"/>
        </w:rPr>
        <w:t xml:space="preserve"> с творческими, талантливыми людьми родного города. </w:t>
      </w:r>
      <w:proofErr w:type="gramStart"/>
      <w:r w:rsidRPr="00CC2478">
        <w:rPr>
          <w:rFonts w:eastAsia="Calibri"/>
          <w:color w:val="000000"/>
          <w:kern w:val="3"/>
          <w:sz w:val="28"/>
          <w:szCs w:val="28"/>
          <w:lang w:eastAsia="ja-JP" w:bidi="fa-IR"/>
        </w:rPr>
        <w:t>Интересного</w:t>
      </w:r>
      <w:proofErr w:type="gramEnd"/>
      <w:r w:rsidRPr="00CC2478">
        <w:rPr>
          <w:rFonts w:eastAsia="Calibri"/>
          <w:color w:val="000000"/>
          <w:kern w:val="3"/>
          <w:sz w:val="28"/>
          <w:szCs w:val="28"/>
          <w:lang w:eastAsia="ja-JP" w:bidi="fa-IR"/>
        </w:rPr>
        <w:t xml:space="preserve"> б</w:t>
      </w:r>
      <w:r>
        <w:rPr>
          <w:rFonts w:eastAsia="Calibri"/>
          <w:color w:val="000000"/>
          <w:kern w:val="3"/>
          <w:sz w:val="28"/>
          <w:szCs w:val="28"/>
          <w:lang w:eastAsia="ja-JP" w:bidi="fa-IR"/>
        </w:rPr>
        <w:t>ыло много: чтение стихов городскими поэтами</w:t>
      </w:r>
      <w:r w:rsidRPr="00CC2478">
        <w:rPr>
          <w:rFonts w:eastAsia="Calibri"/>
          <w:color w:val="000000"/>
          <w:kern w:val="3"/>
          <w:sz w:val="28"/>
          <w:szCs w:val="28"/>
          <w:lang w:eastAsia="ja-JP" w:bidi="fa-IR"/>
        </w:rPr>
        <w:t xml:space="preserve">, исполнение песен под гитару, рассказы, демонстрация рисунков и фотографий </w:t>
      </w:r>
      <w:proofErr w:type="spellStart"/>
      <w:r w:rsidRPr="00CC2478">
        <w:rPr>
          <w:rFonts w:eastAsia="Calibri"/>
          <w:color w:val="000000"/>
          <w:kern w:val="3"/>
          <w:sz w:val="28"/>
          <w:szCs w:val="28"/>
          <w:lang w:eastAsia="ja-JP" w:bidi="fa-IR"/>
        </w:rPr>
        <w:t>анжерских</w:t>
      </w:r>
      <w:proofErr w:type="spellEnd"/>
      <w:r w:rsidRPr="00CC2478">
        <w:rPr>
          <w:rFonts w:eastAsia="Calibri"/>
          <w:color w:val="000000"/>
          <w:kern w:val="3"/>
          <w:sz w:val="28"/>
          <w:szCs w:val="28"/>
          <w:lang w:eastAsia="ja-JP" w:bidi="fa-IR"/>
        </w:rPr>
        <w:t xml:space="preserve"> художников</w:t>
      </w:r>
      <w:r>
        <w:rPr>
          <w:rFonts w:eastAsia="Calibri"/>
          <w:color w:val="000000"/>
          <w:kern w:val="3"/>
          <w:sz w:val="28"/>
          <w:szCs w:val="28"/>
          <w:lang w:eastAsia="ja-JP" w:bidi="fa-IR"/>
        </w:rPr>
        <w:t xml:space="preserve"> и фотографов</w:t>
      </w:r>
      <w:r w:rsidRPr="00CC2478">
        <w:rPr>
          <w:rFonts w:eastAsia="Calibri"/>
          <w:color w:val="000000"/>
          <w:kern w:val="3"/>
          <w:sz w:val="28"/>
          <w:szCs w:val="28"/>
          <w:lang w:eastAsia="ja-JP" w:bidi="fa-IR"/>
        </w:rPr>
        <w:t>.</w:t>
      </w:r>
    </w:p>
    <w:p w:rsidR="00431A20" w:rsidRDefault="00CC2478" w:rsidP="00431A20">
      <w:pPr>
        <w:pStyle w:val="Standard"/>
        <w:ind w:firstLine="708"/>
        <w:jc w:val="both"/>
        <w:rPr>
          <w:rFonts w:eastAsia="Calibri" w:cs="Times New Roman"/>
          <w:color w:val="000000"/>
          <w:sz w:val="28"/>
          <w:szCs w:val="28"/>
          <w:lang w:val="ru-RU"/>
        </w:rPr>
      </w:pPr>
      <w:r w:rsidRPr="00431A20">
        <w:rPr>
          <w:rFonts w:eastAsia="Calibri" w:cs="Times New Roman"/>
          <w:color w:val="000000"/>
          <w:sz w:val="28"/>
          <w:szCs w:val="28"/>
          <w:lang w:val="ru-RU"/>
        </w:rPr>
        <w:t>Значительная часть краеведческой работы это организация тематических</w:t>
      </w:r>
      <w:r w:rsidR="00431A20" w:rsidRPr="00431A20">
        <w:rPr>
          <w:rFonts w:eastAsia="Calibri" w:cs="Times New Roman"/>
          <w:color w:val="000000"/>
          <w:sz w:val="28"/>
          <w:szCs w:val="28"/>
          <w:lang w:val="ru-RU"/>
        </w:rPr>
        <w:t xml:space="preserve"> выставок</w:t>
      </w:r>
      <w:r w:rsidRPr="00431A20">
        <w:rPr>
          <w:rFonts w:eastAsia="Calibri" w:cs="Times New Roman"/>
          <w:color w:val="000000"/>
          <w:sz w:val="28"/>
          <w:szCs w:val="28"/>
          <w:lang w:val="ru-RU"/>
        </w:rPr>
        <w:t xml:space="preserve"> к юбилейным и знаменательным датам, праздникам. Используют </w:t>
      </w:r>
      <w:r w:rsidRPr="00431A20">
        <w:rPr>
          <w:rFonts w:eastAsia="Calibri" w:cs="Times New Roman"/>
          <w:color w:val="000000"/>
          <w:sz w:val="28"/>
          <w:szCs w:val="28"/>
          <w:lang w:val="ru-RU"/>
        </w:rPr>
        <w:lastRenderedPageBreak/>
        <w:t>библиотекари как традиционные форм массовой работы, так и инновационные приемы</w:t>
      </w:r>
      <w:r w:rsidR="00431A20" w:rsidRPr="00431A20">
        <w:rPr>
          <w:rFonts w:eastAsia="Calibri" w:cs="Times New Roman"/>
          <w:color w:val="000000"/>
          <w:sz w:val="28"/>
          <w:szCs w:val="28"/>
          <w:lang w:val="ru-RU"/>
        </w:rPr>
        <w:t xml:space="preserve">, например виртуальные выставки: «Улочки </w:t>
      </w:r>
      <w:proofErr w:type="spellStart"/>
      <w:r w:rsidR="00431A20" w:rsidRPr="00431A20">
        <w:rPr>
          <w:rFonts w:eastAsia="Calibri" w:cs="Times New Roman"/>
          <w:color w:val="000000"/>
          <w:sz w:val="28"/>
          <w:szCs w:val="28"/>
          <w:lang w:val="ru-RU"/>
        </w:rPr>
        <w:t>Анжерские</w:t>
      </w:r>
      <w:proofErr w:type="spellEnd"/>
      <w:r w:rsidR="00431A20" w:rsidRPr="00431A20">
        <w:rPr>
          <w:rFonts w:eastAsia="Calibri" w:cs="Times New Roman"/>
          <w:color w:val="000000"/>
          <w:sz w:val="28"/>
          <w:szCs w:val="28"/>
          <w:lang w:val="ru-RU"/>
        </w:rPr>
        <w:t>», «Народная карта Анжеро-Судженска», «Славное место – Сибирь»</w:t>
      </w:r>
      <w:r>
        <w:rPr>
          <w:rFonts w:eastAsia="Calibri" w:cs="Times New Roman"/>
          <w:color w:val="000000"/>
          <w:sz w:val="28"/>
          <w:szCs w:val="28"/>
          <w:lang w:val="ru-RU"/>
        </w:rPr>
        <w:t>.</w:t>
      </w:r>
    </w:p>
    <w:p w:rsidR="00431A20" w:rsidRPr="00431A20" w:rsidRDefault="00431A20" w:rsidP="00431A20">
      <w:pPr>
        <w:ind w:firstLine="709"/>
        <w:jc w:val="both"/>
        <w:rPr>
          <w:rFonts w:eastAsia="Calibri"/>
          <w:color w:val="FF0000"/>
          <w:kern w:val="3"/>
          <w:szCs w:val="28"/>
          <w:lang w:eastAsia="ja-JP" w:bidi="fa-IR"/>
        </w:rPr>
      </w:pPr>
      <w:r w:rsidRPr="00431A20">
        <w:rPr>
          <w:rFonts w:eastAsia="Calibri"/>
          <w:color w:val="000000"/>
          <w:kern w:val="3"/>
          <w:szCs w:val="28"/>
          <w:lang w:eastAsia="ja-JP" w:bidi="fa-IR"/>
        </w:rPr>
        <w:t xml:space="preserve">К каждому мероприятию краеведческой тематики оформлялись </w:t>
      </w:r>
      <w:r w:rsidR="005A0B4D">
        <w:rPr>
          <w:rFonts w:eastAsia="Calibri"/>
          <w:color w:val="000000"/>
          <w:kern w:val="3"/>
          <w:szCs w:val="28"/>
          <w:lang w:eastAsia="ja-JP" w:bidi="fa-IR"/>
        </w:rPr>
        <w:t>книжные выставки:</w:t>
      </w:r>
      <w:r w:rsidR="005A0B4D" w:rsidRPr="005A0B4D">
        <w:rPr>
          <w:rFonts w:eastAsia="Calibri"/>
          <w:color w:val="000000"/>
          <w:kern w:val="3"/>
          <w:szCs w:val="28"/>
          <w:lang w:eastAsia="ja-JP" w:bidi="fa-IR"/>
        </w:rPr>
        <w:t xml:space="preserve"> </w:t>
      </w:r>
      <w:r>
        <w:rPr>
          <w:rFonts w:eastAsia="Calibri"/>
          <w:color w:val="000000"/>
          <w:kern w:val="3"/>
          <w:szCs w:val="28"/>
          <w:lang w:eastAsia="ja-JP" w:bidi="fa-IR"/>
        </w:rPr>
        <w:t>«На ладони земли городок небольшой», «Кузбасс многонациональный</w:t>
      </w:r>
      <w:r w:rsidRPr="00431A20">
        <w:rPr>
          <w:rFonts w:eastAsia="Calibri"/>
          <w:color w:val="000000"/>
          <w:kern w:val="3"/>
          <w:szCs w:val="28"/>
          <w:lang w:eastAsia="ja-JP" w:bidi="fa-IR"/>
        </w:rPr>
        <w:t>», «Мой город, ты всех мне дороже»</w:t>
      </w:r>
      <w:r>
        <w:rPr>
          <w:rFonts w:eastAsia="Calibri"/>
          <w:color w:val="000000"/>
          <w:kern w:val="3"/>
          <w:szCs w:val="28"/>
          <w:lang w:eastAsia="ja-JP" w:bidi="fa-IR"/>
        </w:rPr>
        <w:t>, «Город, в котором я жив</w:t>
      </w:r>
      <w:r w:rsidR="005A0B4D">
        <w:rPr>
          <w:rFonts w:eastAsia="Calibri"/>
          <w:color w:val="000000"/>
          <w:kern w:val="3"/>
          <w:szCs w:val="28"/>
          <w:lang w:eastAsia="ja-JP" w:bidi="fa-IR"/>
        </w:rPr>
        <w:t>у», «Жемчужины Кузбасса», «Всю планету обойдешь – лучше места не найдешь!».</w:t>
      </w:r>
      <w:r w:rsidRPr="00431A20">
        <w:rPr>
          <w:rFonts w:eastAsia="Calibri"/>
          <w:color w:val="FF0000"/>
          <w:kern w:val="3"/>
          <w:szCs w:val="28"/>
          <w:lang w:eastAsia="ja-JP" w:bidi="fa-IR"/>
        </w:rPr>
        <w:t xml:space="preserve"> </w:t>
      </w:r>
    </w:p>
    <w:p w:rsidR="00431A20" w:rsidRPr="00431A20" w:rsidRDefault="00431A20" w:rsidP="00431A20">
      <w:pPr>
        <w:ind w:firstLine="709"/>
        <w:jc w:val="both"/>
        <w:rPr>
          <w:rFonts w:eastAsia="Calibri"/>
          <w:color w:val="000000"/>
          <w:kern w:val="3"/>
          <w:szCs w:val="28"/>
          <w:lang w:eastAsia="ja-JP" w:bidi="fa-IR"/>
        </w:rPr>
      </w:pPr>
      <w:r w:rsidRPr="00431A20">
        <w:rPr>
          <w:rFonts w:eastAsia="Calibri"/>
          <w:color w:val="000000"/>
          <w:kern w:val="3"/>
          <w:szCs w:val="28"/>
          <w:lang w:eastAsia="ja-JP" w:bidi="fa-IR"/>
        </w:rPr>
        <w:t xml:space="preserve">Эффективность работы библиотеки возрастает, когда воздействие на читателя удается дополнить визуальными средствами. Для проведения информационно – </w:t>
      </w:r>
      <w:proofErr w:type="spellStart"/>
      <w:r w:rsidRPr="00431A20">
        <w:rPr>
          <w:rFonts w:eastAsia="Calibri"/>
          <w:color w:val="000000"/>
          <w:kern w:val="3"/>
          <w:szCs w:val="28"/>
          <w:lang w:eastAsia="ja-JP" w:bidi="fa-IR"/>
        </w:rPr>
        <w:t>досуговых</w:t>
      </w:r>
      <w:proofErr w:type="spellEnd"/>
      <w:r w:rsidRPr="00431A20">
        <w:rPr>
          <w:rFonts w:eastAsia="Calibri"/>
          <w:color w:val="000000"/>
          <w:kern w:val="3"/>
          <w:szCs w:val="28"/>
          <w:lang w:eastAsia="ja-JP" w:bidi="fa-IR"/>
        </w:rPr>
        <w:t xml:space="preserve"> мероприятий разрабатываются слайд – программы и презентации: </w:t>
      </w:r>
      <w:proofErr w:type="gramStart"/>
      <w:r w:rsidRPr="00431A20">
        <w:rPr>
          <w:rFonts w:eastAsia="Calibri"/>
          <w:color w:val="000000"/>
          <w:kern w:val="3"/>
          <w:szCs w:val="28"/>
          <w:lang w:eastAsia="ja-JP" w:bidi="fa-IR"/>
        </w:rPr>
        <w:t>«Писатели Кузбасса - детям», «Город, в котором я живу», «Человек - ле</w:t>
      </w:r>
      <w:r w:rsidR="005A0B4D">
        <w:rPr>
          <w:rFonts w:eastAsia="Calibri"/>
          <w:color w:val="000000"/>
          <w:kern w:val="3"/>
          <w:szCs w:val="28"/>
          <w:lang w:eastAsia="ja-JP" w:bidi="fa-IR"/>
        </w:rPr>
        <w:t>генда», «Чтобы помнили», «Природа в зеркале искусств», «Заповедные дали Кузбасса», «Всякому мила родная сторона», «Прекрасна ты – суровая Сибирь!»</w:t>
      </w:r>
      <w:r w:rsidRPr="00431A20">
        <w:rPr>
          <w:rFonts w:eastAsia="Calibri"/>
          <w:color w:val="000000"/>
          <w:kern w:val="3"/>
          <w:szCs w:val="28"/>
          <w:lang w:eastAsia="ja-JP" w:bidi="fa-IR"/>
        </w:rPr>
        <w:t xml:space="preserve">. </w:t>
      </w:r>
      <w:proofErr w:type="gramEnd"/>
    </w:p>
    <w:p w:rsidR="00431A20" w:rsidRDefault="00431A20" w:rsidP="00431A20">
      <w:pPr>
        <w:ind w:firstLine="709"/>
        <w:jc w:val="both"/>
        <w:rPr>
          <w:rFonts w:eastAsia="Calibri"/>
          <w:kern w:val="3"/>
          <w:szCs w:val="28"/>
          <w:lang w:eastAsia="ja-JP" w:bidi="fa-IR"/>
        </w:rPr>
      </w:pPr>
      <w:r w:rsidRPr="00431A20">
        <w:rPr>
          <w:rFonts w:eastAsia="Calibri"/>
          <w:color w:val="000000"/>
          <w:kern w:val="3"/>
          <w:szCs w:val="28"/>
          <w:lang w:eastAsia="ja-JP" w:bidi="fa-IR"/>
        </w:rPr>
        <w:t>Залогом успешной работы по краеведению в библиотеке по-прежнему является сотрудничество с  социальными партнерами: школами, домами культуры, городским музеем и просто с людьми, увлеченными краеведением. Такая совместная работа позволяет формировать единое информационно-образовательное пространство. Со стороны школы - информирование о содержании учебной программы по краеведению, а со стороны библиотеки - ее информационно-библиографическое обеспечение.</w:t>
      </w:r>
      <w:r>
        <w:rPr>
          <w:rFonts w:eastAsia="Calibri"/>
          <w:color w:val="000000"/>
          <w:kern w:val="3"/>
          <w:szCs w:val="28"/>
          <w:lang w:eastAsia="ja-JP" w:bidi="fa-IR"/>
        </w:rPr>
        <w:t xml:space="preserve"> </w:t>
      </w:r>
      <w:r w:rsidRPr="005A0B4D">
        <w:rPr>
          <w:rFonts w:eastAsia="Calibri"/>
          <w:kern w:val="3"/>
          <w:szCs w:val="28"/>
          <w:lang w:eastAsia="ja-JP" w:bidi="fa-IR"/>
        </w:rPr>
        <w:t>Та</w:t>
      </w:r>
      <w:r w:rsidR="005A0B4D" w:rsidRPr="005A0B4D">
        <w:rPr>
          <w:rFonts w:eastAsia="Calibri"/>
          <w:kern w:val="3"/>
          <w:szCs w:val="28"/>
          <w:lang w:eastAsia="ja-JP" w:bidi="fa-IR"/>
        </w:rPr>
        <w:t>к в 2017 году были подготовлены буклеты, памятки: «Если тебе по душе красота земная», «Краски и звуки сибирского леса», «Земли родной очарованье», «Мой край не обошла война»</w:t>
      </w:r>
      <w:r w:rsidR="00CC7C0A">
        <w:rPr>
          <w:rFonts w:eastAsia="Calibri"/>
          <w:kern w:val="3"/>
          <w:szCs w:val="28"/>
          <w:lang w:eastAsia="ja-JP" w:bidi="fa-IR"/>
        </w:rPr>
        <w:t>. «Семь чудес Кузбасса», «Знаменитые люди Кузбасса», «Ими гордится Анжеро-Судженск»</w:t>
      </w:r>
      <w:r w:rsidR="005A0B4D">
        <w:rPr>
          <w:rFonts w:eastAsia="Calibri"/>
          <w:kern w:val="3"/>
          <w:szCs w:val="28"/>
          <w:lang w:eastAsia="ja-JP" w:bidi="fa-IR"/>
        </w:rPr>
        <w:t>.</w:t>
      </w:r>
    </w:p>
    <w:p w:rsidR="008A36E9" w:rsidRPr="005A0B4D" w:rsidRDefault="008A36E9" w:rsidP="00B937D2">
      <w:pPr>
        <w:ind w:firstLine="709"/>
        <w:jc w:val="both"/>
        <w:rPr>
          <w:rFonts w:eastAsia="Calibri"/>
          <w:kern w:val="3"/>
          <w:szCs w:val="28"/>
          <w:lang w:eastAsia="ja-JP" w:bidi="fa-IR"/>
        </w:rPr>
      </w:pPr>
      <w:r>
        <w:rPr>
          <w:rFonts w:eastAsia="Calibri"/>
          <w:kern w:val="3"/>
          <w:szCs w:val="28"/>
          <w:lang w:eastAsia="ja-JP" w:bidi="fa-IR"/>
        </w:rPr>
        <w:t xml:space="preserve">Мероприятия краеведческой тематики регулярно освещаются в местной прессе, видеосюжетами на городском телевидении, </w:t>
      </w:r>
      <w:proofErr w:type="spellStart"/>
      <w:r>
        <w:rPr>
          <w:rFonts w:eastAsia="Calibri"/>
          <w:kern w:val="3"/>
          <w:szCs w:val="28"/>
          <w:lang w:eastAsia="ja-JP" w:bidi="fa-IR"/>
        </w:rPr>
        <w:t>радиовыпусками</w:t>
      </w:r>
      <w:proofErr w:type="spellEnd"/>
      <w:r>
        <w:rPr>
          <w:rFonts w:eastAsia="Calibri"/>
          <w:kern w:val="3"/>
          <w:szCs w:val="28"/>
          <w:lang w:eastAsia="ja-JP" w:bidi="fa-IR"/>
        </w:rPr>
        <w:t>. На сайте МБУК «ЦБС», социальных сетях размещаются пресс-релизы, анонсы и видеоролики.</w:t>
      </w:r>
    </w:p>
    <w:p w:rsidR="008A36E9" w:rsidRDefault="00431A20" w:rsidP="002B792D">
      <w:pPr>
        <w:pStyle w:val="c12"/>
        <w:spacing w:before="0" w:beforeAutospacing="0" w:after="0" w:afterAutospacing="0"/>
        <w:ind w:firstLine="709"/>
        <w:jc w:val="both"/>
        <w:rPr>
          <w:rFonts w:eastAsia="Calibri"/>
          <w:color w:val="000000"/>
          <w:kern w:val="3"/>
          <w:sz w:val="28"/>
          <w:lang w:eastAsia="ja-JP" w:bidi="fa-IR"/>
        </w:rPr>
      </w:pPr>
      <w:r w:rsidRPr="00431A20">
        <w:rPr>
          <w:rFonts w:eastAsia="Calibri"/>
          <w:color w:val="000000"/>
          <w:kern w:val="3"/>
          <w:sz w:val="28"/>
          <w:lang w:eastAsia="ja-JP" w:bidi="fa-IR"/>
        </w:rPr>
        <w:t xml:space="preserve">Хотя результаты краеведческой работы покажет жизнь, первые выводы можно сделать уже </w:t>
      </w:r>
      <w:r>
        <w:rPr>
          <w:rFonts w:eastAsia="Calibri"/>
          <w:color w:val="000000"/>
          <w:kern w:val="3"/>
          <w:sz w:val="28"/>
          <w:lang w:eastAsia="ja-JP" w:bidi="fa-IR"/>
        </w:rPr>
        <w:t xml:space="preserve">сегодня: </w:t>
      </w:r>
      <w:r w:rsidRPr="00431A20">
        <w:rPr>
          <w:rFonts w:eastAsia="Calibri"/>
          <w:color w:val="000000"/>
          <w:kern w:val="3"/>
          <w:sz w:val="28"/>
          <w:lang w:eastAsia="ja-JP" w:bidi="fa-IR"/>
        </w:rPr>
        <w:t xml:space="preserve">это </w:t>
      </w:r>
      <w:r>
        <w:rPr>
          <w:rFonts w:eastAsia="Calibri"/>
          <w:color w:val="000000"/>
          <w:kern w:val="3"/>
          <w:sz w:val="28"/>
          <w:lang w:eastAsia="ja-JP" w:bidi="fa-IR"/>
        </w:rPr>
        <w:t xml:space="preserve">возросший </w:t>
      </w:r>
      <w:r w:rsidRPr="00431A20">
        <w:rPr>
          <w:rFonts w:eastAsia="Calibri"/>
          <w:color w:val="000000"/>
          <w:kern w:val="3"/>
          <w:sz w:val="28"/>
          <w:lang w:eastAsia="ja-JP" w:bidi="fa-IR"/>
        </w:rPr>
        <w:t xml:space="preserve">интерес детей к краеведению, к изучению истории родного края. </w:t>
      </w:r>
    </w:p>
    <w:p w:rsidR="008A36E9" w:rsidRPr="00431A20" w:rsidRDefault="008A36E9" w:rsidP="002B792D">
      <w:pPr>
        <w:ind w:firstLine="709"/>
        <w:jc w:val="both"/>
        <w:rPr>
          <w:rFonts w:eastAsia="Calibri"/>
          <w:color w:val="000000"/>
          <w:kern w:val="3"/>
          <w:szCs w:val="28"/>
          <w:lang w:eastAsia="ja-JP" w:bidi="fa-IR"/>
        </w:rPr>
      </w:pPr>
      <w:r w:rsidRPr="00431A20">
        <w:rPr>
          <w:rFonts w:eastAsia="Calibri"/>
          <w:color w:val="000000"/>
          <w:kern w:val="3"/>
          <w:szCs w:val="28"/>
          <w:lang w:eastAsia="ja-JP" w:bidi="fa-IR"/>
        </w:rPr>
        <w:t xml:space="preserve">Чего же удалось добиться библиотекам благодаря реализации работы по краеведению в </w:t>
      </w:r>
      <w:r>
        <w:rPr>
          <w:rFonts w:eastAsia="Calibri"/>
          <w:color w:val="000000"/>
          <w:kern w:val="3"/>
          <w:szCs w:val="28"/>
          <w:lang w:eastAsia="ja-JP" w:bidi="fa-IR"/>
        </w:rPr>
        <w:t>2017</w:t>
      </w:r>
      <w:r w:rsidR="00785410">
        <w:rPr>
          <w:rFonts w:eastAsia="Calibri"/>
          <w:color w:val="000000"/>
          <w:kern w:val="3"/>
          <w:szCs w:val="28"/>
          <w:lang w:eastAsia="ja-JP" w:bidi="fa-IR"/>
        </w:rPr>
        <w:t xml:space="preserve"> году</w:t>
      </w:r>
      <w:r w:rsidR="008A728A">
        <w:rPr>
          <w:rFonts w:eastAsia="Calibri"/>
          <w:color w:val="000000"/>
          <w:kern w:val="3"/>
          <w:szCs w:val="28"/>
          <w:lang w:eastAsia="ja-JP" w:bidi="fa-IR"/>
        </w:rPr>
        <w:t>:</w:t>
      </w:r>
      <w:r w:rsidRPr="00431A20">
        <w:rPr>
          <w:rFonts w:eastAsia="Calibri"/>
          <w:color w:val="000000"/>
          <w:kern w:val="3"/>
          <w:szCs w:val="28"/>
          <w:lang w:eastAsia="ja-JP" w:bidi="fa-IR"/>
        </w:rPr>
        <w:t xml:space="preserve"> </w:t>
      </w:r>
    </w:p>
    <w:p w:rsidR="008A36E9" w:rsidRPr="00431A20" w:rsidRDefault="00CC7C0A" w:rsidP="002B792D">
      <w:pPr>
        <w:pStyle w:val="ad"/>
        <w:ind w:left="0" w:firstLine="709"/>
        <w:jc w:val="both"/>
        <w:rPr>
          <w:rFonts w:eastAsia="Calibri"/>
          <w:color w:val="000000"/>
          <w:kern w:val="3"/>
          <w:szCs w:val="28"/>
          <w:lang w:eastAsia="ja-JP" w:bidi="fa-IR"/>
        </w:rPr>
      </w:pPr>
      <w:r>
        <w:rPr>
          <w:rFonts w:eastAsia="Calibri"/>
          <w:color w:val="000000"/>
          <w:kern w:val="3"/>
          <w:szCs w:val="28"/>
          <w:lang w:eastAsia="ja-JP" w:bidi="fa-IR"/>
        </w:rPr>
        <w:t>-</w:t>
      </w:r>
      <w:r w:rsidR="008A36E9">
        <w:rPr>
          <w:rFonts w:eastAsia="Calibri"/>
          <w:color w:val="000000"/>
          <w:kern w:val="3"/>
          <w:szCs w:val="28"/>
          <w:lang w:eastAsia="ja-JP" w:bidi="fa-IR"/>
        </w:rPr>
        <w:t>о</w:t>
      </w:r>
      <w:r w:rsidR="008A36E9" w:rsidRPr="00431A20">
        <w:rPr>
          <w:rFonts w:eastAsia="Calibri"/>
          <w:color w:val="000000"/>
          <w:kern w:val="3"/>
          <w:szCs w:val="28"/>
          <w:lang w:eastAsia="ja-JP" w:bidi="fa-IR"/>
        </w:rPr>
        <w:t>беспечить  продвижение лучших книг</w:t>
      </w:r>
      <w:r>
        <w:rPr>
          <w:rFonts w:eastAsia="Calibri"/>
          <w:color w:val="000000"/>
          <w:kern w:val="3"/>
          <w:szCs w:val="28"/>
          <w:lang w:eastAsia="ja-JP" w:bidi="fa-IR"/>
        </w:rPr>
        <w:t xml:space="preserve"> кузбасских  авторов к читателю;</w:t>
      </w:r>
    </w:p>
    <w:p w:rsidR="008A36E9" w:rsidRPr="00431A20" w:rsidRDefault="00CC7C0A" w:rsidP="002B792D">
      <w:pPr>
        <w:pStyle w:val="ad"/>
        <w:ind w:left="0" w:firstLine="709"/>
        <w:jc w:val="both"/>
        <w:rPr>
          <w:rFonts w:eastAsia="Calibri"/>
          <w:color w:val="000000"/>
          <w:kern w:val="3"/>
          <w:szCs w:val="28"/>
          <w:lang w:eastAsia="ja-JP" w:bidi="fa-IR"/>
        </w:rPr>
      </w:pPr>
      <w:r>
        <w:rPr>
          <w:rFonts w:eastAsia="Calibri"/>
          <w:color w:val="000000"/>
          <w:kern w:val="3"/>
          <w:szCs w:val="28"/>
          <w:lang w:eastAsia="ja-JP" w:bidi="fa-IR"/>
        </w:rPr>
        <w:t>-</w:t>
      </w:r>
      <w:r w:rsidR="008A36E9">
        <w:rPr>
          <w:rFonts w:eastAsia="Calibri"/>
          <w:color w:val="000000"/>
          <w:kern w:val="3"/>
          <w:szCs w:val="28"/>
          <w:lang w:eastAsia="ja-JP" w:bidi="fa-IR"/>
        </w:rPr>
        <w:t>с</w:t>
      </w:r>
      <w:r w:rsidR="008A36E9" w:rsidRPr="00431A20">
        <w:rPr>
          <w:rFonts w:eastAsia="Calibri"/>
          <w:color w:val="000000"/>
          <w:kern w:val="3"/>
          <w:szCs w:val="28"/>
          <w:lang w:eastAsia="ja-JP" w:bidi="fa-IR"/>
        </w:rPr>
        <w:t>формировать устойчивый интерес к ч</w:t>
      </w:r>
      <w:r>
        <w:rPr>
          <w:rFonts w:eastAsia="Calibri"/>
          <w:color w:val="000000"/>
          <w:kern w:val="3"/>
          <w:szCs w:val="28"/>
          <w:lang w:eastAsia="ja-JP" w:bidi="fa-IR"/>
        </w:rPr>
        <w:t>тению у целевых групп читателей;</w:t>
      </w:r>
    </w:p>
    <w:p w:rsidR="008A36E9" w:rsidRPr="00431A20" w:rsidRDefault="00CC7C0A" w:rsidP="002B792D">
      <w:pPr>
        <w:pStyle w:val="ad"/>
        <w:ind w:left="0" w:firstLine="709"/>
        <w:jc w:val="both"/>
        <w:rPr>
          <w:rFonts w:eastAsia="Calibri"/>
          <w:color w:val="000000"/>
          <w:kern w:val="3"/>
          <w:szCs w:val="28"/>
          <w:lang w:eastAsia="ja-JP" w:bidi="fa-IR"/>
        </w:rPr>
      </w:pPr>
      <w:r>
        <w:rPr>
          <w:rFonts w:eastAsia="Calibri"/>
          <w:color w:val="000000"/>
          <w:kern w:val="3"/>
          <w:szCs w:val="28"/>
          <w:lang w:eastAsia="ja-JP" w:bidi="fa-IR"/>
        </w:rPr>
        <w:t>-</w:t>
      </w:r>
      <w:r w:rsidR="008A36E9">
        <w:rPr>
          <w:rFonts w:eastAsia="Calibri"/>
          <w:color w:val="000000"/>
          <w:kern w:val="3"/>
          <w:szCs w:val="28"/>
          <w:lang w:eastAsia="ja-JP" w:bidi="fa-IR"/>
        </w:rPr>
        <w:t>с</w:t>
      </w:r>
      <w:r w:rsidR="008A36E9" w:rsidRPr="00431A20">
        <w:rPr>
          <w:rFonts w:eastAsia="Calibri"/>
          <w:color w:val="000000"/>
          <w:kern w:val="3"/>
          <w:szCs w:val="28"/>
          <w:lang w:eastAsia="ja-JP" w:bidi="fa-IR"/>
        </w:rPr>
        <w:t>оздать дружескую и творческую атмос</w:t>
      </w:r>
      <w:r>
        <w:rPr>
          <w:rFonts w:eastAsia="Calibri"/>
          <w:color w:val="000000"/>
          <w:kern w:val="3"/>
          <w:szCs w:val="28"/>
          <w:lang w:eastAsia="ja-JP" w:bidi="fa-IR"/>
        </w:rPr>
        <w:t>феру на мероприятиях библиотеки;</w:t>
      </w:r>
    </w:p>
    <w:p w:rsidR="008A36E9" w:rsidRPr="00431A20" w:rsidRDefault="00CC7C0A" w:rsidP="002B792D">
      <w:pPr>
        <w:pStyle w:val="ad"/>
        <w:ind w:left="0" w:firstLine="709"/>
        <w:jc w:val="both"/>
        <w:rPr>
          <w:rFonts w:eastAsia="Calibri"/>
          <w:color w:val="000000"/>
          <w:kern w:val="3"/>
          <w:szCs w:val="28"/>
          <w:lang w:eastAsia="ja-JP" w:bidi="fa-IR"/>
        </w:rPr>
      </w:pPr>
      <w:r>
        <w:rPr>
          <w:rFonts w:eastAsia="Calibri"/>
          <w:color w:val="000000"/>
          <w:kern w:val="3"/>
          <w:szCs w:val="28"/>
          <w:lang w:eastAsia="ja-JP" w:bidi="fa-IR"/>
        </w:rPr>
        <w:t>-</w:t>
      </w:r>
      <w:r w:rsidR="008A36E9">
        <w:rPr>
          <w:rFonts w:eastAsia="Calibri"/>
          <w:color w:val="000000"/>
          <w:kern w:val="3"/>
          <w:szCs w:val="28"/>
          <w:lang w:eastAsia="ja-JP" w:bidi="fa-IR"/>
        </w:rPr>
        <w:t>с</w:t>
      </w:r>
      <w:r w:rsidR="008A36E9" w:rsidRPr="00431A20">
        <w:rPr>
          <w:rFonts w:eastAsia="Calibri"/>
          <w:color w:val="000000"/>
          <w:kern w:val="3"/>
          <w:szCs w:val="28"/>
          <w:lang w:eastAsia="ja-JP" w:bidi="fa-IR"/>
        </w:rPr>
        <w:t>оздание электронной п</w:t>
      </w:r>
      <w:r>
        <w:rPr>
          <w:rFonts w:eastAsia="Calibri"/>
          <w:color w:val="000000"/>
          <w:kern w:val="3"/>
          <w:szCs w:val="28"/>
          <w:lang w:eastAsia="ja-JP" w:bidi="fa-IR"/>
        </w:rPr>
        <w:t>родукции краеведческой тематики;</w:t>
      </w:r>
    </w:p>
    <w:p w:rsidR="008A36E9" w:rsidRPr="00431A20" w:rsidRDefault="00CC7C0A" w:rsidP="002B792D">
      <w:pPr>
        <w:pStyle w:val="ad"/>
        <w:ind w:left="0" w:firstLine="709"/>
        <w:jc w:val="both"/>
        <w:rPr>
          <w:rFonts w:eastAsia="Calibri"/>
          <w:color w:val="000000"/>
          <w:kern w:val="3"/>
          <w:szCs w:val="28"/>
          <w:lang w:eastAsia="ja-JP" w:bidi="fa-IR"/>
        </w:rPr>
      </w:pPr>
      <w:r>
        <w:rPr>
          <w:rFonts w:eastAsia="Calibri"/>
          <w:color w:val="000000"/>
          <w:kern w:val="3"/>
          <w:szCs w:val="28"/>
          <w:lang w:eastAsia="ja-JP" w:bidi="fa-IR"/>
        </w:rPr>
        <w:t>-</w:t>
      </w:r>
      <w:r w:rsidR="008A36E9">
        <w:rPr>
          <w:rFonts w:eastAsia="Calibri"/>
          <w:color w:val="000000"/>
          <w:kern w:val="3"/>
          <w:szCs w:val="28"/>
          <w:lang w:eastAsia="ja-JP" w:bidi="fa-IR"/>
        </w:rPr>
        <w:t>с</w:t>
      </w:r>
      <w:r w:rsidR="008A36E9" w:rsidRPr="00431A20">
        <w:rPr>
          <w:rFonts w:eastAsia="Calibri"/>
          <w:color w:val="000000"/>
          <w:kern w:val="3"/>
          <w:szCs w:val="28"/>
          <w:lang w:eastAsia="ja-JP" w:bidi="fa-IR"/>
        </w:rPr>
        <w:t>оздат</w:t>
      </w:r>
      <w:r w:rsidR="008A36E9">
        <w:rPr>
          <w:rFonts w:eastAsia="Calibri"/>
          <w:color w:val="000000"/>
          <w:kern w:val="3"/>
          <w:szCs w:val="28"/>
          <w:lang w:eastAsia="ja-JP" w:bidi="fa-IR"/>
        </w:rPr>
        <w:t>ь положительный имидж библиотек</w:t>
      </w:r>
      <w:r w:rsidR="00785410">
        <w:rPr>
          <w:rFonts w:eastAsia="Calibri"/>
          <w:color w:val="000000"/>
          <w:kern w:val="3"/>
          <w:szCs w:val="28"/>
          <w:lang w:eastAsia="ja-JP" w:bidi="fa-IR"/>
        </w:rPr>
        <w:t xml:space="preserve"> в городе</w:t>
      </w:r>
      <w:r>
        <w:rPr>
          <w:rFonts w:eastAsia="Calibri"/>
          <w:color w:val="000000"/>
          <w:kern w:val="3"/>
          <w:szCs w:val="28"/>
          <w:lang w:eastAsia="ja-JP" w:bidi="fa-IR"/>
        </w:rPr>
        <w:t>;</w:t>
      </w:r>
    </w:p>
    <w:p w:rsidR="008A36E9" w:rsidRPr="00431A20" w:rsidRDefault="00CC7C0A" w:rsidP="002B792D">
      <w:pPr>
        <w:pStyle w:val="ad"/>
        <w:ind w:left="0" w:firstLine="709"/>
        <w:rPr>
          <w:rFonts w:eastAsia="Calibri"/>
          <w:color w:val="000000"/>
          <w:kern w:val="3"/>
          <w:szCs w:val="28"/>
          <w:lang w:eastAsia="ja-JP" w:bidi="fa-IR"/>
        </w:rPr>
      </w:pPr>
      <w:r>
        <w:rPr>
          <w:rFonts w:eastAsia="Calibri"/>
          <w:color w:val="000000"/>
          <w:kern w:val="3"/>
          <w:szCs w:val="28"/>
          <w:lang w:eastAsia="ja-JP" w:bidi="fa-IR"/>
        </w:rPr>
        <w:t>-</w:t>
      </w:r>
      <w:r w:rsidR="008A36E9">
        <w:rPr>
          <w:rFonts w:eastAsia="Calibri"/>
          <w:color w:val="000000"/>
          <w:kern w:val="3"/>
          <w:szCs w:val="28"/>
          <w:lang w:eastAsia="ja-JP" w:bidi="fa-IR"/>
        </w:rPr>
        <w:t>привлечь детей в библиотеки</w:t>
      </w:r>
      <w:r w:rsidR="008A36E9" w:rsidRPr="00431A20">
        <w:rPr>
          <w:rFonts w:eastAsia="Calibri"/>
          <w:color w:val="000000"/>
          <w:kern w:val="3"/>
          <w:szCs w:val="28"/>
          <w:lang w:eastAsia="ja-JP" w:bidi="fa-IR"/>
        </w:rPr>
        <w:t>.</w:t>
      </w:r>
    </w:p>
    <w:p w:rsidR="00431A20" w:rsidRDefault="00431A20" w:rsidP="002B792D">
      <w:pPr>
        <w:pStyle w:val="c12"/>
        <w:spacing w:before="0" w:beforeAutospacing="0" w:after="0" w:afterAutospacing="0"/>
        <w:ind w:firstLine="709"/>
        <w:jc w:val="both"/>
        <w:rPr>
          <w:rFonts w:eastAsia="Calibri"/>
          <w:color w:val="000000"/>
          <w:kern w:val="3"/>
          <w:sz w:val="28"/>
          <w:lang w:eastAsia="ja-JP" w:bidi="fa-IR"/>
        </w:rPr>
      </w:pPr>
      <w:r w:rsidRPr="00431A20">
        <w:rPr>
          <w:rFonts w:eastAsia="Calibri"/>
          <w:color w:val="000000"/>
          <w:kern w:val="3"/>
          <w:sz w:val="28"/>
          <w:lang w:eastAsia="ja-JP" w:bidi="fa-IR"/>
        </w:rPr>
        <w:t xml:space="preserve">Для занятий краеведением не нужно больших затрат, не нужно длительных поездок и дорогостоящего оборудования. Достаточно, внимательнее присмотреться к людям, живущим вокруг тебя, покопаться в </w:t>
      </w:r>
      <w:r w:rsidRPr="00431A20">
        <w:rPr>
          <w:rFonts w:eastAsia="Calibri"/>
          <w:color w:val="000000"/>
          <w:kern w:val="3"/>
          <w:sz w:val="28"/>
          <w:lang w:eastAsia="ja-JP" w:bidi="fa-IR"/>
        </w:rPr>
        <w:lastRenderedPageBreak/>
        <w:t>подшивках старых газет, совершить небольшую пешую экспедицию по родному краю. И тогда малая родина откроет  массу своих тайн, массу таких факторов, которые вызовут любовь и уважение к родной земле, гордость за ее историю и культуру. И тогда станет ясно, что без своей малой родины история России была бы не полной, что вся великая держава состоит из множества таких маленьких неповторимых уголков. Тогда изменится само отношение к своему городу, возникнет необходимость бережного обращения к нему, как к уникальному месту, без которого Россия была бы, несомненно, беднее.</w:t>
      </w:r>
    </w:p>
    <w:p w:rsidR="00B937D2" w:rsidRDefault="00B937D2" w:rsidP="008A36E9">
      <w:pPr>
        <w:pStyle w:val="c12"/>
        <w:spacing w:before="0" w:beforeAutospacing="0" w:after="0" w:afterAutospacing="0"/>
        <w:ind w:firstLine="708"/>
        <w:jc w:val="both"/>
        <w:rPr>
          <w:rFonts w:eastAsia="Calibri"/>
          <w:b/>
          <w:kern w:val="3"/>
          <w:sz w:val="28"/>
          <w:lang w:eastAsia="ja-JP" w:bidi="fa-IR"/>
        </w:rPr>
      </w:pPr>
    </w:p>
    <w:p w:rsidR="008A36E9" w:rsidRPr="008A36E9" w:rsidRDefault="008A36E9" w:rsidP="00900096">
      <w:pPr>
        <w:pStyle w:val="c12"/>
        <w:spacing w:before="0" w:beforeAutospacing="0" w:after="0" w:afterAutospacing="0"/>
        <w:ind w:firstLine="708"/>
        <w:jc w:val="center"/>
        <w:rPr>
          <w:rFonts w:eastAsia="Calibri"/>
          <w:b/>
          <w:kern w:val="3"/>
          <w:sz w:val="28"/>
          <w:szCs w:val="28"/>
          <w:lang w:eastAsia="ja-JP" w:bidi="fa-IR"/>
        </w:rPr>
      </w:pPr>
      <w:r w:rsidRPr="008A36E9">
        <w:rPr>
          <w:rFonts w:eastAsia="Calibri"/>
          <w:b/>
          <w:kern w:val="3"/>
          <w:sz w:val="28"/>
          <w:lang w:eastAsia="ja-JP" w:bidi="fa-IR"/>
        </w:rPr>
        <w:t>Информационно-правовое обслуживание детей</w:t>
      </w:r>
    </w:p>
    <w:p w:rsidR="00CC2478" w:rsidRDefault="00CC2478" w:rsidP="00431A20">
      <w:pPr>
        <w:pStyle w:val="Standard"/>
        <w:ind w:firstLine="708"/>
        <w:jc w:val="both"/>
        <w:rPr>
          <w:rFonts w:eastAsia="Calibri" w:cs="Times New Roman"/>
          <w:b/>
          <w:sz w:val="28"/>
          <w:szCs w:val="28"/>
          <w:lang w:val="ru-RU"/>
        </w:rPr>
      </w:pPr>
      <w:r w:rsidRPr="008A36E9">
        <w:rPr>
          <w:rFonts w:eastAsia="Calibri" w:cs="Times New Roman"/>
          <w:b/>
          <w:sz w:val="28"/>
          <w:szCs w:val="28"/>
          <w:lang w:val="ru-RU"/>
        </w:rPr>
        <w:t xml:space="preserve"> </w:t>
      </w:r>
    </w:p>
    <w:p w:rsidR="005079F0" w:rsidRDefault="005079F0" w:rsidP="00553F4D">
      <w:pPr>
        <w:autoSpaceDE w:val="0"/>
        <w:autoSpaceDN w:val="0"/>
        <w:adjustRightInd w:val="0"/>
        <w:ind w:firstLine="709"/>
        <w:jc w:val="both"/>
        <w:rPr>
          <w:rFonts w:ascii="Times New Roman CYR" w:hAnsi="Times New Roman CYR" w:cs="Times New Roman CYR"/>
          <w:color w:val="000000"/>
          <w:szCs w:val="28"/>
          <w:highlight w:val="white"/>
        </w:rPr>
      </w:pPr>
      <w:r>
        <w:rPr>
          <w:rFonts w:ascii="Times New Roman CYR" w:hAnsi="Times New Roman CYR" w:cs="Times New Roman CYR"/>
          <w:color w:val="000000"/>
          <w:szCs w:val="28"/>
        </w:rPr>
        <w:t>Путь к</w:t>
      </w:r>
      <w:r>
        <w:rPr>
          <w:color w:val="000000"/>
          <w:szCs w:val="28"/>
          <w:lang w:val="en-US"/>
        </w:rPr>
        <w:t> </w:t>
      </w:r>
      <w:r>
        <w:rPr>
          <w:rFonts w:ascii="Times New Roman CYR" w:hAnsi="Times New Roman CYR" w:cs="Times New Roman CYR"/>
          <w:color w:val="000000"/>
          <w:szCs w:val="28"/>
        </w:rPr>
        <w:t>правовому государству начинается с</w:t>
      </w:r>
      <w:r>
        <w:rPr>
          <w:color w:val="000000"/>
          <w:szCs w:val="28"/>
          <w:lang w:val="en-US"/>
        </w:rPr>
        <w:t> </w:t>
      </w:r>
      <w:r>
        <w:rPr>
          <w:rFonts w:ascii="Times New Roman CYR" w:hAnsi="Times New Roman CYR" w:cs="Times New Roman CYR"/>
          <w:color w:val="000000"/>
          <w:szCs w:val="28"/>
        </w:rPr>
        <w:t>повышения правовой культуры всего общества в</w:t>
      </w:r>
      <w:r>
        <w:rPr>
          <w:color w:val="000000"/>
          <w:szCs w:val="28"/>
          <w:lang w:val="en-US"/>
        </w:rPr>
        <w:t> </w:t>
      </w:r>
      <w:r>
        <w:rPr>
          <w:rFonts w:ascii="Times New Roman CYR" w:hAnsi="Times New Roman CYR" w:cs="Times New Roman CYR"/>
          <w:color w:val="000000"/>
          <w:szCs w:val="28"/>
        </w:rPr>
        <w:t>целом и</w:t>
      </w:r>
      <w:r>
        <w:rPr>
          <w:color w:val="000000"/>
          <w:szCs w:val="28"/>
          <w:lang w:val="en-US"/>
        </w:rPr>
        <w:t> </w:t>
      </w:r>
      <w:r>
        <w:rPr>
          <w:rFonts w:ascii="Times New Roman CYR" w:hAnsi="Times New Roman CYR" w:cs="Times New Roman CYR"/>
          <w:color w:val="000000"/>
          <w:szCs w:val="28"/>
        </w:rPr>
        <w:t>каждого его члена в</w:t>
      </w:r>
      <w:r>
        <w:rPr>
          <w:color w:val="000000"/>
          <w:szCs w:val="28"/>
          <w:lang w:val="en-US"/>
        </w:rPr>
        <w:t> </w:t>
      </w:r>
      <w:r>
        <w:rPr>
          <w:rFonts w:ascii="Times New Roman CYR" w:hAnsi="Times New Roman CYR" w:cs="Times New Roman CYR"/>
          <w:color w:val="000000"/>
          <w:szCs w:val="28"/>
        </w:rPr>
        <w:t xml:space="preserve">отдельности, начиная с самого маленького. Библиотекарями уделяется достаточное внимание </w:t>
      </w:r>
      <w:r>
        <w:rPr>
          <w:rFonts w:ascii="Times New Roman CYR" w:hAnsi="Times New Roman CYR" w:cs="Times New Roman CYR"/>
          <w:color w:val="000000"/>
          <w:szCs w:val="28"/>
          <w:highlight w:val="white"/>
        </w:rPr>
        <w:t>формированию и воспитанию азов  правовой культуры и правовой грамотности детей и подростков посредством проведения информационно-массовых мероприятий.</w:t>
      </w:r>
    </w:p>
    <w:p w:rsidR="005079F0" w:rsidRDefault="005079F0" w:rsidP="00553F4D">
      <w:pPr>
        <w:autoSpaceDE w:val="0"/>
        <w:autoSpaceDN w:val="0"/>
        <w:adjustRightInd w:val="0"/>
        <w:ind w:firstLine="709"/>
        <w:jc w:val="both"/>
        <w:rPr>
          <w:rFonts w:ascii="Times New Roman CYR" w:hAnsi="Times New Roman CYR" w:cs="Times New Roman CYR"/>
          <w:color w:val="000000"/>
          <w:szCs w:val="28"/>
        </w:rPr>
      </w:pPr>
      <w:r>
        <w:rPr>
          <w:rFonts w:ascii="Times New Roman CYR" w:hAnsi="Times New Roman CYR" w:cs="Times New Roman CYR"/>
          <w:color w:val="000000"/>
          <w:szCs w:val="28"/>
        </w:rPr>
        <w:t>В рамках акции</w:t>
      </w:r>
      <w:r w:rsidRPr="000A7AEC">
        <w:rPr>
          <w:rFonts w:ascii="Times New Roman CYR" w:hAnsi="Times New Roman CYR" w:cs="Times New Roman CYR"/>
          <w:color w:val="000000"/>
          <w:szCs w:val="28"/>
        </w:rPr>
        <w:t xml:space="preserve"> «Грамотный </w:t>
      </w:r>
      <w:r>
        <w:rPr>
          <w:rFonts w:ascii="Times New Roman CYR" w:hAnsi="Times New Roman CYR" w:cs="Times New Roman CYR"/>
          <w:color w:val="000000"/>
          <w:szCs w:val="28"/>
        </w:rPr>
        <w:t>потребитель»</w:t>
      </w:r>
      <w:r w:rsidRPr="00E434BF">
        <w:rPr>
          <w:rFonts w:ascii="Times New Roman CYR" w:hAnsi="Times New Roman CYR" w:cs="Times New Roman CYR"/>
          <w:color w:val="000000"/>
          <w:szCs w:val="28"/>
        </w:rPr>
        <w:t xml:space="preserve"> д</w:t>
      </w:r>
      <w:r w:rsidRPr="000A7AEC">
        <w:rPr>
          <w:rFonts w:ascii="Times New Roman CYR" w:hAnsi="Times New Roman CYR" w:cs="Times New Roman CYR"/>
          <w:color w:val="000000"/>
          <w:szCs w:val="28"/>
        </w:rPr>
        <w:t>ля учеников 6-ых классов прошел информационно-правовой час «Юный потребитель».</w:t>
      </w:r>
      <w:r w:rsidRPr="00E434BF">
        <w:rPr>
          <w:rFonts w:ascii="Times New Roman CYR" w:hAnsi="Times New Roman CYR" w:cs="Times New Roman CYR"/>
          <w:color w:val="000000"/>
          <w:szCs w:val="28"/>
        </w:rPr>
        <w:t xml:space="preserve"> Учащимся была представлена презентация, в которой были отражены статьи закона о ЗПП в соответствии с жизненными ситуациями, а также полезная информация</w:t>
      </w:r>
      <w:r w:rsidRPr="000A7AEC">
        <w:rPr>
          <w:rFonts w:ascii="Times New Roman CYR" w:hAnsi="Times New Roman CYR" w:cs="Times New Roman CYR"/>
          <w:color w:val="000000"/>
          <w:szCs w:val="28"/>
          <w:highlight w:val="white"/>
        </w:rPr>
        <w:t xml:space="preserve"> об основных понятиях, таких как: потребитель, экспертиза, гарантийный срок. </w:t>
      </w:r>
      <w:r w:rsidRPr="004B290D">
        <w:rPr>
          <w:rFonts w:ascii="Times New Roman CYR" w:hAnsi="Times New Roman CYR" w:cs="Times New Roman CYR"/>
          <w:color w:val="000000"/>
          <w:szCs w:val="28"/>
          <w:highlight w:val="white"/>
        </w:rPr>
        <w:t>Целью</w:t>
      </w:r>
      <w:r w:rsidRPr="000A7AEC">
        <w:rPr>
          <w:rFonts w:ascii="Times New Roman CYR" w:hAnsi="Times New Roman CYR" w:cs="Times New Roman CYR"/>
          <w:color w:val="000000"/>
          <w:szCs w:val="28"/>
          <w:highlight w:val="white"/>
        </w:rPr>
        <w:t xml:space="preserve"> этого мероприятия было донести до учащихся основы прав потребителей. Ребята активно рассказывали о ситуациях</w:t>
      </w:r>
      <w:r w:rsidR="00785410">
        <w:rPr>
          <w:rFonts w:ascii="Times New Roman CYR" w:hAnsi="Times New Roman CYR" w:cs="Times New Roman CYR"/>
          <w:color w:val="000000"/>
          <w:szCs w:val="28"/>
          <w:highlight w:val="white"/>
        </w:rPr>
        <w:t>,</w:t>
      </w:r>
      <w:r>
        <w:rPr>
          <w:rFonts w:ascii="Times New Roman CYR" w:hAnsi="Times New Roman CYR" w:cs="Times New Roman CYR"/>
          <w:color w:val="000000"/>
          <w:szCs w:val="28"/>
          <w:highlight w:val="white"/>
        </w:rPr>
        <w:t xml:space="preserve"> с которыми столкнулись они, либо родители, знакомые</w:t>
      </w:r>
      <w:r w:rsidRPr="000A7AEC">
        <w:rPr>
          <w:rFonts w:ascii="Times New Roman CYR" w:hAnsi="Times New Roman CYR" w:cs="Times New Roman CYR"/>
          <w:color w:val="000000"/>
          <w:szCs w:val="28"/>
          <w:highlight w:val="white"/>
        </w:rPr>
        <w:t xml:space="preserve"> и задавали множество вопросов по теме. Для закрепления полученных знаний школьникам была представлена викторина на знание главного закона в области защиты прав потребителей. Юные потребители отлично справлялись с заданием, </w:t>
      </w:r>
      <w:proofErr w:type="gramStart"/>
      <w:r w:rsidRPr="000A7AEC">
        <w:rPr>
          <w:rFonts w:ascii="Times New Roman CYR" w:hAnsi="Times New Roman CYR" w:cs="Times New Roman CYR"/>
          <w:color w:val="000000"/>
          <w:szCs w:val="28"/>
          <w:highlight w:val="white"/>
        </w:rPr>
        <w:t>такими</w:t>
      </w:r>
      <w:proofErr w:type="gramEnd"/>
      <w:r w:rsidRPr="000A7AEC">
        <w:rPr>
          <w:rFonts w:ascii="Times New Roman CYR" w:hAnsi="Times New Roman CYR" w:cs="Times New Roman CYR"/>
          <w:color w:val="000000"/>
          <w:szCs w:val="28"/>
          <w:highlight w:val="white"/>
        </w:rPr>
        <w:t xml:space="preserve"> как: владение потребительской лингвистикой, потребительский тест, юридическая консультация. </w:t>
      </w:r>
    </w:p>
    <w:p w:rsidR="005079F0" w:rsidRDefault="005079F0" w:rsidP="00553F4D">
      <w:pPr>
        <w:autoSpaceDE w:val="0"/>
        <w:autoSpaceDN w:val="0"/>
        <w:adjustRightInd w:val="0"/>
        <w:ind w:firstLine="709"/>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 15 марта по 10 апреля </w:t>
      </w:r>
      <w:r w:rsidRPr="00D04C49">
        <w:rPr>
          <w:rFonts w:ascii="Times New Roman CYR" w:hAnsi="Times New Roman CYR" w:cs="Times New Roman CYR"/>
          <w:color w:val="000000"/>
          <w:szCs w:val="28"/>
        </w:rPr>
        <w:t>Цент</w:t>
      </w:r>
      <w:r>
        <w:rPr>
          <w:rFonts w:ascii="Times New Roman CYR" w:hAnsi="Times New Roman CYR" w:cs="Times New Roman CYR"/>
          <w:color w:val="000000"/>
          <w:szCs w:val="28"/>
        </w:rPr>
        <w:t xml:space="preserve">р правовой информации Центральной библиотеки предлагал </w:t>
      </w:r>
      <w:r w:rsidRPr="00D04C49">
        <w:rPr>
          <w:rFonts w:ascii="Times New Roman CYR" w:hAnsi="Times New Roman CYR" w:cs="Times New Roman CYR"/>
          <w:color w:val="000000"/>
          <w:szCs w:val="28"/>
        </w:rPr>
        <w:t>попробовать свои знания в</w:t>
      </w:r>
      <w:r>
        <w:rPr>
          <w:rFonts w:ascii="Times New Roman CYR" w:hAnsi="Times New Roman CYR" w:cs="Times New Roman CYR"/>
          <w:color w:val="000000"/>
          <w:szCs w:val="28"/>
        </w:rPr>
        <w:t xml:space="preserve"> выставке-кроссворде «Потребитель, знай свои права!».</w:t>
      </w:r>
      <w:r w:rsidRPr="00D04C49">
        <w:rPr>
          <w:rFonts w:ascii="Times New Roman CYR" w:hAnsi="Times New Roman CYR" w:cs="Times New Roman CYR"/>
          <w:color w:val="000000"/>
          <w:szCs w:val="28"/>
        </w:rPr>
        <w:t xml:space="preserve"> Для этого </w:t>
      </w:r>
      <w:r>
        <w:rPr>
          <w:rFonts w:ascii="Times New Roman CYR" w:hAnsi="Times New Roman CYR" w:cs="Times New Roman CYR"/>
          <w:color w:val="000000"/>
          <w:szCs w:val="28"/>
        </w:rPr>
        <w:t>юные горожане, придя</w:t>
      </w:r>
      <w:r w:rsidRPr="00D04C49">
        <w:rPr>
          <w:rFonts w:ascii="Times New Roman CYR" w:hAnsi="Times New Roman CYR" w:cs="Times New Roman CYR"/>
          <w:color w:val="000000"/>
          <w:szCs w:val="28"/>
        </w:rPr>
        <w:t xml:space="preserve"> в Центральную библиотеку</w:t>
      </w:r>
      <w:r>
        <w:rPr>
          <w:rFonts w:ascii="Times New Roman CYR" w:hAnsi="Times New Roman CYR" w:cs="Times New Roman CYR"/>
          <w:color w:val="000000"/>
          <w:szCs w:val="28"/>
        </w:rPr>
        <w:t>, отвечали</w:t>
      </w:r>
      <w:r w:rsidRPr="00D04C49">
        <w:rPr>
          <w:rFonts w:ascii="Times New Roman CYR" w:hAnsi="Times New Roman CYR" w:cs="Times New Roman CYR"/>
          <w:color w:val="000000"/>
          <w:szCs w:val="28"/>
        </w:rPr>
        <w:t xml:space="preserve"> на вопросы кроссворда.</w:t>
      </w:r>
      <w:r>
        <w:rPr>
          <w:rFonts w:ascii="Times New Roman CYR" w:hAnsi="Times New Roman CYR" w:cs="Times New Roman CYR"/>
          <w:color w:val="000000"/>
          <w:szCs w:val="28"/>
        </w:rPr>
        <w:t xml:space="preserve"> </w:t>
      </w:r>
      <w:r w:rsidRPr="009F4A5E">
        <w:rPr>
          <w:rFonts w:ascii="Times New Roman CYR" w:hAnsi="Times New Roman CYR" w:cs="Times New Roman CYR"/>
          <w:color w:val="000000"/>
          <w:szCs w:val="28"/>
        </w:rPr>
        <w:t>Кроссворд – излюбленное интеллектуальное развлечение. Разгадывание его – это не только прекрасный способ проверить эрудицию, но и повод существенно пополнит</w:t>
      </w:r>
      <w:r>
        <w:rPr>
          <w:rFonts w:ascii="Times New Roman CYR" w:hAnsi="Times New Roman CYR" w:cs="Times New Roman CYR"/>
          <w:color w:val="000000"/>
          <w:szCs w:val="28"/>
        </w:rPr>
        <w:t xml:space="preserve">ь ее. И, конечно же, кто отвечал правильно на вопросы – получал приз! В </w:t>
      </w:r>
      <w:r w:rsidR="004B290D">
        <w:rPr>
          <w:rFonts w:ascii="Times New Roman CYR" w:hAnsi="Times New Roman CYR" w:cs="Times New Roman CYR"/>
          <w:color w:val="000000"/>
          <w:szCs w:val="28"/>
        </w:rPr>
        <w:t>разгадывании кроссворда приняли участие</w:t>
      </w:r>
      <w:r>
        <w:rPr>
          <w:rFonts w:ascii="Times New Roman CYR" w:hAnsi="Times New Roman CYR" w:cs="Times New Roman CYR"/>
          <w:color w:val="000000"/>
          <w:szCs w:val="28"/>
        </w:rPr>
        <w:t xml:space="preserve"> 17 человек.</w:t>
      </w:r>
    </w:p>
    <w:p w:rsidR="004B290D" w:rsidRDefault="005079F0" w:rsidP="00553F4D">
      <w:pPr>
        <w:autoSpaceDE w:val="0"/>
        <w:autoSpaceDN w:val="0"/>
        <w:adjustRightInd w:val="0"/>
        <w:ind w:firstLine="709"/>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В ходе эколого-правового суда «Обвиняется Человек» </w:t>
      </w:r>
      <w:r w:rsidR="004B290D">
        <w:rPr>
          <w:rFonts w:ascii="Times New Roman CYR" w:hAnsi="Times New Roman CYR" w:cs="Times New Roman CYR"/>
          <w:color w:val="000000"/>
          <w:szCs w:val="28"/>
        </w:rPr>
        <w:t>участники выяснили,  как Человек</w:t>
      </w:r>
      <w:r w:rsidRPr="00CF1329">
        <w:rPr>
          <w:rFonts w:ascii="Times New Roman CYR" w:hAnsi="Times New Roman CYR" w:cs="Times New Roman CYR"/>
          <w:color w:val="000000"/>
          <w:szCs w:val="28"/>
        </w:rPr>
        <w:t xml:space="preserve"> вредит природе</w:t>
      </w:r>
      <w:r w:rsidR="004B290D">
        <w:rPr>
          <w:rFonts w:ascii="Times New Roman CYR" w:hAnsi="Times New Roman CYR" w:cs="Times New Roman CYR"/>
          <w:color w:val="000000"/>
          <w:szCs w:val="28"/>
        </w:rPr>
        <w:t>, а значит и себе.</w:t>
      </w:r>
      <w:r w:rsidRPr="00CF1329">
        <w:rPr>
          <w:rFonts w:ascii="Times New Roman CYR" w:hAnsi="Times New Roman CYR" w:cs="Times New Roman CYR"/>
          <w:color w:val="000000"/>
          <w:szCs w:val="28"/>
        </w:rPr>
        <w:t xml:space="preserve"> В роли судьи выступала</w:t>
      </w:r>
      <w:r w:rsidR="004B290D">
        <w:rPr>
          <w:rFonts w:ascii="Times New Roman CYR" w:hAnsi="Times New Roman CYR" w:cs="Times New Roman CYR"/>
          <w:color w:val="000000"/>
          <w:szCs w:val="28"/>
        </w:rPr>
        <w:t xml:space="preserve"> заведующая ЦПИ</w:t>
      </w:r>
      <w:r w:rsidRPr="00CF1329">
        <w:rPr>
          <w:rFonts w:ascii="Times New Roman CYR" w:hAnsi="Times New Roman CYR" w:cs="Times New Roman CYR"/>
          <w:color w:val="000000"/>
          <w:szCs w:val="28"/>
        </w:rPr>
        <w:t xml:space="preserve">, </w:t>
      </w:r>
      <w:r w:rsidR="004B290D">
        <w:rPr>
          <w:rFonts w:ascii="Times New Roman CYR" w:hAnsi="Times New Roman CYR" w:cs="Times New Roman CYR"/>
          <w:color w:val="000000"/>
          <w:szCs w:val="28"/>
        </w:rPr>
        <w:t>роль обвиняемого</w:t>
      </w:r>
      <w:r w:rsidRPr="00CF1329">
        <w:rPr>
          <w:rFonts w:ascii="Times New Roman CYR" w:hAnsi="Times New Roman CYR" w:cs="Times New Roman CYR"/>
          <w:color w:val="000000"/>
          <w:szCs w:val="28"/>
        </w:rPr>
        <w:t xml:space="preserve"> Человек</w:t>
      </w:r>
      <w:r w:rsidR="004B290D">
        <w:rPr>
          <w:rFonts w:ascii="Times New Roman CYR" w:hAnsi="Times New Roman CYR" w:cs="Times New Roman CYR"/>
          <w:color w:val="000000"/>
          <w:szCs w:val="28"/>
        </w:rPr>
        <w:t>а - библиотекарь</w:t>
      </w:r>
      <w:r w:rsidRPr="00CF1329">
        <w:rPr>
          <w:rFonts w:ascii="Times New Roman CYR" w:hAnsi="Times New Roman CYR" w:cs="Times New Roman CYR"/>
          <w:color w:val="000000"/>
          <w:szCs w:val="28"/>
        </w:rPr>
        <w:t xml:space="preserve">, </w:t>
      </w:r>
      <w:r w:rsidR="004B290D">
        <w:rPr>
          <w:rFonts w:ascii="Times New Roman CYR" w:hAnsi="Times New Roman CYR" w:cs="Times New Roman CYR"/>
          <w:color w:val="000000"/>
          <w:szCs w:val="28"/>
        </w:rPr>
        <w:t xml:space="preserve">а членами обвинения и защиты, присяжными стали </w:t>
      </w:r>
      <w:r w:rsidRPr="00CF1329">
        <w:rPr>
          <w:rFonts w:ascii="Times New Roman CYR" w:hAnsi="Times New Roman CYR" w:cs="Times New Roman CYR"/>
          <w:color w:val="000000"/>
          <w:szCs w:val="28"/>
        </w:rPr>
        <w:t>учащиеся четвертого класса</w:t>
      </w:r>
      <w:r w:rsidR="004B290D">
        <w:rPr>
          <w:rFonts w:ascii="Times New Roman CYR" w:hAnsi="Times New Roman CYR" w:cs="Times New Roman CYR"/>
          <w:color w:val="000000"/>
          <w:szCs w:val="28"/>
        </w:rPr>
        <w:t xml:space="preserve"> (далее заседание суда шло в форме командного соревнования)</w:t>
      </w:r>
      <w:r w:rsidRPr="00CF1329">
        <w:rPr>
          <w:rFonts w:ascii="Times New Roman CYR" w:hAnsi="Times New Roman CYR" w:cs="Times New Roman CYR"/>
          <w:color w:val="000000"/>
          <w:szCs w:val="28"/>
        </w:rPr>
        <w:t xml:space="preserve">. Обвиняемый рассказывал о своих неправомерных действиях над природой. Командам необходимо было разобрать эти ситуации в соответствии со своими </w:t>
      </w:r>
      <w:r w:rsidRPr="00CF1329">
        <w:rPr>
          <w:rFonts w:ascii="Times New Roman CYR" w:hAnsi="Times New Roman CYR" w:cs="Times New Roman CYR"/>
          <w:color w:val="000000"/>
          <w:szCs w:val="28"/>
        </w:rPr>
        <w:lastRenderedPageBreak/>
        <w:t xml:space="preserve">названиями, то есть прокуроры обвиняли Человека, адвокаты — защищали, присяжные — слушали две стороны и выносили правильное решение. </w:t>
      </w:r>
    </w:p>
    <w:p w:rsidR="005079F0" w:rsidRDefault="005079F0" w:rsidP="00553F4D">
      <w:pPr>
        <w:autoSpaceDE w:val="0"/>
        <w:autoSpaceDN w:val="0"/>
        <w:adjustRightInd w:val="0"/>
        <w:ind w:firstLine="709"/>
        <w:jc w:val="both"/>
        <w:rPr>
          <w:rFonts w:ascii="Times New Roman CYR" w:hAnsi="Times New Roman CYR" w:cs="Times New Roman CYR"/>
          <w:color w:val="000000"/>
          <w:szCs w:val="28"/>
        </w:rPr>
      </w:pPr>
      <w:r w:rsidRPr="00CF1329">
        <w:rPr>
          <w:rFonts w:ascii="Times New Roman CYR" w:hAnsi="Times New Roman CYR" w:cs="Times New Roman CYR"/>
          <w:color w:val="000000"/>
          <w:szCs w:val="28"/>
        </w:rPr>
        <w:t>Ребята отлично справлялись с заданиями, давали очень грамотные поя</w:t>
      </w:r>
      <w:r w:rsidR="008A728A">
        <w:rPr>
          <w:rFonts w:ascii="Times New Roman CYR" w:hAnsi="Times New Roman CYR" w:cs="Times New Roman CYR"/>
          <w:color w:val="000000"/>
          <w:szCs w:val="28"/>
        </w:rPr>
        <w:t>снения к предложенным ситуациям</w:t>
      </w:r>
      <w:r w:rsidRPr="00CF1329">
        <w:rPr>
          <w:rFonts w:ascii="Times New Roman CYR" w:hAnsi="Times New Roman CYR" w:cs="Times New Roman CYR"/>
          <w:color w:val="000000"/>
          <w:szCs w:val="28"/>
        </w:rPr>
        <w:t xml:space="preserve"> и пытались пробудить в Человеке сопереживание, чувство доброго хозяина по отношению к природе. По итогу, суд вынес приговор обвиняемому: «Человек должен исправить все, что можно исправить, иначе без чистого воздуха, чистой воды, полноценной флоры и фауны он сам не сможет выжить. Человек приговаривается к исправительным работам в виде посадке растений во благо нашего города». Весь с</w:t>
      </w:r>
      <w:r w:rsidR="004B290D">
        <w:rPr>
          <w:rFonts w:ascii="Times New Roman CYR" w:hAnsi="Times New Roman CYR" w:cs="Times New Roman CYR"/>
          <w:color w:val="000000"/>
          <w:szCs w:val="28"/>
        </w:rPr>
        <w:t>остав «суда» с радостью принял участие в посадке цветочной рассады, которая потом была высажена на пришкольных клумбах.</w:t>
      </w:r>
      <w:r w:rsidRPr="00CF1329">
        <w:rPr>
          <w:rFonts w:ascii="Times New Roman CYR" w:hAnsi="Times New Roman CYR" w:cs="Times New Roman CYR"/>
          <w:color w:val="000000"/>
          <w:szCs w:val="28"/>
        </w:rPr>
        <w:t xml:space="preserve"> </w:t>
      </w:r>
    </w:p>
    <w:p w:rsidR="005079F0" w:rsidRDefault="004B290D" w:rsidP="00553F4D">
      <w:pPr>
        <w:autoSpaceDE w:val="0"/>
        <w:autoSpaceDN w:val="0"/>
        <w:adjustRightInd w:val="0"/>
        <w:ind w:firstLine="709"/>
        <w:jc w:val="both"/>
        <w:rPr>
          <w:rFonts w:ascii="Times New Roman CYR" w:hAnsi="Times New Roman CYR" w:cs="Times New Roman CYR"/>
          <w:color w:val="000000"/>
          <w:szCs w:val="28"/>
        </w:rPr>
      </w:pPr>
      <w:r>
        <w:rPr>
          <w:rFonts w:ascii="Times New Roman CYR" w:hAnsi="Times New Roman CYR" w:cs="Times New Roman CYR"/>
          <w:color w:val="000000"/>
          <w:szCs w:val="28"/>
        </w:rPr>
        <w:t>Достаточное внимание было уделено профилактике безопасности ребенка от внешних угроз. Цель игровой программы «Остаться в живых»</w:t>
      </w:r>
      <w:r w:rsidR="005079F0" w:rsidRPr="003B3ACB">
        <w:rPr>
          <w:rFonts w:ascii="Times New Roman CYR" w:hAnsi="Times New Roman CYR" w:cs="Times New Roman CYR"/>
          <w:color w:val="000000"/>
          <w:szCs w:val="28"/>
        </w:rPr>
        <w:t xml:space="preserve"> – </w:t>
      </w:r>
      <w:r>
        <w:rPr>
          <w:rFonts w:ascii="Times New Roman CYR" w:hAnsi="Times New Roman CYR" w:cs="Times New Roman CYR"/>
          <w:color w:val="000000"/>
          <w:szCs w:val="28"/>
        </w:rPr>
        <w:t>познакомить  ребят с поведением</w:t>
      </w:r>
      <w:r w:rsidR="005079F0" w:rsidRPr="003B3ACB">
        <w:rPr>
          <w:rFonts w:ascii="Times New Roman CYR" w:hAnsi="Times New Roman CYR" w:cs="Times New Roman CYR"/>
          <w:color w:val="000000"/>
          <w:szCs w:val="28"/>
        </w:rPr>
        <w:t xml:space="preserve"> в любой нестандартной ситуации</w:t>
      </w:r>
      <w:r>
        <w:rPr>
          <w:rFonts w:ascii="Times New Roman CYR" w:hAnsi="Times New Roman CYR" w:cs="Times New Roman CYR"/>
          <w:color w:val="000000"/>
          <w:szCs w:val="28"/>
        </w:rPr>
        <w:t>, чтобы защитить свою жизнь</w:t>
      </w:r>
      <w:r w:rsidR="005079F0" w:rsidRPr="003B3ACB">
        <w:rPr>
          <w:rFonts w:ascii="Times New Roman CYR" w:hAnsi="Times New Roman CYR" w:cs="Times New Roman CYR"/>
          <w:color w:val="000000"/>
          <w:szCs w:val="28"/>
        </w:rPr>
        <w:t>. Совершив нео</w:t>
      </w:r>
      <w:r>
        <w:rPr>
          <w:rFonts w:ascii="Times New Roman CYR" w:hAnsi="Times New Roman CYR" w:cs="Times New Roman CYR"/>
          <w:color w:val="000000"/>
          <w:szCs w:val="28"/>
        </w:rPr>
        <w:t xml:space="preserve">бычное </w:t>
      </w:r>
      <w:proofErr w:type="gramStart"/>
      <w:r>
        <w:rPr>
          <w:rFonts w:ascii="Times New Roman CYR" w:hAnsi="Times New Roman CYR" w:cs="Times New Roman CYR"/>
          <w:color w:val="000000"/>
          <w:szCs w:val="28"/>
        </w:rPr>
        <w:t>путешествие</w:t>
      </w:r>
      <w:proofErr w:type="gramEnd"/>
      <w:r>
        <w:rPr>
          <w:rFonts w:ascii="Times New Roman CYR" w:hAnsi="Times New Roman CYR" w:cs="Times New Roman CYR"/>
          <w:color w:val="000000"/>
          <w:szCs w:val="28"/>
        </w:rPr>
        <w:t xml:space="preserve"> школьники</w:t>
      </w:r>
      <w:r w:rsidR="005079F0" w:rsidRPr="003B3ACB">
        <w:rPr>
          <w:rFonts w:ascii="Times New Roman CYR" w:hAnsi="Times New Roman CYR" w:cs="Times New Roman CYR"/>
          <w:color w:val="000000"/>
          <w:szCs w:val="28"/>
        </w:rPr>
        <w:t xml:space="preserve"> узнали, какие опасности их поджидают и как от них защититься. Они с удовольствием играли в игру «Да</w:t>
      </w:r>
      <w:r w:rsidR="00463478">
        <w:rPr>
          <w:rFonts w:ascii="Times New Roman CYR" w:hAnsi="Times New Roman CYR" w:cs="Times New Roman CYR"/>
          <w:color w:val="000000"/>
          <w:szCs w:val="28"/>
        </w:rPr>
        <w:t xml:space="preserve"> </w:t>
      </w:r>
      <w:r w:rsidR="005079F0" w:rsidRPr="003B3ACB">
        <w:rPr>
          <w:rFonts w:ascii="Times New Roman CYR" w:hAnsi="Times New Roman CYR" w:cs="Times New Roman CYR"/>
          <w:color w:val="000000"/>
          <w:szCs w:val="28"/>
        </w:rPr>
        <w:t>- нет», отгадывали загадки, отвечали на вопросы, в игровой форме ребята познакомились с правилами безопасности при пожаре, при обращении с электричеством, с бытовыми п</w:t>
      </w:r>
      <w:r w:rsidR="008B086B">
        <w:rPr>
          <w:rFonts w:ascii="Times New Roman CYR" w:hAnsi="Times New Roman CYR" w:cs="Times New Roman CYR"/>
          <w:color w:val="000000"/>
          <w:szCs w:val="28"/>
        </w:rPr>
        <w:t xml:space="preserve">риборами, узнали, что может случиться, </w:t>
      </w:r>
      <w:r w:rsidR="005079F0" w:rsidRPr="003B3ACB">
        <w:rPr>
          <w:rFonts w:ascii="Times New Roman CYR" w:hAnsi="Times New Roman CYR" w:cs="Times New Roman CYR"/>
          <w:color w:val="000000"/>
          <w:szCs w:val="28"/>
        </w:rPr>
        <w:t xml:space="preserve"> если не соблюдать правила дорожного движения и правила обращения с лекарством. </w:t>
      </w:r>
    </w:p>
    <w:p w:rsidR="005079F0" w:rsidRDefault="00463478" w:rsidP="00553F4D">
      <w:pPr>
        <w:autoSpaceDE w:val="0"/>
        <w:autoSpaceDN w:val="0"/>
        <w:adjustRightInd w:val="0"/>
        <w:ind w:firstLine="709"/>
        <w:jc w:val="both"/>
        <w:rPr>
          <w:rFonts w:ascii="Times New Roman CYR" w:hAnsi="Times New Roman CYR" w:cs="Times New Roman CYR"/>
          <w:color w:val="000000"/>
          <w:szCs w:val="28"/>
        </w:rPr>
      </w:pPr>
      <w:r>
        <w:rPr>
          <w:rFonts w:ascii="Times New Roman CYR" w:hAnsi="Times New Roman CYR" w:cs="Times New Roman CYR"/>
          <w:color w:val="000000"/>
          <w:szCs w:val="28"/>
        </w:rPr>
        <w:t>Традиционно во всех библиотеках проходят виртуальные путешествия</w:t>
      </w:r>
      <w:r w:rsidR="005079F0" w:rsidRPr="00CD5ACE">
        <w:rPr>
          <w:rFonts w:ascii="Times New Roman CYR" w:hAnsi="Times New Roman CYR" w:cs="Times New Roman CYR"/>
          <w:color w:val="000000"/>
          <w:szCs w:val="28"/>
        </w:rPr>
        <w:t xml:space="preserve"> «Права ребенка от истоков к настоящему»</w:t>
      </w:r>
      <w:r>
        <w:rPr>
          <w:rFonts w:ascii="Times New Roman CYR" w:hAnsi="Times New Roman CYR" w:cs="Times New Roman CYR"/>
          <w:color w:val="000000"/>
          <w:szCs w:val="28"/>
        </w:rPr>
        <w:t>, «Знай и умей», «Права литературных героев в картинках и примерах»</w:t>
      </w:r>
      <w:r w:rsidR="005079F0" w:rsidRPr="00CD5ACE">
        <w:rPr>
          <w:rFonts w:ascii="Times New Roman CYR" w:hAnsi="Times New Roman CYR" w:cs="Times New Roman CYR"/>
          <w:color w:val="000000"/>
          <w:szCs w:val="28"/>
        </w:rPr>
        <w:t xml:space="preserve">. </w:t>
      </w:r>
      <w:r w:rsidR="005079F0" w:rsidRPr="00AC708E">
        <w:rPr>
          <w:szCs w:val="28"/>
        </w:rPr>
        <w:t xml:space="preserve"> </w:t>
      </w:r>
      <w:r>
        <w:rPr>
          <w:rFonts w:ascii="Times New Roman CYR" w:hAnsi="Times New Roman CYR" w:cs="Times New Roman CYR"/>
          <w:color w:val="000000"/>
          <w:szCs w:val="28"/>
        </w:rPr>
        <w:t>В заключении ребятам вруча</w:t>
      </w:r>
      <w:r w:rsidR="005079F0">
        <w:rPr>
          <w:rFonts w:ascii="Times New Roman CYR" w:hAnsi="Times New Roman CYR" w:cs="Times New Roman CYR"/>
          <w:color w:val="000000"/>
          <w:szCs w:val="28"/>
        </w:rPr>
        <w:t>ли</w:t>
      </w:r>
      <w:r>
        <w:rPr>
          <w:rFonts w:ascii="Times New Roman CYR" w:hAnsi="Times New Roman CYR" w:cs="Times New Roman CYR"/>
          <w:color w:val="000000"/>
          <w:szCs w:val="28"/>
        </w:rPr>
        <w:t>сь</w:t>
      </w:r>
      <w:r w:rsidR="005079F0">
        <w:rPr>
          <w:rFonts w:ascii="Times New Roman CYR" w:hAnsi="Times New Roman CYR" w:cs="Times New Roman CYR"/>
          <w:color w:val="000000"/>
          <w:szCs w:val="28"/>
        </w:rPr>
        <w:t xml:space="preserve"> буклеты «Я имею право</w:t>
      </w:r>
      <w:proofErr w:type="gramStart"/>
      <w:r w:rsidR="005079F0">
        <w:rPr>
          <w:rFonts w:ascii="Times New Roman CYR" w:hAnsi="Times New Roman CYR" w:cs="Times New Roman CYR"/>
          <w:color w:val="000000"/>
          <w:szCs w:val="28"/>
        </w:rPr>
        <w:t>..»</w:t>
      </w:r>
      <w:r>
        <w:rPr>
          <w:rFonts w:ascii="Times New Roman CYR" w:hAnsi="Times New Roman CYR" w:cs="Times New Roman CYR"/>
          <w:color w:val="000000"/>
          <w:szCs w:val="28"/>
        </w:rPr>
        <w:t>,</w:t>
      </w:r>
      <w:r w:rsidR="008B086B">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 «</w:t>
      </w:r>
      <w:proofErr w:type="gramEnd"/>
      <w:r>
        <w:rPr>
          <w:rFonts w:ascii="Times New Roman CYR" w:hAnsi="Times New Roman CYR" w:cs="Times New Roman CYR"/>
          <w:color w:val="000000"/>
          <w:szCs w:val="28"/>
        </w:rPr>
        <w:t>Закон в твоей жизни»</w:t>
      </w:r>
      <w:r w:rsidR="005079F0">
        <w:rPr>
          <w:rFonts w:ascii="Times New Roman CYR" w:hAnsi="Times New Roman CYR" w:cs="Times New Roman CYR"/>
          <w:color w:val="000000"/>
          <w:szCs w:val="28"/>
        </w:rPr>
        <w:t>.</w:t>
      </w:r>
      <w:r w:rsidR="005079F0" w:rsidRPr="00CD5ACE">
        <w:rPr>
          <w:rFonts w:ascii="Times New Roman CYR" w:hAnsi="Times New Roman CYR" w:cs="Times New Roman CYR"/>
          <w:color w:val="000000"/>
          <w:szCs w:val="28"/>
        </w:rPr>
        <w:t xml:space="preserve"> </w:t>
      </w:r>
    </w:p>
    <w:p w:rsidR="008B086B" w:rsidRDefault="00463478" w:rsidP="00553F4D">
      <w:pPr>
        <w:autoSpaceDE w:val="0"/>
        <w:autoSpaceDN w:val="0"/>
        <w:adjustRightInd w:val="0"/>
        <w:ind w:firstLine="709"/>
        <w:jc w:val="both"/>
        <w:rPr>
          <w:rFonts w:ascii="Times New Roman CYR" w:hAnsi="Times New Roman CYR" w:cs="Times New Roman CYR"/>
          <w:color w:val="000000"/>
          <w:szCs w:val="28"/>
        </w:rPr>
      </w:pPr>
      <w:r>
        <w:rPr>
          <w:rFonts w:ascii="Times New Roman CYR" w:hAnsi="Times New Roman CYR" w:cs="Times New Roman CYR"/>
          <w:color w:val="000000"/>
          <w:szCs w:val="28"/>
        </w:rPr>
        <w:t>Библиотеки сталкиваются с проблемой дефицита необходимой литературы по правовому просвещению детей и подростков. Необходимо пополнить книжные фонды, ведь зачастую библиотекарь не всегда может в полной</w:t>
      </w:r>
      <w:r w:rsidR="008B086B">
        <w:rPr>
          <w:rFonts w:ascii="Times New Roman CYR" w:hAnsi="Times New Roman CYR" w:cs="Times New Roman CYR"/>
          <w:color w:val="000000"/>
          <w:szCs w:val="28"/>
        </w:rPr>
        <w:t xml:space="preserve"> мере оформить книжную выставку и </w:t>
      </w:r>
      <w:r>
        <w:rPr>
          <w:rFonts w:ascii="Times New Roman CYR" w:hAnsi="Times New Roman CYR" w:cs="Times New Roman CYR"/>
          <w:color w:val="000000"/>
          <w:szCs w:val="28"/>
        </w:rPr>
        <w:t xml:space="preserve"> оформляет тематическую подборку, </w:t>
      </w:r>
      <w:proofErr w:type="gramStart"/>
      <w:r>
        <w:rPr>
          <w:rFonts w:ascii="Times New Roman CYR" w:hAnsi="Times New Roman CYR" w:cs="Times New Roman CYR"/>
          <w:color w:val="000000"/>
          <w:szCs w:val="28"/>
        </w:rPr>
        <w:t>что</w:t>
      </w:r>
      <w:proofErr w:type="gramEnd"/>
      <w:r>
        <w:rPr>
          <w:rFonts w:ascii="Times New Roman CYR" w:hAnsi="Times New Roman CYR" w:cs="Times New Roman CYR"/>
          <w:color w:val="000000"/>
          <w:szCs w:val="28"/>
        </w:rPr>
        <w:t xml:space="preserve"> конечно же</w:t>
      </w:r>
      <w:r w:rsidR="008B086B">
        <w:rPr>
          <w:rFonts w:ascii="Times New Roman CYR" w:hAnsi="Times New Roman CYR" w:cs="Times New Roman CYR"/>
          <w:color w:val="000000"/>
          <w:szCs w:val="28"/>
        </w:rPr>
        <w:t>,</w:t>
      </w:r>
      <w:r>
        <w:rPr>
          <w:rFonts w:ascii="Times New Roman CYR" w:hAnsi="Times New Roman CYR" w:cs="Times New Roman CYR"/>
          <w:color w:val="000000"/>
          <w:szCs w:val="28"/>
        </w:rPr>
        <w:t xml:space="preserve"> не дает возможности раскрыть заявленную тему в полной мере. </w:t>
      </w:r>
    </w:p>
    <w:p w:rsidR="00463478" w:rsidRDefault="00463478" w:rsidP="00553F4D">
      <w:pPr>
        <w:autoSpaceDE w:val="0"/>
        <w:autoSpaceDN w:val="0"/>
        <w:adjustRightInd w:val="0"/>
        <w:ind w:firstLine="709"/>
        <w:jc w:val="both"/>
        <w:rPr>
          <w:rFonts w:ascii="Times New Roman CYR" w:hAnsi="Times New Roman CYR" w:cs="Times New Roman CYR"/>
          <w:color w:val="000000"/>
          <w:szCs w:val="28"/>
        </w:rPr>
      </w:pPr>
      <w:r>
        <w:rPr>
          <w:rFonts w:ascii="Times New Roman CYR" w:hAnsi="Times New Roman CYR" w:cs="Times New Roman CYR"/>
          <w:color w:val="000000"/>
          <w:szCs w:val="28"/>
        </w:rPr>
        <w:t>Тем не менее</w:t>
      </w:r>
      <w:r w:rsidR="008B086B">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 в 2017 году для детей экспонировались выставки</w:t>
      </w:r>
      <w:r w:rsidR="008B086B">
        <w:rPr>
          <w:rFonts w:ascii="Times New Roman CYR" w:hAnsi="Times New Roman CYR" w:cs="Times New Roman CYR"/>
          <w:color w:val="000000"/>
          <w:szCs w:val="28"/>
        </w:rPr>
        <w:t>:</w:t>
      </w:r>
      <w:r w:rsidR="000B2587">
        <w:rPr>
          <w:rFonts w:ascii="Times New Roman CYR" w:hAnsi="Times New Roman CYR" w:cs="Times New Roman CYR"/>
          <w:color w:val="000000"/>
          <w:szCs w:val="28"/>
        </w:rPr>
        <w:t xml:space="preserve"> «Я гражданин России», «Я право знаю», выставка-совет «Правовой компас», выставка-кроссворд «Правовой алфавит», «Потребитель – знай свои права!». Разработаны библиографические материалы: «Защити себя сам», «Жизнь прекрасна без вредных привычек», «Адреса юридической помощи».</w:t>
      </w:r>
    </w:p>
    <w:p w:rsidR="005079F0" w:rsidRPr="009D0292" w:rsidRDefault="000B2587" w:rsidP="00553F4D">
      <w:pPr>
        <w:autoSpaceDE w:val="0"/>
        <w:autoSpaceDN w:val="0"/>
        <w:adjustRightInd w:val="0"/>
        <w:ind w:firstLine="709"/>
        <w:jc w:val="both"/>
        <w:rPr>
          <w:rFonts w:ascii="Times New Roman CYR" w:hAnsi="Times New Roman CYR" w:cs="Times New Roman CYR"/>
          <w:color w:val="000000"/>
          <w:szCs w:val="28"/>
        </w:rPr>
      </w:pPr>
      <w:r>
        <w:rPr>
          <w:rFonts w:ascii="Times New Roman CYR" w:hAnsi="Times New Roman CYR" w:cs="Times New Roman CYR"/>
          <w:color w:val="000000"/>
          <w:szCs w:val="28"/>
        </w:rPr>
        <w:t>Актуальность работы в данном направлении бесспорна, необходимо формировать у детей и подростков миров</w:t>
      </w:r>
      <w:r w:rsidR="008B086B">
        <w:rPr>
          <w:rFonts w:ascii="Times New Roman CYR" w:hAnsi="Times New Roman CYR" w:cs="Times New Roman CYR"/>
          <w:color w:val="000000"/>
          <w:szCs w:val="28"/>
        </w:rPr>
        <w:t>оззрение, основанное на уважении</w:t>
      </w:r>
      <w:r>
        <w:rPr>
          <w:rFonts w:ascii="Times New Roman CYR" w:hAnsi="Times New Roman CYR" w:cs="Times New Roman CYR"/>
          <w:color w:val="000000"/>
          <w:szCs w:val="28"/>
        </w:rPr>
        <w:t xml:space="preserve"> к закону, знаний своих прав и обязанностей, умению найти пути решения возникающих проблем. Правовые знания у аудитории появляются только при регулярной профилактической работе, пока библиотекари Анжеро-Судженска этой регулярной работой похвастаться не могут, значит</w:t>
      </w:r>
      <w:r w:rsidR="008B086B">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 есть необходимость усилить данное направление деятельности библиотек в ближайшее время.</w:t>
      </w:r>
    </w:p>
    <w:p w:rsidR="005079F0" w:rsidRDefault="005079F0" w:rsidP="00463478">
      <w:pPr>
        <w:pStyle w:val="Standard"/>
        <w:jc w:val="both"/>
        <w:rPr>
          <w:rFonts w:eastAsia="Times New Roman" w:cs="Times New Roman"/>
          <w:kern w:val="0"/>
          <w:sz w:val="28"/>
          <w:szCs w:val="28"/>
          <w:lang w:val="ru-RU" w:eastAsia="ru-RU" w:bidi="ar-SA"/>
        </w:rPr>
      </w:pPr>
    </w:p>
    <w:p w:rsidR="004F0C43" w:rsidRDefault="004F0C43" w:rsidP="00553F4D">
      <w:pPr>
        <w:pStyle w:val="23"/>
        <w:spacing w:after="0" w:line="240" w:lineRule="auto"/>
        <w:ind w:left="0"/>
        <w:jc w:val="center"/>
        <w:rPr>
          <w:rFonts w:eastAsia="Calibri"/>
          <w:b/>
          <w:kern w:val="3"/>
          <w:szCs w:val="24"/>
          <w:lang w:eastAsia="ja-JP" w:bidi="fa-IR"/>
        </w:rPr>
      </w:pPr>
      <w:r w:rsidRPr="004F0C43">
        <w:rPr>
          <w:rFonts w:eastAsia="Calibri"/>
          <w:b/>
          <w:kern w:val="3"/>
          <w:szCs w:val="24"/>
          <w:lang w:eastAsia="ja-JP" w:bidi="fa-IR"/>
        </w:rPr>
        <w:lastRenderedPageBreak/>
        <w:t>Профилактика безнадзорности и правонарушений несовершеннолетних, работа с трудными подростками и  подростками, стоящими на различных видах учета.</w:t>
      </w:r>
    </w:p>
    <w:p w:rsidR="004F0C43" w:rsidRDefault="004F0C43" w:rsidP="004F0C43">
      <w:pPr>
        <w:pStyle w:val="23"/>
        <w:spacing w:after="0" w:line="240" w:lineRule="auto"/>
        <w:ind w:left="0"/>
        <w:jc w:val="both"/>
        <w:rPr>
          <w:rFonts w:eastAsia="Calibri"/>
          <w:b/>
          <w:kern w:val="3"/>
          <w:szCs w:val="24"/>
          <w:lang w:eastAsia="ja-JP" w:bidi="fa-IR"/>
        </w:rPr>
      </w:pPr>
    </w:p>
    <w:p w:rsidR="004F0C43" w:rsidRPr="004F0C43" w:rsidRDefault="004F0C43" w:rsidP="000B2587">
      <w:pPr>
        <w:pStyle w:val="23"/>
        <w:spacing w:after="0" w:line="240" w:lineRule="auto"/>
        <w:ind w:left="0" w:firstLine="708"/>
        <w:jc w:val="both"/>
        <w:rPr>
          <w:rFonts w:eastAsia="Calibri"/>
          <w:kern w:val="3"/>
          <w:szCs w:val="24"/>
          <w:lang w:eastAsia="ja-JP" w:bidi="fa-IR"/>
        </w:rPr>
      </w:pPr>
      <w:r>
        <w:rPr>
          <w:rFonts w:eastAsia="Calibri"/>
          <w:kern w:val="3"/>
          <w:szCs w:val="24"/>
          <w:lang w:eastAsia="ja-JP" w:bidi="fa-IR"/>
        </w:rPr>
        <w:t>Работа в данном направлении в библиотеках МБУК «ЦБС» организов</w:t>
      </w:r>
      <w:r w:rsidR="008B086B">
        <w:rPr>
          <w:rFonts w:eastAsia="Calibri"/>
          <w:kern w:val="3"/>
          <w:szCs w:val="24"/>
          <w:lang w:eastAsia="ja-JP" w:bidi="fa-IR"/>
        </w:rPr>
        <w:t>анна в виде  отдельных точечных  мероприятий</w:t>
      </w:r>
      <w:r>
        <w:rPr>
          <w:rFonts w:eastAsia="Calibri"/>
          <w:kern w:val="3"/>
          <w:szCs w:val="24"/>
          <w:lang w:eastAsia="ja-JP" w:bidi="fa-IR"/>
        </w:rPr>
        <w:t>.</w:t>
      </w:r>
    </w:p>
    <w:p w:rsidR="008A728A" w:rsidRDefault="008B086B" w:rsidP="004F0C43">
      <w:pPr>
        <w:pStyle w:val="23"/>
        <w:spacing w:after="0" w:line="240" w:lineRule="auto"/>
        <w:ind w:left="0"/>
        <w:jc w:val="both"/>
        <w:rPr>
          <w:rFonts w:eastAsia="Calibri"/>
          <w:color w:val="000000"/>
          <w:kern w:val="3"/>
          <w:szCs w:val="24"/>
          <w:lang w:eastAsia="ja-JP" w:bidi="fa-IR"/>
        </w:rPr>
      </w:pPr>
      <w:proofErr w:type="gramStart"/>
      <w:r>
        <w:rPr>
          <w:rFonts w:eastAsia="Calibri"/>
          <w:color w:val="000000"/>
          <w:kern w:val="3"/>
          <w:szCs w:val="24"/>
          <w:lang w:eastAsia="ja-JP" w:bidi="fa-IR"/>
        </w:rPr>
        <w:t xml:space="preserve">Библиотека-филиал №2 </w:t>
      </w:r>
      <w:r w:rsidR="004F0C43">
        <w:rPr>
          <w:rFonts w:eastAsia="Calibri"/>
          <w:color w:val="000000"/>
          <w:kern w:val="3"/>
          <w:szCs w:val="24"/>
          <w:lang w:eastAsia="ja-JP" w:bidi="fa-IR"/>
        </w:rPr>
        <w:t xml:space="preserve"> на протяжении многих лет </w:t>
      </w:r>
      <w:r w:rsidR="004F0C43" w:rsidRPr="004F0C43">
        <w:rPr>
          <w:rFonts w:eastAsia="Calibri"/>
          <w:color w:val="000000"/>
          <w:kern w:val="3"/>
          <w:szCs w:val="24"/>
          <w:lang w:eastAsia="ja-JP" w:bidi="fa-IR"/>
        </w:rPr>
        <w:t xml:space="preserve">сотрудничает с социально-реабилитационном центром для несовершеннолетних детей «Аист». </w:t>
      </w:r>
      <w:proofErr w:type="gramEnd"/>
    </w:p>
    <w:p w:rsidR="004F0C43" w:rsidRPr="004F0C43" w:rsidRDefault="004F0C43" w:rsidP="00553F4D">
      <w:pPr>
        <w:pStyle w:val="23"/>
        <w:spacing w:after="0" w:line="240" w:lineRule="auto"/>
        <w:ind w:left="0" w:firstLine="709"/>
        <w:jc w:val="both"/>
        <w:rPr>
          <w:rFonts w:eastAsia="Calibri"/>
          <w:color w:val="000000"/>
          <w:kern w:val="3"/>
          <w:szCs w:val="24"/>
          <w:lang w:eastAsia="ja-JP" w:bidi="fa-IR"/>
        </w:rPr>
      </w:pPr>
      <w:r w:rsidRPr="004F0C43">
        <w:rPr>
          <w:rFonts w:eastAsia="Calibri"/>
          <w:color w:val="000000"/>
          <w:kern w:val="3"/>
          <w:szCs w:val="24"/>
          <w:lang w:eastAsia="ja-JP" w:bidi="fa-IR"/>
        </w:rPr>
        <w:t>Для детей</w:t>
      </w:r>
      <w:r>
        <w:rPr>
          <w:rFonts w:eastAsia="Calibri"/>
          <w:color w:val="000000"/>
          <w:kern w:val="3"/>
          <w:szCs w:val="24"/>
          <w:lang w:eastAsia="ja-JP" w:bidi="fa-IR"/>
        </w:rPr>
        <w:t xml:space="preserve"> данного учреждения</w:t>
      </w:r>
      <w:r w:rsidRPr="004F0C43">
        <w:rPr>
          <w:rFonts w:eastAsia="Calibri"/>
          <w:color w:val="000000"/>
          <w:kern w:val="3"/>
          <w:szCs w:val="24"/>
          <w:lang w:eastAsia="ja-JP" w:bidi="fa-IR"/>
        </w:rPr>
        <w:t xml:space="preserve"> проводятся мероприятия, направленные на пропаганду здорового образа жизни,</w:t>
      </w:r>
      <w:r>
        <w:rPr>
          <w:rFonts w:eastAsia="Calibri"/>
          <w:color w:val="000000"/>
          <w:kern w:val="3"/>
          <w:szCs w:val="24"/>
          <w:lang w:eastAsia="ja-JP" w:bidi="fa-IR"/>
        </w:rPr>
        <w:t xml:space="preserve"> гражданско-</w:t>
      </w:r>
      <w:r w:rsidRPr="004F0C43">
        <w:rPr>
          <w:rFonts w:eastAsia="Calibri"/>
          <w:color w:val="000000"/>
          <w:kern w:val="3"/>
          <w:szCs w:val="24"/>
          <w:lang w:eastAsia="ja-JP" w:bidi="fa-IR"/>
        </w:rPr>
        <w:t>патриотического воспитания.</w:t>
      </w:r>
    </w:p>
    <w:p w:rsidR="004F0C43" w:rsidRDefault="004F0C43" w:rsidP="00553F4D">
      <w:pPr>
        <w:pStyle w:val="Standard"/>
        <w:ind w:firstLine="709"/>
        <w:jc w:val="both"/>
        <w:rPr>
          <w:rFonts w:eastAsia="Calibri" w:cs="Times New Roman"/>
          <w:color w:val="000000"/>
          <w:sz w:val="28"/>
          <w:lang w:val="ru-RU"/>
        </w:rPr>
      </w:pPr>
      <w:r w:rsidRPr="004F0C43">
        <w:rPr>
          <w:rFonts w:eastAsia="Calibri" w:cs="Times New Roman"/>
          <w:color w:val="000000"/>
          <w:sz w:val="28"/>
          <w:lang w:val="ru-RU"/>
        </w:rPr>
        <w:t xml:space="preserve">В </w:t>
      </w:r>
      <w:r>
        <w:rPr>
          <w:rFonts w:eastAsia="Calibri" w:cs="Times New Roman"/>
          <w:color w:val="000000"/>
          <w:sz w:val="28"/>
          <w:lang w:val="ru-RU"/>
        </w:rPr>
        <w:t xml:space="preserve">2017 году </w:t>
      </w:r>
      <w:r w:rsidRPr="004F0C43">
        <w:rPr>
          <w:rFonts w:eastAsia="Calibri" w:cs="Times New Roman"/>
          <w:color w:val="000000"/>
          <w:sz w:val="28"/>
          <w:lang w:val="ru-RU"/>
        </w:rPr>
        <w:t>городской библиотеке-филиале № 2 п</w:t>
      </w:r>
      <w:r>
        <w:rPr>
          <w:rFonts w:eastAsia="Calibri" w:cs="Times New Roman"/>
          <w:color w:val="000000"/>
          <w:sz w:val="28"/>
          <w:lang w:val="ru-RU"/>
        </w:rPr>
        <w:t>рошло 4</w:t>
      </w:r>
      <w:r w:rsidRPr="004F0C43">
        <w:rPr>
          <w:rFonts w:eastAsia="Calibri" w:cs="Times New Roman"/>
          <w:color w:val="000000"/>
          <w:sz w:val="28"/>
          <w:lang w:val="ru-RU"/>
        </w:rPr>
        <w:t xml:space="preserve"> </w:t>
      </w:r>
      <w:r>
        <w:rPr>
          <w:rFonts w:eastAsia="Calibri" w:cs="Times New Roman"/>
          <w:color w:val="000000"/>
          <w:sz w:val="28"/>
          <w:lang w:val="ru-RU"/>
        </w:rPr>
        <w:t xml:space="preserve">мероприятия </w:t>
      </w:r>
      <w:proofErr w:type="gramStart"/>
      <w:r>
        <w:rPr>
          <w:rFonts w:eastAsia="Calibri" w:cs="Times New Roman"/>
          <w:color w:val="000000"/>
          <w:sz w:val="28"/>
          <w:lang w:val="ru-RU"/>
        </w:rPr>
        <w:t>направленных</w:t>
      </w:r>
      <w:proofErr w:type="gramEnd"/>
      <w:r>
        <w:rPr>
          <w:rFonts w:eastAsia="Calibri" w:cs="Times New Roman"/>
          <w:color w:val="000000"/>
          <w:sz w:val="28"/>
          <w:lang w:val="ru-RU"/>
        </w:rPr>
        <w:t xml:space="preserve"> на формирование</w:t>
      </w:r>
      <w:r w:rsidRPr="004F0C43">
        <w:rPr>
          <w:rFonts w:eastAsia="Calibri" w:cs="Times New Roman"/>
          <w:color w:val="000000"/>
          <w:sz w:val="28"/>
          <w:lang w:val="ru-RU"/>
        </w:rPr>
        <w:t xml:space="preserve"> позитивного отношения к жизни и здоровью</w:t>
      </w:r>
      <w:r>
        <w:rPr>
          <w:rFonts w:eastAsia="Calibri" w:cs="Times New Roman"/>
          <w:color w:val="000000"/>
          <w:sz w:val="28"/>
          <w:lang w:val="ru-RU"/>
        </w:rPr>
        <w:t xml:space="preserve">: это КВН «Веселая </w:t>
      </w:r>
      <w:proofErr w:type="spellStart"/>
      <w:r>
        <w:rPr>
          <w:rFonts w:eastAsia="Calibri" w:cs="Times New Roman"/>
          <w:color w:val="000000"/>
          <w:sz w:val="28"/>
          <w:lang w:val="ru-RU"/>
        </w:rPr>
        <w:t>Спортландия</w:t>
      </w:r>
      <w:proofErr w:type="spellEnd"/>
      <w:r>
        <w:rPr>
          <w:rFonts w:eastAsia="Calibri" w:cs="Times New Roman"/>
          <w:color w:val="000000"/>
          <w:sz w:val="28"/>
          <w:lang w:val="ru-RU"/>
        </w:rPr>
        <w:t xml:space="preserve">», час здоровья «Береги здоровье смолоду», спортивный марафон «Самый, самый», круглый стол «Мы против </w:t>
      </w:r>
      <w:proofErr w:type="spellStart"/>
      <w:r>
        <w:rPr>
          <w:rFonts w:eastAsia="Calibri" w:cs="Times New Roman"/>
          <w:color w:val="000000"/>
          <w:sz w:val="28"/>
          <w:lang w:val="ru-RU"/>
        </w:rPr>
        <w:t>СПИДа</w:t>
      </w:r>
      <w:proofErr w:type="spellEnd"/>
      <w:r>
        <w:rPr>
          <w:rFonts w:eastAsia="Calibri" w:cs="Times New Roman"/>
          <w:color w:val="000000"/>
          <w:sz w:val="28"/>
          <w:lang w:val="ru-RU"/>
        </w:rPr>
        <w:t xml:space="preserve">». </w:t>
      </w:r>
      <w:r w:rsidRPr="004F0C43">
        <w:rPr>
          <w:rFonts w:eastAsia="Calibri" w:cs="Times New Roman"/>
          <w:color w:val="000000"/>
          <w:sz w:val="28"/>
          <w:lang w:val="ru-RU"/>
        </w:rPr>
        <w:t xml:space="preserve"> </w:t>
      </w:r>
    </w:p>
    <w:p w:rsidR="005079F0" w:rsidRPr="004F0C43" w:rsidRDefault="005079F0" w:rsidP="005079F0">
      <w:pPr>
        <w:pStyle w:val="Standard"/>
        <w:jc w:val="both"/>
      </w:pPr>
    </w:p>
    <w:p w:rsidR="00553F4D" w:rsidRDefault="005079F0" w:rsidP="00553F4D">
      <w:pPr>
        <w:pStyle w:val="23"/>
        <w:spacing w:after="0" w:line="240" w:lineRule="auto"/>
        <w:ind w:left="0"/>
        <w:jc w:val="center"/>
        <w:rPr>
          <w:rFonts w:eastAsia="Calibri"/>
          <w:b/>
          <w:color w:val="000000"/>
          <w:kern w:val="3"/>
          <w:szCs w:val="24"/>
          <w:lang w:eastAsia="ja-JP" w:bidi="fa-IR"/>
        </w:rPr>
      </w:pPr>
      <w:r w:rsidRPr="005079F0">
        <w:rPr>
          <w:rFonts w:eastAsia="Calibri"/>
          <w:b/>
          <w:color w:val="000000"/>
          <w:kern w:val="3"/>
          <w:szCs w:val="24"/>
          <w:lang w:eastAsia="ja-JP" w:bidi="fa-IR"/>
        </w:rPr>
        <w:t>Формирование основ информационной культуры</w:t>
      </w:r>
    </w:p>
    <w:p w:rsidR="005079F0" w:rsidRPr="005079F0" w:rsidRDefault="005079F0" w:rsidP="00553F4D">
      <w:pPr>
        <w:pStyle w:val="23"/>
        <w:spacing w:after="0" w:line="240" w:lineRule="auto"/>
        <w:ind w:left="0"/>
        <w:jc w:val="center"/>
        <w:rPr>
          <w:rFonts w:eastAsia="Calibri"/>
          <w:b/>
          <w:color w:val="000000"/>
          <w:kern w:val="3"/>
          <w:szCs w:val="24"/>
          <w:lang w:eastAsia="ja-JP" w:bidi="fa-IR"/>
        </w:rPr>
      </w:pPr>
      <w:r w:rsidRPr="005079F0">
        <w:rPr>
          <w:rFonts w:eastAsia="Calibri"/>
          <w:b/>
          <w:color w:val="000000"/>
          <w:kern w:val="3"/>
          <w:szCs w:val="24"/>
          <w:lang w:eastAsia="ja-JP" w:bidi="fa-IR"/>
        </w:rPr>
        <w:t xml:space="preserve"> детей и подростков</w:t>
      </w:r>
    </w:p>
    <w:p w:rsidR="00976E1D" w:rsidRDefault="00976E1D" w:rsidP="005079F0">
      <w:pPr>
        <w:pStyle w:val="23"/>
        <w:spacing w:after="0" w:line="240" w:lineRule="auto"/>
        <w:ind w:left="0"/>
        <w:jc w:val="both"/>
        <w:rPr>
          <w:rFonts w:eastAsia="Calibri"/>
          <w:b/>
          <w:color w:val="000000"/>
          <w:kern w:val="3"/>
          <w:szCs w:val="24"/>
          <w:lang w:eastAsia="ja-JP" w:bidi="fa-IR"/>
        </w:rPr>
      </w:pPr>
    </w:p>
    <w:p w:rsidR="009E2134" w:rsidRDefault="009E2134" w:rsidP="00553F4D">
      <w:pPr>
        <w:pStyle w:val="23"/>
        <w:spacing w:after="0" w:line="240" w:lineRule="auto"/>
        <w:ind w:left="0" w:firstLine="708"/>
        <w:jc w:val="both"/>
      </w:pPr>
      <w:r>
        <w:t>Главная профессиональная задача современной библиотеки - обеспечение прямого, равного, независимого от места жительства, непрерывного доступа читателей к информации. Библиотека сегодня – это мастерская, где происходит формирование информационной культуры личности.</w:t>
      </w:r>
    </w:p>
    <w:p w:rsidR="009D2A16" w:rsidRDefault="009D2A16" w:rsidP="00553F4D">
      <w:pPr>
        <w:pStyle w:val="23"/>
        <w:spacing w:after="0" w:line="240" w:lineRule="auto"/>
        <w:ind w:left="0" w:firstLine="708"/>
        <w:jc w:val="both"/>
      </w:pPr>
      <w:r>
        <w:t>К сожалению нив одной из библиотек, обслуживающих детское население Анжеро-Судженского городского округа нет программы направленной на формирование основ информационной культуры детей и подростков. Хотя говорить о том, что работа в данном направлении не ведется</w:t>
      </w:r>
      <w:r w:rsidR="008B086B">
        <w:t xml:space="preserve">, </w:t>
      </w:r>
      <w:r>
        <w:t xml:space="preserve"> будет неправильно. Библиотекари  проводят  индивидуальные и групповые беседы с вновь записавшимися читателями библиотеки, объясняя пути поиска информации по теме, автору, факту. В течение года проводятся экскурсии по библиотеке, библиотечные уроки.</w:t>
      </w:r>
    </w:p>
    <w:p w:rsidR="009D2A16" w:rsidRDefault="009D2A16" w:rsidP="00553F4D">
      <w:pPr>
        <w:pStyle w:val="23"/>
        <w:spacing w:after="0" w:line="240" w:lineRule="auto"/>
        <w:ind w:left="0" w:firstLine="708"/>
        <w:jc w:val="both"/>
      </w:pPr>
      <w:r>
        <w:t xml:space="preserve">Так в 2017 году в библиотеках прошли библиотечные уроки для учащихся младших классов по темам: </w:t>
      </w:r>
      <w:proofErr w:type="gramStart"/>
      <w:r>
        <w:t>«Журнально-газетный хоровод</w:t>
      </w:r>
      <w:r w:rsidR="008E2EEA">
        <w:t>»,</w:t>
      </w:r>
      <w:r w:rsidR="008B086B">
        <w:t xml:space="preserve"> </w:t>
      </w:r>
      <w:r w:rsidR="008E2EEA">
        <w:t xml:space="preserve"> «Нужно знать – где, как и что искать», «Твои друзья – словари и справочники», «Вселенная в алфавитном порядке», «Твои друзья и помощники»</w:t>
      </w:r>
      <w:r w:rsidR="00E44A8B">
        <w:t>, «Книга – лучший друг» - цель которого: знакомство со структурой книги</w:t>
      </w:r>
      <w:r w:rsidR="008E2EEA">
        <w:t>.</w:t>
      </w:r>
      <w:proofErr w:type="gramEnd"/>
      <w:r w:rsidR="008E2EEA">
        <w:t xml:space="preserve"> При проведении библиотечных уроков используются </w:t>
      </w:r>
      <w:proofErr w:type="spellStart"/>
      <w:proofErr w:type="gramStart"/>
      <w:r w:rsidR="008E2EEA">
        <w:t>слайд-презентации</w:t>
      </w:r>
      <w:proofErr w:type="spellEnd"/>
      <w:proofErr w:type="gramEnd"/>
      <w:r w:rsidR="008E2EEA">
        <w:t>, что позволяет более наглядно раскрыть подаваемый материал, дает возможность проводить уроки не только на базе библиотек, но и выходить с ними в школы.</w:t>
      </w:r>
    </w:p>
    <w:p w:rsidR="008E2EEA" w:rsidRDefault="00E44A8B" w:rsidP="00553F4D">
      <w:pPr>
        <w:pStyle w:val="23"/>
        <w:spacing w:after="0" w:line="240" w:lineRule="auto"/>
        <w:ind w:left="0" w:firstLine="708"/>
        <w:jc w:val="both"/>
      </w:pPr>
      <w:r>
        <w:t xml:space="preserve">Экскурсии помогают формировать имидж библиотеки, являются ненавязчивой рекламой ее деятельности. </w:t>
      </w:r>
      <w:r w:rsidR="008E2EEA">
        <w:t>Традиционные экскурсии по библиотеке включают элементы библиотечного урока, знакомство со структурой, справочным аппаратом библиотеки.</w:t>
      </w:r>
    </w:p>
    <w:p w:rsidR="008B086B" w:rsidRDefault="008B086B" w:rsidP="00553F4D">
      <w:pPr>
        <w:pStyle w:val="23"/>
        <w:spacing w:after="0" w:line="240" w:lineRule="auto"/>
        <w:ind w:left="0" w:firstLine="708"/>
        <w:jc w:val="both"/>
      </w:pPr>
      <w:r>
        <w:lastRenderedPageBreak/>
        <w:t>Использую</w:t>
      </w:r>
      <w:r w:rsidR="008E2EEA">
        <w:t xml:space="preserve">тся в работе и библиографические игры. Так в </w:t>
      </w:r>
      <w:proofErr w:type="spellStart"/>
      <w:r w:rsidR="008E2EEA">
        <w:t>квест-игре</w:t>
      </w:r>
      <w:proofErr w:type="spellEnd"/>
      <w:r w:rsidR="008E2EEA">
        <w:t xml:space="preserve"> «Путешествие по книжной вселенной» (филиал №6) школьники получили «Карту планет» (маршрутный лист) и отправились в путешествие. На каждой планете их ждали определенные задания, выполнив которые дети получали ключ для того, чтобы найти спрятанные сокровища. </w:t>
      </w:r>
    </w:p>
    <w:p w:rsidR="008B086B" w:rsidRDefault="008E2EEA" w:rsidP="00553F4D">
      <w:pPr>
        <w:pStyle w:val="23"/>
        <w:spacing w:after="0" w:line="240" w:lineRule="auto"/>
        <w:ind w:left="0" w:firstLine="708"/>
        <w:jc w:val="both"/>
      </w:pPr>
      <w:r>
        <w:t xml:space="preserve">На планете «Маленьких книголюбов» детей </w:t>
      </w:r>
      <w:proofErr w:type="gramStart"/>
      <w:r>
        <w:t>встречал Незнайк</w:t>
      </w:r>
      <w:r w:rsidR="008B086B">
        <w:t>а и нужно было</w:t>
      </w:r>
      <w:proofErr w:type="gramEnd"/>
      <w:r w:rsidR="008B086B">
        <w:t xml:space="preserve"> решить кроссворд.  Н</w:t>
      </w:r>
      <w:r>
        <w:t>а «Справочной планете» предстояло ответить на каверз</w:t>
      </w:r>
      <w:r w:rsidR="00E44A8B">
        <w:t>ные вопросы при помощи словарей.</w:t>
      </w:r>
      <w:r>
        <w:t xml:space="preserve"> Красная шапочка встретила гостей </w:t>
      </w:r>
      <w:r w:rsidR="00E44A8B">
        <w:t xml:space="preserve">на «Волшебной дороге» и здесь нужно было научиться пользоваться алфавитным и систематическим каталогами, потом найти книги на полках, воспользовавшись каталожными карточками и подсказками при затруднении. Последней точкой </w:t>
      </w:r>
      <w:proofErr w:type="spellStart"/>
      <w:r w:rsidR="00E44A8B">
        <w:t>квеста</w:t>
      </w:r>
      <w:proofErr w:type="spellEnd"/>
      <w:r w:rsidR="00E44A8B">
        <w:t xml:space="preserve"> стала «Планета Всезнаек», где Королева книга познакомила школьников с электронным каталогом, </w:t>
      </w:r>
      <w:r w:rsidR="008B086B">
        <w:t xml:space="preserve">а </w:t>
      </w:r>
      <w:r w:rsidR="00E44A8B">
        <w:t xml:space="preserve">за собранные ключи вручила «заветные сокровища» - сладкие призы. </w:t>
      </w:r>
    </w:p>
    <w:p w:rsidR="008E2EEA" w:rsidRDefault="00E44A8B" w:rsidP="00553F4D">
      <w:pPr>
        <w:pStyle w:val="23"/>
        <w:spacing w:after="0" w:line="240" w:lineRule="auto"/>
        <w:ind w:left="0" w:firstLine="708"/>
        <w:jc w:val="both"/>
      </w:pPr>
      <w:r>
        <w:t>По мнению самих участников игры «Путешествие по книжной вселенной» открыло для них много новых знаний и показало, что в поиске информации у них есть умные помощники – словари, справочники, каталоги и, конечно же, самые главные помощники – библиотекари!</w:t>
      </w:r>
    </w:p>
    <w:p w:rsidR="00CA3A5E" w:rsidRDefault="00CA3A5E" w:rsidP="00553F4D">
      <w:pPr>
        <w:pStyle w:val="23"/>
        <w:spacing w:after="0" w:line="240" w:lineRule="auto"/>
        <w:ind w:left="0" w:firstLine="708"/>
        <w:jc w:val="both"/>
      </w:pPr>
      <w:r>
        <w:t>Библиотекари разрабатывают библиографические памятки, буклеты, рекомендательные закладки: «Дом, где живут книги», «В мире сокровищ», «Путеводитель в мире книжных знаний», «Вас приглашает библиотека!», «Вы пришли в библиотеку».</w:t>
      </w:r>
    </w:p>
    <w:p w:rsidR="00E44A8B" w:rsidRDefault="00CA3A5E" w:rsidP="00553F4D">
      <w:pPr>
        <w:pStyle w:val="23"/>
        <w:spacing w:after="0" w:line="240" w:lineRule="auto"/>
        <w:ind w:left="0" w:firstLine="708"/>
        <w:jc w:val="both"/>
      </w:pPr>
      <w:r>
        <w:t xml:space="preserve"> К сожалению, в библиотеках не проводятся уроки</w:t>
      </w:r>
      <w:r w:rsidR="002B792D">
        <w:t>,</w:t>
      </w:r>
      <w:r>
        <w:t xml:space="preserve"> нацеленные на обучение рациональным приемам работы с информацией, безопасной работой в Интернете (что связано со слабой технической базой библиотек).</w:t>
      </w:r>
    </w:p>
    <w:p w:rsidR="00E44A8B" w:rsidRDefault="008B086B" w:rsidP="00553F4D">
      <w:pPr>
        <w:pStyle w:val="23"/>
        <w:spacing w:after="0" w:line="240" w:lineRule="auto"/>
        <w:ind w:left="0" w:firstLine="708"/>
        <w:jc w:val="both"/>
      </w:pPr>
      <w:r>
        <w:t xml:space="preserve">Коллеги </w:t>
      </w:r>
      <w:r w:rsidR="00CA3A5E">
        <w:t xml:space="preserve"> стараются работать индивидуально с читателями, проводят экскурсии, библиотечные уроки различной тематики, задача на 2018 год – целенаправленная  работа на проведение комплекса занятий по формированию информационной культуры</w:t>
      </w:r>
      <w:r w:rsidR="00B40266">
        <w:t xml:space="preserve"> личности ориентированная на конкретную аудиторию. Важность данной работы библиотекари понимают, необходимо убедить в этом образовательные учреждения.</w:t>
      </w:r>
    </w:p>
    <w:p w:rsidR="00CA3A5E" w:rsidRDefault="00CA3A5E" w:rsidP="009D2A16">
      <w:pPr>
        <w:pStyle w:val="23"/>
        <w:spacing w:after="0" w:line="240" w:lineRule="auto"/>
        <w:ind w:left="0" w:firstLine="708"/>
        <w:jc w:val="both"/>
      </w:pPr>
    </w:p>
    <w:p w:rsidR="00B40266" w:rsidRPr="00B40266" w:rsidRDefault="00B40266" w:rsidP="00B40266">
      <w:pPr>
        <w:pStyle w:val="210"/>
        <w:spacing w:after="0" w:line="240" w:lineRule="auto"/>
        <w:ind w:left="0"/>
        <w:jc w:val="center"/>
        <w:rPr>
          <w:b/>
          <w:lang w:eastAsia="ru-RU"/>
        </w:rPr>
      </w:pPr>
      <w:r w:rsidRPr="00B40266">
        <w:rPr>
          <w:b/>
          <w:lang w:eastAsia="ru-RU"/>
        </w:rPr>
        <w:t>Работа с детьми с ограниченными возможностями здоровья</w:t>
      </w:r>
    </w:p>
    <w:p w:rsidR="00B40266" w:rsidRPr="00B40266" w:rsidRDefault="00B40266" w:rsidP="00B40266">
      <w:pPr>
        <w:pStyle w:val="23"/>
        <w:spacing w:after="0" w:line="240" w:lineRule="auto"/>
        <w:ind w:left="0" w:firstLine="708"/>
        <w:jc w:val="center"/>
        <w:rPr>
          <w:b/>
        </w:rPr>
      </w:pPr>
    </w:p>
    <w:p w:rsidR="00B40266" w:rsidRDefault="00B40266" w:rsidP="00553F4D">
      <w:pPr>
        <w:pStyle w:val="23"/>
        <w:spacing w:after="0" w:line="240" w:lineRule="auto"/>
        <w:ind w:left="0" w:firstLine="708"/>
        <w:jc w:val="both"/>
      </w:pPr>
      <w:r w:rsidRPr="00B40266">
        <w:t>На протяжении многих лет детская библиотека работа</w:t>
      </w:r>
      <w:r>
        <w:t>ет с МКУ «Реабилитационный центр для детей и подростков с ограниченными возможностями</w:t>
      </w:r>
      <w:r w:rsidRPr="00B40266">
        <w:t>» (здесь проходят реабилитацию дети с самыми раз</w:t>
      </w:r>
      <w:r>
        <w:t>ными заболеваниями: физическими</w:t>
      </w:r>
      <w:r w:rsidRPr="00B40266">
        <w:t>, умственными</w:t>
      </w:r>
      <w:r>
        <w:t>,</w:t>
      </w:r>
      <w:r w:rsidRPr="00B40266">
        <w:t xml:space="preserve"> психолог</w:t>
      </w:r>
      <w:r>
        <w:t>ическими), МКОУ «Школа интернат №18»</w:t>
      </w:r>
      <w:r w:rsidRPr="00B40266">
        <w:t xml:space="preserve"> (воспитанниками этого интерната я</w:t>
      </w:r>
      <w:r>
        <w:t>вляются дети с нарушением слуха</w:t>
      </w:r>
      <w:r w:rsidRPr="00B40266">
        <w:t>)</w:t>
      </w:r>
      <w:r>
        <w:t>.</w:t>
      </w:r>
      <w:r w:rsidR="006B220D">
        <w:t xml:space="preserve">  С этими учреждениями</w:t>
      </w:r>
      <w:r w:rsidRPr="00B40266">
        <w:t xml:space="preserve"> налажены партнерские </w:t>
      </w:r>
      <w:r w:rsidR="006B220D">
        <w:t xml:space="preserve"> </w:t>
      </w:r>
      <w:r w:rsidRPr="00B40266">
        <w:t>связи и имеется положительный опыт</w:t>
      </w:r>
      <w:r w:rsidR="006B220D">
        <w:t xml:space="preserve"> </w:t>
      </w:r>
      <w:r w:rsidRPr="00B40266">
        <w:t xml:space="preserve"> сотрудничества.</w:t>
      </w:r>
    </w:p>
    <w:p w:rsidR="00B40266" w:rsidRPr="00B40266" w:rsidRDefault="00B40266" w:rsidP="00553F4D">
      <w:pPr>
        <w:pStyle w:val="23"/>
        <w:spacing w:after="0" w:line="240" w:lineRule="auto"/>
        <w:ind w:left="0" w:firstLine="708"/>
        <w:jc w:val="both"/>
      </w:pPr>
      <w:r w:rsidRPr="00B40266">
        <w:t xml:space="preserve"> В отчетном </w:t>
      </w:r>
      <w:r w:rsidR="006B220D">
        <w:t>году работа велась  по проекту</w:t>
      </w:r>
      <w:r w:rsidR="008B086B">
        <w:t xml:space="preserve"> «Мир один на всех», созданному</w:t>
      </w:r>
      <w:r w:rsidRPr="00B40266">
        <w:t xml:space="preserve"> совмест</w:t>
      </w:r>
      <w:r w:rsidR="006B220D">
        <w:t>но с педагогами этих учреждений</w:t>
      </w:r>
      <w:r w:rsidRPr="00B40266">
        <w:t xml:space="preserve">.   </w:t>
      </w:r>
    </w:p>
    <w:p w:rsidR="00B40266" w:rsidRPr="00B40266" w:rsidRDefault="006B220D" w:rsidP="00553F4D">
      <w:pPr>
        <w:pStyle w:val="23"/>
        <w:spacing w:after="0" w:line="240" w:lineRule="auto"/>
        <w:ind w:left="0" w:firstLine="708"/>
        <w:jc w:val="both"/>
      </w:pPr>
      <w:r>
        <w:t>Цель</w:t>
      </w:r>
      <w:r w:rsidR="00B40266" w:rsidRPr="00B40266">
        <w:t>: создать в библиотеке информационную, культурно-творческую среду, способствующую развитию информационной культуры, коммуникативных, когнитивных навыков, творческого и духовно-</w:t>
      </w:r>
      <w:r w:rsidR="00B40266" w:rsidRPr="00B40266">
        <w:lastRenderedPageBreak/>
        <w:t xml:space="preserve">нравственного потенциала и, в целом, </w:t>
      </w:r>
      <w:proofErr w:type="spellStart"/>
      <w:r w:rsidR="00B40266" w:rsidRPr="00B40266">
        <w:t>социокультурной</w:t>
      </w:r>
      <w:proofErr w:type="spellEnd"/>
      <w:r w:rsidR="00B40266" w:rsidRPr="00B40266">
        <w:t xml:space="preserve"> адаптации детей и подростков с особенностями развития через чтение и книгу.</w:t>
      </w:r>
    </w:p>
    <w:p w:rsidR="00B40266" w:rsidRPr="00B40266" w:rsidRDefault="00B40266" w:rsidP="00553F4D">
      <w:pPr>
        <w:pStyle w:val="23"/>
        <w:spacing w:after="0" w:line="240" w:lineRule="auto"/>
        <w:ind w:left="0" w:firstLine="708"/>
        <w:jc w:val="both"/>
      </w:pPr>
      <w:r w:rsidRPr="00B40266">
        <w:t>Задачи:</w:t>
      </w:r>
    </w:p>
    <w:p w:rsidR="00B40266" w:rsidRPr="00B40266" w:rsidRDefault="00B40266" w:rsidP="00553F4D">
      <w:pPr>
        <w:pStyle w:val="23"/>
        <w:spacing w:after="0" w:line="240" w:lineRule="auto"/>
        <w:ind w:left="0" w:firstLine="708"/>
        <w:jc w:val="both"/>
      </w:pPr>
      <w:r w:rsidRPr="00B40266">
        <w:t>1.Повысить качество информационных</w:t>
      </w:r>
      <w:r w:rsidR="006B220D">
        <w:t xml:space="preserve"> и </w:t>
      </w:r>
      <w:proofErr w:type="spellStart"/>
      <w:r w:rsidR="006B220D">
        <w:t>культурно-досуговых</w:t>
      </w:r>
      <w:proofErr w:type="spellEnd"/>
      <w:r w:rsidR="006B220D">
        <w:t xml:space="preserve"> </w:t>
      </w:r>
      <w:r w:rsidRPr="00B40266">
        <w:t xml:space="preserve">услуг, предоставляемых библиотекой детям и подросткам </w:t>
      </w:r>
      <w:r w:rsidR="006B220D">
        <w:t xml:space="preserve"> </w:t>
      </w:r>
      <w:r w:rsidRPr="00B40266">
        <w:t>с особенностями</w:t>
      </w:r>
      <w:r w:rsidR="006B220D">
        <w:t xml:space="preserve"> </w:t>
      </w:r>
      <w:r w:rsidRPr="00B40266">
        <w:t xml:space="preserve"> развития.</w:t>
      </w:r>
    </w:p>
    <w:p w:rsidR="00B40266" w:rsidRPr="00B40266" w:rsidRDefault="00B40266" w:rsidP="00553F4D">
      <w:pPr>
        <w:pStyle w:val="23"/>
        <w:spacing w:after="0" w:line="240" w:lineRule="auto"/>
        <w:ind w:left="0" w:firstLine="708"/>
        <w:jc w:val="both"/>
      </w:pPr>
      <w:r w:rsidRPr="00B40266">
        <w:t>2.Активно содействовать</w:t>
      </w:r>
      <w:r w:rsidR="006B220D">
        <w:t xml:space="preserve"> </w:t>
      </w:r>
      <w:r w:rsidRPr="00B40266">
        <w:t xml:space="preserve"> (посредством разнообразных информационных и </w:t>
      </w:r>
      <w:proofErr w:type="spellStart"/>
      <w:r w:rsidRPr="00B40266">
        <w:t>культурно-досуговых</w:t>
      </w:r>
      <w:proofErr w:type="spellEnd"/>
      <w:r w:rsidRPr="00B40266">
        <w:t xml:space="preserve"> </w:t>
      </w:r>
      <w:r w:rsidR="006B220D">
        <w:t xml:space="preserve"> </w:t>
      </w:r>
      <w:r w:rsidRPr="00B40266">
        <w:t xml:space="preserve">мероприятий) </w:t>
      </w:r>
      <w:proofErr w:type="spellStart"/>
      <w:r w:rsidRPr="00B40266">
        <w:t>социокультурной</w:t>
      </w:r>
      <w:proofErr w:type="spellEnd"/>
      <w:r w:rsidRPr="00B40266">
        <w:t xml:space="preserve"> </w:t>
      </w:r>
      <w:r w:rsidR="006B220D">
        <w:t xml:space="preserve"> </w:t>
      </w:r>
      <w:r w:rsidRPr="00B40266">
        <w:t>адаптации и социальной интеграции адресатов проекта</w:t>
      </w:r>
      <w:proofErr w:type="gramStart"/>
      <w:r w:rsidR="006B220D">
        <w:t xml:space="preserve"> </w:t>
      </w:r>
      <w:r w:rsidRPr="00B40266">
        <w:t>.</w:t>
      </w:r>
      <w:proofErr w:type="gramEnd"/>
    </w:p>
    <w:p w:rsidR="00B40266" w:rsidRPr="00B40266" w:rsidRDefault="006B220D" w:rsidP="00553F4D">
      <w:pPr>
        <w:pStyle w:val="23"/>
        <w:spacing w:after="0" w:line="240" w:lineRule="auto"/>
        <w:ind w:left="0" w:firstLine="708"/>
        <w:jc w:val="both"/>
      </w:pPr>
      <w:r>
        <w:t>3.Ф</w:t>
      </w:r>
      <w:r w:rsidR="00B40266" w:rsidRPr="00B40266">
        <w:t>ормирование терпимого, милосердного отношения к детям-инвалидам в среде сверстников.</w:t>
      </w:r>
    </w:p>
    <w:p w:rsidR="00B40266" w:rsidRPr="00B40266" w:rsidRDefault="006B220D" w:rsidP="00553F4D">
      <w:pPr>
        <w:pStyle w:val="23"/>
        <w:spacing w:after="0" w:line="240" w:lineRule="auto"/>
        <w:ind w:left="0" w:firstLine="708"/>
        <w:jc w:val="both"/>
      </w:pPr>
      <w:r>
        <w:t>Проект рассчитан</w:t>
      </w:r>
      <w:r w:rsidR="00B40266" w:rsidRPr="00B40266">
        <w:t xml:space="preserve"> на один год, периодичность </w:t>
      </w:r>
      <w:r w:rsidR="008B086B">
        <w:t xml:space="preserve"> встреч -</w:t>
      </w:r>
      <w:r w:rsidR="00B40266" w:rsidRPr="00B40266">
        <w:t xml:space="preserve"> 2 раза в  месяц, средняя продолжительность занятия 40 минут.</w:t>
      </w:r>
    </w:p>
    <w:p w:rsidR="008B086B" w:rsidRDefault="00B40266" w:rsidP="00553F4D">
      <w:pPr>
        <w:pStyle w:val="23"/>
        <w:spacing w:after="0" w:line="240" w:lineRule="auto"/>
        <w:ind w:left="0" w:firstLine="708"/>
        <w:jc w:val="both"/>
      </w:pPr>
      <w:r w:rsidRPr="00B40266">
        <w:t xml:space="preserve">Мероприятия,  </w:t>
      </w:r>
      <w:r w:rsidR="006B220D">
        <w:t xml:space="preserve"> </w:t>
      </w:r>
      <w:r w:rsidRPr="00B40266">
        <w:t xml:space="preserve">проводимые с ребятами,  были </w:t>
      </w:r>
      <w:r w:rsidR="006B220D">
        <w:t xml:space="preserve">направлены </w:t>
      </w:r>
      <w:r w:rsidRPr="00B40266">
        <w:t xml:space="preserve"> на развитие информационной культуры и когнитивных</w:t>
      </w:r>
      <w:r w:rsidR="006B220D">
        <w:t xml:space="preserve"> </w:t>
      </w:r>
      <w:r w:rsidRPr="00B40266">
        <w:t xml:space="preserve"> навыков, адаптированы по форме и содержанию</w:t>
      </w:r>
      <w:r w:rsidR="006B220D">
        <w:t xml:space="preserve"> </w:t>
      </w:r>
      <w:r w:rsidRPr="00B40266">
        <w:t xml:space="preserve"> к возможностям детей. Они основаны</w:t>
      </w:r>
      <w:r w:rsidR="006B220D">
        <w:t xml:space="preserve"> </w:t>
      </w:r>
      <w:r w:rsidRPr="00B40266">
        <w:t xml:space="preserve"> на применении различных способов и средств информационного воздействия, чтобы</w:t>
      </w:r>
      <w:r w:rsidR="006B220D">
        <w:t xml:space="preserve"> </w:t>
      </w:r>
      <w:r w:rsidRPr="00B40266">
        <w:t xml:space="preserve"> удерживать внимание ребят и максимально</w:t>
      </w:r>
      <w:r w:rsidR="006B220D">
        <w:t xml:space="preserve"> </w:t>
      </w:r>
      <w:r w:rsidRPr="00B40266">
        <w:t xml:space="preserve"> использовать их возможности восприятия (зрительные,</w:t>
      </w:r>
      <w:r w:rsidR="006B220D">
        <w:t xml:space="preserve"> </w:t>
      </w:r>
      <w:r w:rsidRPr="00B40266">
        <w:t xml:space="preserve"> слуховые, тактильные). </w:t>
      </w:r>
    </w:p>
    <w:p w:rsidR="008B086B" w:rsidRDefault="00B40266" w:rsidP="00553F4D">
      <w:pPr>
        <w:pStyle w:val="23"/>
        <w:spacing w:after="0" w:line="240" w:lineRule="auto"/>
        <w:ind w:left="0" w:firstLine="708"/>
        <w:jc w:val="both"/>
      </w:pPr>
      <w:r w:rsidRPr="00B40266">
        <w:t>Все занятия</w:t>
      </w:r>
      <w:r w:rsidR="006B220D">
        <w:t xml:space="preserve"> </w:t>
      </w:r>
      <w:r w:rsidRPr="00B40266">
        <w:t xml:space="preserve"> имели  активную диалоговую форму.  Содержание каждого из них зара</w:t>
      </w:r>
      <w:r w:rsidR="006B220D">
        <w:t xml:space="preserve">нее обговаривалось с педагогами </w:t>
      </w:r>
      <w:r w:rsidRPr="00B40266">
        <w:t>центра. Вводились</w:t>
      </w:r>
      <w:r w:rsidR="008B086B">
        <w:t xml:space="preserve">  игровые моменты (</w:t>
      </w:r>
      <w:proofErr w:type="spellStart"/>
      <w:r w:rsidRPr="00B40266">
        <w:t>игротерапия</w:t>
      </w:r>
      <w:proofErr w:type="spellEnd"/>
      <w:r w:rsidRPr="00B40266">
        <w:t>)</w:t>
      </w:r>
      <w:r w:rsidR="008B086B">
        <w:t>,</w:t>
      </w:r>
      <w:r w:rsidR="006B220D">
        <w:t xml:space="preserve"> </w:t>
      </w:r>
      <w:r w:rsidRPr="00B40266">
        <w:t xml:space="preserve">  использ</w:t>
      </w:r>
      <w:r w:rsidR="006B220D">
        <w:t>овала</w:t>
      </w:r>
      <w:r w:rsidRPr="00B40266">
        <w:t>сь изобразительные и декоративно-прикладная деятельность детей, обсуждение творческих р</w:t>
      </w:r>
      <w:r w:rsidR="006B220D">
        <w:t>абот</w:t>
      </w:r>
      <w:r w:rsidRPr="00B40266">
        <w:t xml:space="preserve"> (</w:t>
      </w:r>
      <w:proofErr w:type="spellStart"/>
      <w:r w:rsidRPr="00B40266">
        <w:t>арт-терапия</w:t>
      </w:r>
      <w:proofErr w:type="spellEnd"/>
      <w:r w:rsidRPr="00B40266">
        <w:t xml:space="preserve">). </w:t>
      </w:r>
    </w:p>
    <w:p w:rsidR="008B086B" w:rsidRDefault="00B40266" w:rsidP="00553F4D">
      <w:pPr>
        <w:pStyle w:val="23"/>
        <w:spacing w:after="0" w:line="240" w:lineRule="auto"/>
        <w:ind w:left="0" w:firstLine="708"/>
        <w:jc w:val="both"/>
      </w:pPr>
      <w:r w:rsidRPr="00B40266">
        <w:t>Час</w:t>
      </w:r>
      <w:r w:rsidR="006B220D">
        <w:t>то к ребятам в гости приходили   сказочные персонажи, которые проводили игры, мастер-классы, театрализованные моменты</w:t>
      </w:r>
      <w:r w:rsidRPr="00B40266">
        <w:t xml:space="preserve">.  </w:t>
      </w:r>
    </w:p>
    <w:p w:rsidR="00B40266" w:rsidRPr="00B40266" w:rsidRDefault="00B40266" w:rsidP="00553F4D">
      <w:pPr>
        <w:pStyle w:val="23"/>
        <w:spacing w:after="0" w:line="240" w:lineRule="auto"/>
        <w:ind w:left="0" w:firstLine="708"/>
        <w:jc w:val="both"/>
      </w:pPr>
      <w:r w:rsidRPr="00B40266">
        <w:t>Информационные</w:t>
      </w:r>
      <w:r w:rsidR="006B220D">
        <w:t xml:space="preserve"> </w:t>
      </w:r>
      <w:r w:rsidRPr="00B40266">
        <w:t xml:space="preserve"> источники  на мероприятиях разнообразны: </w:t>
      </w:r>
      <w:r w:rsidR="006B220D">
        <w:t xml:space="preserve"> </w:t>
      </w:r>
      <w:r w:rsidRPr="00B40266">
        <w:t>книги, журналы, аудиозаписи, видеоматериалы, слайды,</w:t>
      </w:r>
      <w:r w:rsidR="006B220D">
        <w:t xml:space="preserve">  книги-игрушки</w:t>
      </w:r>
      <w:r w:rsidRPr="00B40266">
        <w:t>, а также</w:t>
      </w:r>
      <w:r w:rsidR="006B220D">
        <w:t xml:space="preserve"> </w:t>
      </w:r>
      <w:r w:rsidRPr="00B40266">
        <w:t xml:space="preserve"> электронные презентаци</w:t>
      </w:r>
      <w:r w:rsidR="006B220D">
        <w:t xml:space="preserve">и, </w:t>
      </w:r>
      <w:r w:rsidRPr="00B40266">
        <w:t xml:space="preserve">созданные сотрудниками библиотеки к различным </w:t>
      </w:r>
      <w:r w:rsidR="006B220D">
        <w:t xml:space="preserve"> </w:t>
      </w:r>
      <w:r w:rsidRPr="00B40266">
        <w:t xml:space="preserve">тематическим </w:t>
      </w:r>
      <w:r w:rsidR="006B220D">
        <w:t xml:space="preserve"> </w:t>
      </w:r>
      <w:r w:rsidRPr="00B40266">
        <w:t>и литературным датам.</w:t>
      </w:r>
    </w:p>
    <w:p w:rsidR="00406EB3" w:rsidRDefault="00B40266" w:rsidP="00553F4D">
      <w:pPr>
        <w:pStyle w:val="23"/>
        <w:spacing w:after="0" w:line="240" w:lineRule="auto"/>
        <w:ind w:left="0" w:firstLine="708"/>
        <w:jc w:val="both"/>
      </w:pPr>
      <w:r w:rsidRPr="00B40266">
        <w:t>Судить о результатах работы по этой программе  сложно,  так как  ребята из школы интерната приход</w:t>
      </w:r>
      <w:r w:rsidR="006B220D">
        <w:t xml:space="preserve">ят только на мероприятия по социальному заказу, а  состав ребят </w:t>
      </w:r>
      <w:r w:rsidRPr="00B40266">
        <w:t xml:space="preserve">из Реабилитационного центра на мероприятиях </w:t>
      </w:r>
      <w:r w:rsidR="006B220D">
        <w:t xml:space="preserve">меняется ежемесячно. Но все же </w:t>
      </w:r>
      <w:r w:rsidRPr="00B40266">
        <w:t>заметить эмоциональный отклик у ребят на мероприятие не соста</w:t>
      </w:r>
      <w:r w:rsidR="006B220D">
        <w:t>вляет труда: они более раскрепоще</w:t>
      </w:r>
      <w:r w:rsidRPr="00B40266">
        <w:t xml:space="preserve">но себя  ведут </w:t>
      </w:r>
      <w:r w:rsidR="006B220D">
        <w:t>в библиотеке</w:t>
      </w:r>
      <w:r w:rsidRPr="00B40266">
        <w:t>,</w:t>
      </w:r>
      <w:r w:rsidR="006B220D">
        <w:t xml:space="preserve"> </w:t>
      </w:r>
      <w:r w:rsidR="00406EB3">
        <w:t>рассуждают на заданную тему; при</w:t>
      </w:r>
      <w:r w:rsidRPr="00B40266">
        <w:t xml:space="preserve"> выполнении коллективно</w:t>
      </w:r>
      <w:r w:rsidR="00406EB3">
        <w:t xml:space="preserve">го задания терпимей относятся </w:t>
      </w:r>
      <w:r w:rsidRPr="00B40266">
        <w:t>друг</w:t>
      </w:r>
      <w:r w:rsidR="00406EB3">
        <w:t xml:space="preserve"> к</w:t>
      </w:r>
      <w:r w:rsidRPr="00B40266">
        <w:t xml:space="preserve"> другу;</w:t>
      </w:r>
      <w:r w:rsidR="006B220D">
        <w:t xml:space="preserve"> </w:t>
      </w:r>
      <w:r w:rsidRPr="00B40266">
        <w:t xml:space="preserve">положительно реагируют на художественное слово.  </w:t>
      </w:r>
    </w:p>
    <w:p w:rsidR="00B40266" w:rsidRPr="00B40266" w:rsidRDefault="00B40266" w:rsidP="00553F4D">
      <w:pPr>
        <w:pStyle w:val="23"/>
        <w:spacing w:after="0" w:line="240" w:lineRule="auto"/>
        <w:ind w:left="0" w:firstLine="708"/>
        <w:jc w:val="both"/>
      </w:pPr>
      <w:r w:rsidRPr="00B40266">
        <w:t>На  мероприятиях р</w:t>
      </w:r>
      <w:r w:rsidR="00406EB3">
        <w:t xml:space="preserve">ебята часто мастерят </w:t>
      </w:r>
      <w:r w:rsidRPr="00B40266">
        <w:t>поделки своими руками. Кто</w:t>
      </w:r>
      <w:r w:rsidR="006B220D">
        <w:t xml:space="preserve">-то забирает их с собой, </w:t>
      </w:r>
      <w:r w:rsidRPr="00B40266">
        <w:t>некоторые оставляю в библиотеке. Так</w:t>
      </w:r>
      <w:r w:rsidR="006B220D">
        <w:t>,  творческие работы ребят «Собе</w:t>
      </w:r>
      <w:r w:rsidRPr="00B40266">
        <w:t>рём снеговика», «Новогодний сувенир», «Вперед, к звездам» «Ромашка пожеланий» - ст</w:t>
      </w:r>
      <w:r w:rsidR="006B220D">
        <w:t>али  прекрасным украшением библиотечных</w:t>
      </w:r>
      <w:r w:rsidRPr="00B40266">
        <w:t xml:space="preserve"> выставок и тематических подборок.</w:t>
      </w:r>
      <w:r w:rsidR="006B220D">
        <w:tab/>
      </w:r>
      <w:r w:rsidR="006B220D">
        <w:tab/>
      </w:r>
      <w:r w:rsidR="006B220D">
        <w:tab/>
      </w:r>
      <w:r w:rsidRPr="00B40266">
        <w:br/>
      </w:r>
      <w:r w:rsidR="006B220D">
        <w:t xml:space="preserve">        </w:t>
      </w:r>
      <w:r w:rsidRPr="00B40266">
        <w:t xml:space="preserve">Все хорошо знают, что «особые» дети редко посещают библиотеку сами, поэтому любой выход в библиотеку – это окно в мир, новые впечатления, новые интеллектуальные возможности. К сожалению, многие из особых детей не являются потенциальными читателями (это связано с характером </w:t>
      </w:r>
      <w:r w:rsidRPr="00B40266">
        <w:lastRenderedPageBreak/>
        <w:t>заболеваний): они не могут читать сами и даже не воспринимают громкое чтение. Но это совсем не значит, что библиотечная среда является для них чужеродной. В любом случае, роль библиотеки в жизни детей с нарушениями развития переоценить невозможно. Для одних из таких детей мир открывается именно через книгу. Другим – предоставляют возможность общения со сверстниками и библиотекарями. Это в определенной степени восполняет дефицит доброты, помогает детям побороть чувство одиночества, неуверенности в себе.</w:t>
      </w:r>
    </w:p>
    <w:p w:rsidR="00553F4D" w:rsidRDefault="00B40266" w:rsidP="00553F4D">
      <w:pPr>
        <w:pStyle w:val="23"/>
        <w:spacing w:after="0" w:line="240" w:lineRule="auto"/>
        <w:ind w:left="0" w:firstLine="708"/>
        <w:jc w:val="both"/>
      </w:pPr>
      <w:r w:rsidRPr="00B40266">
        <w:t>Общаясь с особенными детьми, мы сами становимся добрее, мудрее, учимся у них терпению, сочувствию, умению радов</w:t>
      </w:r>
      <w:r w:rsidR="00406EB3">
        <w:t>аться, смеяться, умению жить!</w:t>
      </w:r>
    </w:p>
    <w:p w:rsidR="00B40266" w:rsidRPr="00B40266" w:rsidRDefault="00406EB3" w:rsidP="00553F4D">
      <w:pPr>
        <w:pStyle w:val="23"/>
        <w:spacing w:after="0" w:line="240" w:lineRule="auto"/>
        <w:ind w:left="0" w:firstLine="708"/>
        <w:jc w:val="both"/>
      </w:pPr>
      <w:r>
        <w:t>Библиотекари  будут</w:t>
      </w:r>
      <w:r w:rsidR="00B40266" w:rsidRPr="00B40266">
        <w:t xml:space="preserve"> продолжать  дружбу этих детей с нашей </w:t>
      </w:r>
      <w:r>
        <w:t xml:space="preserve">детской </w:t>
      </w:r>
      <w:r w:rsidR="00B40266" w:rsidRPr="00B40266">
        <w:t>библиотекой.</w:t>
      </w:r>
    </w:p>
    <w:p w:rsidR="00E44A8B" w:rsidRDefault="00E44A8B" w:rsidP="00553F4D">
      <w:pPr>
        <w:pStyle w:val="23"/>
        <w:spacing w:after="0" w:line="240" w:lineRule="auto"/>
        <w:ind w:left="0" w:firstLine="708"/>
        <w:jc w:val="both"/>
      </w:pPr>
    </w:p>
    <w:p w:rsidR="00B937D2" w:rsidRPr="00B937D2" w:rsidRDefault="00B937D2" w:rsidP="00B937D2">
      <w:pPr>
        <w:pStyle w:val="a6"/>
        <w:spacing w:after="0"/>
        <w:ind w:left="0"/>
        <w:jc w:val="center"/>
        <w:rPr>
          <w:b/>
        </w:rPr>
      </w:pPr>
      <w:r w:rsidRPr="00B937D2">
        <w:rPr>
          <w:b/>
        </w:rPr>
        <w:t>Информационные справки по отдельным направлениям работы</w:t>
      </w:r>
    </w:p>
    <w:p w:rsidR="00B40266" w:rsidRDefault="00B40266" w:rsidP="009D2A16">
      <w:pPr>
        <w:pStyle w:val="23"/>
        <w:spacing w:after="0" w:line="240" w:lineRule="auto"/>
        <w:ind w:left="0" w:firstLine="708"/>
        <w:jc w:val="both"/>
      </w:pPr>
    </w:p>
    <w:p w:rsidR="00CC7C0A" w:rsidRPr="00CC7C0A" w:rsidRDefault="00CC7C0A" w:rsidP="00553F4D">
      <w:pPr>
        <w:pStyle w:val="23"/>
        <w:spacing w:after="0" w:line="240" w:lineRule="auto"/>
        <w:ind w:left="0" w:firstLine="708"/>
        <w:jc w:val="both"/>
      </w:pPr>
      <w:r>
        <w:t>В Центральной детской библиотеке ведется работа по авторской программе</w:t>
      </w:r>
      <w:r w:rsidRPr="00CC7C0A">
        <w:t xml:space="preserve"> «Золотая полка читателя»</w:t>
      </w:r>
      <w:r>
        <w:t>.</w:t>
      </w:r>
    </w:p>
    <w:p w:rsidR="00CC7C0A" w:rsidRPr="00CC7C0A" w:rsidRDefault="00CC7C0A" w:rsidP="00553F4D">
      <w:pPr>
        <w:pStyle w:val="23"/>
        <w:spacing w:after="0" w:line="240" w:lineRule="auto"/>
        <w:ind w:firstLine="708"/>
        <w:jc w:val="both"/>
      </w:pPr>
      <w:r>
        <w:t>Цели и задачи данной программы:</w:t>
      </w:r>
    </w:p>
    <w:p w:rsidR="00CC7C0A" w:rsidRPr="00CC7C0A" w:rsidRDefault="00CC7C0A" w:rsidP="00553F4D">
      <w:pPr>
        <w:pStyle w:val="23"/>
        <w:spacing w:after="0" w:line="240" w:lineRule="auto"/>
        <w:ind w:left="0" w:firstLine="708"/>
        <w:jc w:val="both"/>
      </w:pPr>
      <w:r>
        <w:t>-п</w:t>
      </w:r>
      <w:r w:rsidRPr="00CC7C0A">
        <w:t>робуждение интереса к книге и чтению через знакомство</w:t>
      </w:r>
      <w:r>
        <w:t xml:space="preserve"> </w:t>
      </w:r>
      <w:r w:rsidRPr="00CC7C0A">
        <w:t xml:space="preserve"> с лучшими произведениями детской</w:t>
      </w:r>
      <w:r>
        <w:t xml:space="preserve"> </w:t>
      </w:r>
      <w:r w:rsidRPr="00CC7C0A">
        <w:t>литературы</w:t>
      </w:r>
      <w:r>
        <w:t>;</w:t>
      </w:r>
    </w:p>
    <w:p w:rsidR="00CC7C0A" w:rsidRPr="00CC7C0A" w:rsidRDefault="00CC7C0A" w:rsidP="00553F4D">
      <w:pPr>
        <w:pStyle w:val="23"/>
        <w:spacing w:after="0" w:line="240" w:lineRule="auto"/>
        <w:ind w:left="0" w:firstLine="708"/>
        <w:jc w:val="both"/>
      </w:pPr>
      <w:r>
        <w:t>-ф</w:t>
      </w:r>
      <w:r w:rsidRPr="00CC7C0A">
        <w:t xml:space="preserve">ормирование основ читательской культуры, потребности в читательском самовыявлении, </w:t>
      </w:r>
      <w:r>
        <w:t xml:space="preserve"> </w:t>
      </w:r>
      <w:r w:rsidRPr="00CC7C0A">
        <w:t>читательской самостоятельности</w:t>
      </w:r>
      <w:r>
        <w:t>;</w:t>
      </w:r>
    </w:p>
    <w:p w:rsidR="00CC7C0A" w:rsidRPr="00CC7C0A" w:rsidRDefault="00CC7C0A" w:rsidP="00553F4D">
      <w:pPr>
        <w:pStyle w:val="23"/>
        <w:spacing w:after="0" w:line="240" w:lineRule="auto"/>
        <w:ind w:left="0" w:firstLine="708"/>
        <w:jc w:val="both"/>
      </w:pPr>
      <w:r>
        <w:t>-п</w:t>
      </w:r>
      <w:r w:rsidRPr="00CC7C0A">
        <w:t>овышение престижа книги и библиотеки</w:t>
      </w:r>
      <w:r>
        <w:t>;</w:t>
      </w:r>
    </w:p>
    <w:p w:rsidR="00CC7C0A" w:rsidRPr="00CC7C0A" w:rsidRDefault="00CC7C0A" w:rsidP="00553F4D">
      <w:pPr>
        <w:pStyle w:val="23"/>
        <w:spacing w:after="0" w:line="240" w:lineRule="auto"/>
        <w:ind w:left="0" w:firstLine="708"/>
        <w:jc w:val="both"/>
      </w:pPr>
      <w:r>
        <w:t>-в</w:t>
      </w:r>
      <w:r w:rsidRPr="00CC7C0A">
        <w:t xml:space="preserve">оспитание общечеловеческих идей добра, нравственности, </w:t>
      </w:r>
      <w:r>
        <w:t xml:space="preserve"> </w:t>
      </w:r>
      <w:r w:rsidRPr="00CC7C0A">
        <w:t>патриотизма</w:t>
      </w:r>
      <w:r>
        <w:t>;</w:t>
      </w:r>
    </w:p>
    <w:p w:rsidR="00CC7C0A" w:rsidRPr="00CC7C0A" w:rsidRDefault="00CC7C0A" w:rsidP="00553F4D">
      <w:pPr>
        <w:pStyle w:val="23"/>
        <w:spacing w:after="0" w:line="240" w:lineRule="auto"/>
        <w:ind w:left="0" w:firstLine="708"/>
        <w:jc w:val="both"/>
      </w:pPr>
      <w:r>
        <w:t>-ф</w:t>
      </w:r>
      <w:r w:rsidRPr="00CC7C0A">
        <w:t>ормирование активной жизненной позиции</w:t>
      </w:r>
    </w:p>
    <w:p w:rsidR="00CC7C0A" w:rsidRDefault="00CC7C0A" w:rsidP="00553F4D">
      <w:pPr>
        <w:pStyle w:val="23"/>
        <w:spacing w:after="0" w:line="240" w:lineRule="auto"/>
        <w:ind w:left="0" w:firstLine="708"/>
        <w:jc w:val="both"/>
      </w:pPr>
      <w:r w:rsidRPr="00CC7C0A">
        <w:t>В 7 – 10 лет маленький читатель</w:t>
      </w:r>
      <w:r>
        <w:t xml:space="preserve"> </w:t>
      </w:r>
      <w:r w:rsidRPr="00CC7C0A">
        <w:t xml:space="preserve"> делает первые шаги в мир </w:t>
      </w:r>
      <w:r>
        <w:t xml:space="preserve"> </w:t>
      </w:r>
      <w:r w:rsidRPr="00CC7C0A">
        <w:t>большой литературы. Организация работы</w:t>
      </w:r>
      <w:r>
        <w:t xml:space="preserve"> </w:t>
      </w:r>
      <w:r w:rsidRPr="00CC7C0A">
        <w:t xml:space="preserve"> по пропаганде детской книги</w:t>
      </w:r>
      <w:r>
        <w:t xml:space="preserve"> </w:t>
      </w:r>
      <w:r w:rsidRPr="00CC7C0A">
        <w:t xml:space="preserve"> и привлечению к чтению</w:t>
      </w:r>
      <w:r>
        <w:t xml:space="preserve"> </w:t>
      </w:r>
      <w:r w:rsidRPr="00CC7C0A">
        <w:t xml:space="preserve"> с учащимися начальных классов</w:t>
      </w:r>
      <w:r w:rsidR="002E0EA5">
        <w:t xml:space="preserve"> – </w:t>
      </w:r>
      <w:r w:rsidRPr="00CC7C0A">
        <w:t>это творческий процесс,</w:t>
      </w:r>
      <w:r>
        <w:t xml:space="preserve"> </w:t>
      </w:r>
      <w:r w:rsidRPr="00CC7C0A">
        <w:t xml:space="preserve"> он должен быть систематическим, </w:t>
      </w:r>
      <w:r>
        <w:t xml:space="preserve"> </w:t>
      </w:r>
      <w:r w:rsidRPr="00CC7C0A">
        <w:t>продуманным и деятельным. Нужно сделать чтение</w:t>
      </w:r>
      <w:r>
        <w:t xml:space="preserve"> </w:t>
      </w:r>
      <w:r w:rsidRPr="00CC7C0A">
        <w:t xml:space="preserve"> интересным для детей, увлекательным, личностно-ориентированным.</w:t>
      </w:r>
      <w:r>
        <w:t xml:space="preserve"> </w:t>
      </w:r>
      <w:r w:rsidRPr="00CC7C0A">
        <w:t xml:space="preserve"> Проводниками для</w:t>
      </w:r>
      <w:r>
        <w:t xml:space="preserve"> </w:t>
      </w:r>
      <w:r w:rsidRPr="00CC7C0A">
        <w:t xml:space="preserve"> детей в мир книг</w:t>
      </w:r>
      <w:r>
        <w:t xml:space="preserve"> </w:t>
      </w:r>
      <w:r w:rsidRPr="00CC7C0A">
        <w:t xml:space="preserve"> и чтения должны быть</w:t>
      </w:r>
      <w:r>
        <w:t xml:space="preserve"> </w:t>
      </w:r>
      <w:r w:rsidRPr="00CC7C0A">
        <w:t xml:space="preserve"> и родители, и учитель,</w:t>
      </w:r>
      <w:r>
        <w:t xml:space="preserve"> </w:t>
      </w:r>
      <w:r w:rsidRPr="00CC7C0A">
        <w:t>и библиотекарь.</w:t>
      </w:r>
    </w:p>
    <w:p w:rsidR="00CC7C0A" w:rsidRDefault="00CC7C0A" w:rsidP="00553F4D">
      <w:pPr>
        <w:pStyle w:val="23"/>
        <w:spacing w:after="0" w:line="240" w:lineRule="auto"/>
        <w:ind w:left="0" w:firstLine="708"/>
        <w:jc w:val="both"/>
      </w:pPr>
      <w:r w:rsidRPr="00CC7C0A">
        <w:t>В процессе чтения очень</w:t>
      </w:r>
      <w:r>
        <w:t xml:space="preserve"> </w:t>
      </w:r>
      <w:r w:rsidRPr="00CC7C0A">
        <w:t xml:space="preserve"> важно </w:t>
      </w:r>
      <w:proofErr w:type="gramStart"/>
      <w:r w:rsidRPr="00CC7C0A">
        <w:t>не</w:t>
      </w:r>
      <w:proofErr w:type="gramEnd"/>
      <w:r w:rsidRPr="00CC7C0A">
        <w:t xml:space="preserve"> сколько читают</w:t>
      </w:r>
      <w:r>
        <w:t xml:space="preserve"> </w:t>
      </w:r>
      <w:r w:rsidRPr="00CC7C0A">
        <w:t xml:space="preserve"> дети, а </w:t>
      </w:r>
      <w:r>
        <w:t>чт</w:t>
      </w:r>
      <w:r w:rsidRPr="00CC7C0A">
        <w:t xml:space="preserve">о читают. </w:t>
      </w:r>
      <w:r>
        <w:t xml:space="preserve"> </w:t>
      </w:r>
      <w:r w:rsidRPr="00CC7C0A">
        <w:t xml:space="preserve">Что принесет книга ребенку, чему научит, что запечатлеет в его открытой, </w:t>
      </w:r>
      <w:r>
        <w:t xml:space="preserve"> </w:t>
      </w:r>
      <w:r w:rsidRPr="00CC7C0A">
        <w:t xml:space="preserve">уязвимой душе? И здесь главным является не запрет, а просветительская </w:t>
      </w:r>
      <w:r>
        <w:t xml:space="preserve"> </w:t>
      </w:r>
      <w:r w:rsidRPr="00CC7C0A">
        <w:t>модель работы. Осознанный выбор ребенка будет главной преградой в наступлении</w:t>
      </w:r>
      <w:r>
        <w:t xml:space="preserve"> </w:t>
      </w:r>
      <w:r w:rsidRPr="00CC7C0A">
        <w:t xml:space="preserve"> низкопробной печатной продукции на его душу</w:t>
      </w:r>
      <w:r>
        <w:t xml:space="preserve"> </w:t>
      </w:r>
      <w:r w:rsidRPr="00CC7C0A">
        <w:t xml:space="preserve"> и сознание.</w:t>
      </w:r>
    </w:p>
    <w:p w:rsidR="00CC7C0A" w:rsidRDefault="00CC7C0A" w:rsidP="00553F4D">
      <w:pPr>
        <w:pStyle w:val="23"/>
        <w:spacing w:after="0" w:line="240" w:lineRule="auto"/>
        <w:ind w:left="0" w:firstLine="708"/>
        <w:jc w:val="both"/>
      </w:pPr>
      <w:r w:rsidRPr="00CC7C0A">
        <w:t>Для того чтобы помочь ученикам в начальной школе сделать первые шаги в страну книг, чтобы этот путь был интересным, разнообразным и увлекательным, бы</w:t>
      </w:r>
      <w:r w:rsidR="00FA6F75">
        <w:t>ла организована работа по</w:t>
      </w:r>
      <w:r w:rsidRPr="00CC7C0A">
        <w:t xml:space="preserve"> авторской программе</w:t>
      </w:r>
      <w:r w:rsidR="00FA6F75">
        <w:t xml:space="preserve"> «Золотая полка читателя»</w:t>
      </w:r>
      <w:r w:rsidRPr="00CC7C0A">
        <w:t>.</w:t>
      </w:r>
    </w:p>
    <w:p w:rsidR="00CC7C0A" w:rsidRPr="00CC7C0A" w:rsidRDefault="00CC7C0A" w:rsidP="00553F4D">
      <w:pPr>
        <w:pStyle w:val="23"/>
        <w:spacing w:after="0" w:line="240" w:lineRule="auto"/>
        <w:ind w:left="0" w:firstLine="708"/>
        <w:jc w:val="both"/>
      </w:pPr>
      <w:r w:rsidRPr="00CC7C0A">
        <w:t>Данная программа составлена с опорой на собственный опыт работы, с учетом мнений учителей, родителей, детей. Кроме того, учтен социальный заказ учителей по работе с литературой по внеклассному чтению.</w:t>
      </w:r>
    </w:p>
    <w:p w:rsidR="00CC7C0A" w:rsidRDefault="00FA6F75" w:rsidP="00553F4D">
      <w:pPr>
        <w:pStyle w:val="23"/>
        <w:spacing w:after="0" w:line="240" w:lineRule="auto"/>
        <w:ind w:left="0" w:firstLine="708"/>
        <w:jc w:val="both"/>
      </w:pPr>
      <w:r>
        <w:lastRenderedPageBreak/>
        <w:t xml:space="preserve">В реализации программных мероприятий использовались: </w:t>
      </w:r>
    </w:p>
    <w:p w:rsidR="00FA6F75" w:rsidRPr="00CC7C0A" w:rsidRDefault="00FA6F75" w:rsidP="00553F4D">
      <w:pPr>
        <w:pStyle w:val="23"/>
        <w:spacing w:after="0" w:line="240" w:lineRule="auto"/>
        <w:ind w:left="0" w:firstLine="708"/>
        <w:jc w:val="both"/>
      </w:pPr>
      <w:r>
        <w:t xml:space="preserve">-комментированное чтение; </w:t>
      </w:r>
    </w:p>
    <w:p w:rsidR="00CC7C0A" w:rsidRDefault="00FA6F75" w:rsidP="00553F4D">
      <w:pPr>
        <w:pStyle w:val="23"/>
        <w:spacing w:after="0" w:line="240" w:lineRule="auto"/>
        <w:ind w:left="0" w:firstLine="708"/>
        <w:jc w:val="both"/>
      </w:pPr>
      <w:r>
        <w:t>-</w:t>
      </w:r>
      <w:r w:rsidR="00CC7C0A" w:rsidRPr="00CC7C0A">
        <w:t>обсуждение поступков героев</w:t>
      </w:r>
      <w:r>
        <w:t>;</w:t>
      </w:r>
      <w:r w:rsidR="00CC7C0A" w:rsidRPr="00CC7C0A">
        <w:t xml:space="preserve"> </w:t>
      </w:r>
      <w:r>
        <w:t xml:space="preserve">активная работа с текстом по </w:t>
      </w:r>
      <w:r w:rsidRPr="00CC7C0A">
        <w:t>выявле</w:t>
      </w:r>
      <w:r>
        <w:t>нию причинно-следс</w:t>
      </w:r>
      <w:r w:rsidR="00406EB3">
        <w:t xml:space="preserve">твенных связей в произведении; </w:t>
      </w:r>
      <w:r w:rsidR="00CC7C0A" w:rsidRPr="00CC7C0A">
        <w:t xml:space="preserve">  </w:t>
      </w:r>
    </w:p>
    <w:p w:rsidR="00CC7C0A" w:rsidRDefault="00FA6F75" w:rsidP="00553F4D">
      <w:pPr>
        <w:pStyle w:val="23"/>
        <w:spacing w:after="0" w:line="240" w:lineRule="auto"/>
        <w:ind w:left="0" w:firstLine="708"/>
        <w:jc w:val="both"/>
      </w:pPr>
      <w:r>
        <w:t>-</w:t>
      </w:r>
      <w:r w:rsidR="00CC7C0A" w:rsidRPr="00CC7C0A">
        <w:t xml:space="preserve">конкурсы  рисунков и поделок </w:t>
      </w:r>
      <w:r w:rsidR="00CC7C0A">
        <w:t>по мотивам</w:t>
      </w:r>
      <w:r>
        <w:t xml:space="preserve">  прочитанных произведений;</w:t>
      </w:r>
    </w:p>
    <w:p w:rsidR="00CC7C0A" w:rsidRDefault="00FA6F75" w:rsidP="00553F4D">
      <w:pPr>
        <w:pStyle w:val="23"/>
        <w:spacing w:after="0" w:line="240" w:lineRule="auto"/>
        <w:ind w:left="0" w:firstLine="708"/>
        <w:jc w:val="both"/>
      </w:pPr>
      <w:r>
        <w:t xml:space="preserve">-театрализация, </w:t>
      </w:r>
      <w:r w:rsidR="00CC7C0A" w:rsidRPr="00CC7C0A">
        <w:t xml:space="preserve">проигрывание эпизодов, </w:t>
      </w:r>
      <w:r>
        <w:t>что поможет почувствовать</w:t>
      </w:r>
      <w:r w:rsidR="00CC7C0A">
        <w:t xml:space="preserve"> эмоции персонажей и понять их</w:t>
      </w:r>
      <w:r>
        <w:t xml:space="preserve"> поступки</w:t>
      </w:r>
      <w:r w:rsidR="00CC7C0A">
        <w:t>.</w:t>
      </w:r>
    </w:p>
    <w:p w:rsidR="003017D3" w:rsidRDefault="003017D3" w:rsidP="00553F4D">
      <w:pPr>
        <w:pStyle w:val="TableContents"/>
        <w:ind w:firstLine="708"/>
        <w:jc w:val="both"/>
        <w:rPr>
          <w:rFonts w:eastAsia="Times New Roman" w:cs="Times New Roman"/>
          <w:kern w:val="0"/>
          <w:sz w:val="28"/>
          <w:szCs w:val="20"/>
          <w:lang w:val="ru-RU" w:eastAsia="ru-RU" w:bidi="ar-SA"/>
        </w:rPr>
      </w:pPr>
      <w:proofErr w:type="gramStart"/>
      <w:r>
        <w:rPr>
          <w:rFonts w:eastAsia="Times New Roman" w:cs="Times New Roman"/>
          <w:color w:val="000000"/>
          <w:sz w:val="28"/>
          <w:szCs w:val="28"/>
          <w:lang w:val="ru-RU" w:eastAsia="ru-RU"/>
        </w:rPr>
        <w:t xml:space="preserve">В рамках  программы прошли интересные мероприятия: праздничная программа посвященная юбилею Э. Успенского «Мы любим Ваши книги!» где </w:t>
      </w:r>
      <w:r w:rsidRPr="003017D3">
        <w:rPr>
          <w:rFonts w:eastAsia="Times New Roman" w:cs="Times New Roman"/>
          <w:kern w:val="0"/>
          <w:sz w:val="28"/>
          <w:szCs w:val="20"/>
          <w:lang w:val="ru-RU" w:eastAsia="ru-RU" w:bidi="ar-SA"/>
        </w:rPr>
        <w:t>о самом  Успенском  ребята узнали  из его же</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 xml:space="preserve"> стихов, которые выучили накануне</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 xml:space="preserve"> и артистично декламировали на мероприятии,</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 xml:space="preserve"> включая в исполнение элементы </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театрализации.</w:t>
      </w:r>
      <w:proofErr w:type="gramEnd"/>
      <w:r w:rsidRPr="003017D3">
        <w:rPr>
          <w:rFonts w:eastAsia="Times New Roman" w:cs="Times New Roman"/>
          <w:kern w:val="0"/>
          <w:sz w:val="28"/>
          <w:szCs w:val="20"/>
          <w:lang w:val="ru-RU" w:eastAsia="ru-RU" w:bidi="ar-SA"/>
        </w:rPr>
        <w:t xml:space="preserve"> На </w:t>
      </w:r>
      <w:proofErr w:type="spellStart"/>
      <w:r w:rsidRPr="003017D3">
        <w:rPr>
          <w:rFonts w:eastAsia="Times New Roman" w:cs="Times New Roman"/>
          <w:kern w:val="0"/>
          <w:sz w:val="28"/>
          <w:szCs w:val="20"/>
          <w:lang w:val="ru-RU" w:eastAsia="ru-RU" w:bidi="ar-SA"/>
        </w:rPr>
        <w:t>видеоуроке</w:t>
      </w:r>
      <w:proofErr w:type="spellEnd"/>
      <w:r w:rsidRPr="003017D3">
        <w:rPr>
          <w:rFonts w:eastAsia="Times New Roman" w:cs="Times New Roman"/>
          <w:kern w:val="0"/>
          <w:sz w:val="28"/>
          <w:szCs w:val="20"/>
          <w:lang w:val="ru-RU" w:eastAsia="ru-RU" w:bidi="ar-SA"/>
        </w:rPr>
        <w:t xml:space="preserve"> «По неведомым дорожкам» </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 xml:space="preserve">ведущие вместе со школьниками путешествовали </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по страницам самых любимых сказок</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 xml:space="preserve"> писателя «Крокодил Гена и его друзья», «Дядя Фёдор, пёс и кот» и «Вниз </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по Волшебной реке». Ребятам</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 xml:space="preserve"> надо было посмотреть </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фрагмент фильма и назвать имена</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 xml:space="preserve"> сказочных героев, перечислить волшебные </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 xml:space="preserve">предметы, объяснить мотивы поступков героев, </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предложить свой вариант развития сюжета.</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 xml:space="preserve"> </w:t>
      </w:r>
      <w:r>
        <w:rPr>
          <w:rFonts w:eastAsia="Times New Roman" w:cs="Times New Roman"/>
          <w:kern w:val="0"/>
          <w:sz w:val="28"/>
          <w:szCs w:val="20"/>
          <w:lang w:val="ru-RU" w:eastAsia="ru-RU" w:bidi="ar-SA"/>
        </w:rPr>
        <w:t>Н</w:t>
      </w:r>
      <w:r w:rsidRPr="003017D3">
        <w:rPr>
          <w:rFonts w:eastAsia="Times New Roman" w:cs="Times New Roman"/>
          <w:kern w:val="0"/>
          <w:sz w:val="28"/>
          <w:szCs w:val="20"/>
          <w:lang w:val="ru-RU" w:eastAsia="ru-RU" w:bidi="ar-SA"/>
        </w:rPr>
        <w:t xml:space="preserve">а выставке «Добро пожаловать в </w:t>
      </w:r>
      <w:proofErr w:type="spellStart"/>
      <w:r w:rsidRPr="003017D3">
        <w:rPr>
          <w:rFonts w:eastAsia="Times New Roman" w:cs="Times New Roman"/>
          <w:kern w:val="0"/>
          <w:sz w:val="28"/>
          <w:szCs w:val="20"/>
          <w:lang w:val="ru-RU" w:eastAsia="ru-RU" w:bidi="ar-SA"/>
        </w:rPr>
        <w:t>Простоквашино</w:t>
      </w:r>
      <w:proofErr w:type="spellEnd"/>
      <w:r w:rsidRPr="003017D3">
        <w:rPr>
          <w:rFonts w:eastAsia="Times New Roman" w:cs="Times New Roman"/>
          <w:kern w:val="0"/>
          <w:sz w:val="28"/>
          <w:szCs w:val="20"/>
          <w:lang w:val="ru-RU" w:eastAsia="ru-RU" w:bidi="ar-SA"/>
        </w:rPr>
        <w:t>!» уютно</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 xml:space="preserve"> расположились игрушки - </w:t>
      </w:r>
      <w:proofErr w:type="spellStart"/>
      <w:r w:rsidRPr="003017D3">
        <w:rPr>
          <w:rFonts w:eastAsia="Times New Roman" w:cs="Times New Roman"/>
          <w:kern w:val="0"/>
          <w:sz w:val="28"/>
          <w:szCs w:val="20"/>
          <w:lang w:val="ru-RU" w:eastAsia="ru-RU" w:bidi="ar-SA"/>
        </w:rPr>
        <w:t>Чебурашка</w:t>
      </w:r>
      <w:proofErr w:type="spellEnd"/>
      <w:r w:rsidRPr="003017D3">
        <w:rPr>
          <w:rFonts w:eastAsia="Times New Roman" w:cs="Times New Roman"/>
          <w:kern w:val="0"/>
          <w:sz w:val="28"/>
          <w:szCs w:val="20"/>
          <w:lang w:val="ru-RU" w:eastAsia="ru-RU" w:bidi="ar-SA"/>
        </w:rPr>
        <w:t xml:space="preserve">, Крокодил Гена, </w:t>
      </w:r>
      <w:proofErr w:type="spellStart"/>
      <w:r w:rsidRPr="003017D3">
        <w:rPr>
          <w:rFonts w:eastAsia="Times New Roman" w:cs="Times New Roman"/>
          <w:kern w:val="0"/>
          <w:sz w:val="28"/>
          <w:szCs w:val="20"/>
          <w:lang w:val="ru-RU" w:eastAsia="ru-RU" w:bidi="ar-SA"/>
        </w:rPr>
        <w:t>осьминожки</w:t>
      </w:r>
      <w:proofErr w:type="spellEnd"/>
      <w:r w:rsidRPr="003017D3">
        <w:rPr>
          <w:rFonts w:eastAsia="Times New Roman" w:cs="Times New Roman"/>
          <w:kern w:val="0"/>
          <w:sz w:val="28"/>
          <w:szCs w:val="20"/>
          <w:lang w:val="ru-RU" w:eastAsia="ru-RU" w:bidi="ar-SA"/>
        </w:rPr>
        <w:t>,</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 xml:space="preserve"> с которыми с удовольствием играли дети, </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 xml:space="preserve">знакомясь с книгами Э. Успенского, </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журналом «</w:t>
      </w:r>
      <w:proofErr w:type="spellStart"/>
      <w:r w:rsidRPr="003017D3">
        <w:rPr>
          <w:rFonts w:eastAsia="Times New Roman" w:cs="Times New Roman"/>
          <w:kern w:val="0"/>
          <w:sz w:val="28"/>
          <w:szCs w:val="20"/>
          <w:lang w:val="ru-RU" w:eastAsia="ru-RU" w:bidi="ar-SA"/>
        </w:rPr>
        <w:t>Простоквашино</w:t>
      </w:r>
      <w:proofErr w:type="spellEnd"/>
      <w:r w:rsidRPr="003017D3">
        <w:rPr>
          <w:rFonts w:eastAsia="Times New Roman" w:cs="Times New Roman"/>
          <w:kern w:val="0"/>
          <w:sz w:val="28"/>
          <w:szCs w:val="20"/>
          <w:lang w:val="ru-RU" w:eastAsia="ru-RU" w:bidi="ar-SA"/>
        </w:rPr>
        <w:t>»,</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 xml:space="preserve"> шефом – редактором которого </w:t>
      </w:r>
      <w:r>
        <w:rPr>
          <w:rFonts w:eastAsia="Times New Roman" w:cs="Times New Roman"/>
          <w:kern w:val="0"/>
          <w:sz w:val="28"/>
          <w:szCs w:val="20"/>
          <w:lang w:val="ru-RU" w:eastAsia="ru-RU" w:bidi="ar-SA"/>
        </w:rPr>
        <w:t xml:space="preserve"> </w:t>
      </w:r>
      <w:r w:rsidRPr="003017D3">
        <w:rPr>
          <w:rFonts w:eastAsia="Times New Roman" w:cs="Times New Roman"/>
          <w:kern w:val="0"/>
          <w:sz w:val="28"/>
          <w:szCs w:val="20"/>
          <w:lang w:val="ru-RU" w:eastAsia="ru-RU" w:bidi="ar-SA"/>
        </w:rPr>
        <w:t>явл</w:t>
      </w:r>
      <w:r>
        <w:rPr>
          <w:rFonts w:eastAsia="Times New Roman" w:cs="Times New Roman"/>
          <w:kern w:val="0"/>
          <w:sz w:val="28"/>
          <w:szCs w:val="20"/>
          <w:lang w:val="ru-RU" w:eastAsia="ru-RU" w:bidi="ar-SA"/>
        </w:rPr>
        <w:t>яется сам юбиляр, разгадывали</w:t>
      </w:r>
      <w:r w:rsidRPr="003017D3">
        <w:rPr>
          <w:rFonts w:eastAsia="Times New Roman" w:cs="Times New Roman"/>
          <w:kern w:val="0"/>
          <w:sz w:val="28"/>
          <w:szCs w:val="20"/>
          <w:lang w:val="ru-RU" w:eastAsia="ru-RU" w:bidi="ar-SA"/>
        </w:rPr>
        <w:t xml:space="preserve"> кроссворды.</w:t>
      </w:r>
    </w:p>
    <w:p w:rsidR="003017D3" w:rsidRPr="003017D3" w:rsidRDefault="003017D3" w:rsidP="00553F4D">
      <w:pPr>
        <w:pStyle w:val="TableContents"/>
        <w:ind w:firstLine="708"/>
        <w:jc w:val="both"/>
        <w:rPr>
          <w:rFonts w:eastAsia="Times New Roman" w:cs="Times New Roman"/>
          <w:kern w:val="0"/>
          <w:sz w:val="28"/>
          <w:szCs w:val="20"/>
          <w:lang w:val="ru-RU" w:eastAsia="ru-RU" w:bidi="ar-SA"/>
        </w:rPr>
      </w:pPr>
      <w:r>
        <w:rPr>
          <w:rFonts w:eastAsia="Times New Roman" w:cs="Times New Roman"/>
          <w:color w:val="111111"/>
          <w:sz w:val="28"/>
          <w:szCs w:val="28"/>
          <w:lang w:val="ru-RU" w:eastAsia="ru-RU"/>
        </w:rPr>
        <w:t xml:space="preserve">Юбилею немецкого писателя Вильгельма </w:t>
      </w:r>
      <w:proofErr w:type="spellStart"/>
      <w:r>
        <w:rPr>
          <w:rFonts w:eastAsia="Times New Roman" w:cs="Times New Roman"/>
          <w:color w:val="111111"/>
          <w:sz w:val="28"/>
          <w:szCs w:val="28"/>
          <w:lang w:val="ru-RU" w:eastAsia="ru-RU"/>
        </w:rPr>
        <w:t>Гауфа</w:t>
      </w:r>
      <w:proofErr w:type="spellEnd"/>
      <w:r>
        <w:rPr>
          <w:rFonts w:eastAsia="Times New Roman" w:cs="Times New Roman"/>
          <w:color w:val="111111"/>
          <w:sz w:val="28"/>
          <w:szCs w:val="28"/>
          <w:lang w:val="ru-RU" w:eastAsia="ru-RU"/>
        </w:rPr>
        <w:t xml:space="preserve"> посвящалось мероприятие литературный сундучок «Радуга планеты Детство».</w:t>
      </w:r>
      <w:r w:rsidR="002B792D">
        <w:rPr>
          <w:rFonts w:eastAsia="Times New Roman" w:cs="Times New Roman"/>
          <w:color w:val="111111"/>
          <w:sz w:val="28"/>
          <w:szCs w:val="28"/>
          <w:lang w:val="ru-RU" w:eastAsia="ru-RU"/>
        </w:rPr>
        <w:t xml:space="preserve"> </w:t>
      </w:r>
      <w:r>
        <w:rPr>
          <w:rFonts w:eastAsia="Times New Roman" w:cs="Times New Roman"/>
          <w:color w:val="111111"/>
          <w:sz w:val="28"/>
          <w:szCs w:val="28"/>
          <w:lang w:val="ru-RU" w:eastAsia="ru-RU"/>
        </w:rPr>
        <w:t xml:space="preserve">Литературный сундучок таил в себе несметные книжные сокровища, в том числе сказки В. </w:t>
      </w:r>
      <w:proofErr w:type="spellStart"/>
      <w:r>
        <w:rPr>
          <w:rFonts w:eastAsia="Times New Roman" w:cs="Times New Roman"/>
          <w:color w:val="111111"/>
          <w:sz w:val="28"/>
          <w:szCs w:val="28"/>
          <w:lang w:val="ru-RU" w:eastAsia="ru-RU"/>
        </w:rPr>
        <w:t>Гауфа</w:t>
      </w:r>
      <w:proofErr w:type="spellEnd"/>
      <w:r>
        <w:rPr>
          <w:rFonts w:eastAsia="Times New Roman" w:cs="Times New Roman"/>
          <w:color w:val="111111"/>
          <w:sz w:val="28"/>
          <w:szCs w:val="28"/>
          <w:lang w:val="ru-RU" w:eastAsia="ru-RU"/>
        </w:rPr>
        <w:t xml:space="preserve"> из его трехтомника «Караван». Ведущая, рассказала о жизни писателя, о его проявившемся ещё в раннем детстве таланте сочинять волшебные истории и изумительно их рассказывать. </w:t>
      </w:r>
      <w:proofErr w:type="gramStart"/>
      <w:r>
        <w:rPr>
          <w:rFonts w:eastAsia="Times New Roman" w:cs="Times New Roman"/>
          <w:color w:val="111111"/>
          <w:sz w:val="28"/>
          <w:szCs w:val="28"/>
          <w:lang w:val="ru-RU" w:eastAsia="ru-RU"/>
        </w:rPr>
        <w:t>Побеседовала с детьми о героях сказок «Маленький Мук», «Карлик Нос», «Калиф – аист», с которыми дети уже были знакомы по книгам и мультфильмам, и предложила отправиться в сказочное путешествие в Германию, оказаться в том времени, когда жили там замечательные стеклодувы и бондари, лесорубы и угольщики и, конечно, добрые и злые волшебники.</w:t>
      </w:r>
      <w:proofErr w:type="gramEnd"/>
      <w:r>
        <w:rPr>
          <w:rFonts w:eastAsia="Times New Roman" w:cs="Times New Roman"/>
          <w:color w:val="111111"/>
          <w:sz w:val="28"/>
          <w:szCs w:val="28"/>
          <w:lang w:val="ru-RU" w:eastAsia="ru-RU"/>
        </w:rPr>
        <w:t xml:space="preserve"> Судьба героя сказки </w:t>
      </w:r>
      <w:proofErr w:type="spellStart"/>
      <w:r>
        <w:rPr>
          <w:rFonts w:eastAsia="Times New Roman" w:cs="Times New Roman"/>
          <w:color w:val="111111"/>
          <w:sz w:val="28"/>
          <w:szCs w:val="28"/>
          <w:lang w:val="ru-RU" w:eastAsia="ru-RU"/>
        </w:rPr>
        <w:t>Гауфа</w:t>
      </w:r>
      <w:proofErr w:type="spellEnd"/>
      <w:r>
        <w:rPr>
          <w:rFonts w:eastAsia="Times New Roman" w:cs="Times New Roman"/>
          <w:color w:val="111111"/>
          <w:sz w:val="28"/>
          <w:szCs w:val="28"/>
          <w:lang w:val="ru-RU" w:eastAsia="ru-RU"/>
        </w:rPr>
        <w:t xml:space="preserve"> «Холодное сердце» бедного угольщика Петера Мунка взволновала детей. Они активно размышляли о том, почему именно Петер попал в сети злого страшного волшебника </w:t>
      </w:r>
      <w:proofErr w:type="spellStart"/>
      <w:r>
        <w:rPr>
          <w:rFonts w:eastAsia="Times New Roman" w:cs="Times New Roman"/>
          <w:color w:val="111111"/>
          <w:sz w:val="28"/>
          <w:szCs w:val="28"/>
          <w:lang w:val="ru-RU" w:eastAsia="ru-RU"/>
        </w:rPr>
        <w:t>Михеля</w:t>
      </w:r>
      <w:proofErr w:type="spellEnd"/>
      <w:r>
        <w:rPr>
          <w:rFonts w:eastAsia="Times New Roman" w:cs="Times New Roman"/>
          <w:color w:val="111111"/>
          <w:sz w:val="28"/>
          <w:szCs w:val="28"/>
          <w:lang w:val="ru-RU" w:eastAsia="ru-RU"/>
        </w:rPr>
        <w:t xml:space="preserve"> и отдал ему за мешок талеров свое живое сердце, получив взамен холодное, жестокое, каменное; почему он не стал счастливым, став богатым. Ребята, дойдя до важного ключевого момента сказки, попробовали сочинить сами конец сказки, и их вариант был таким же, как у </w:t>
      </w:r>
      <w:proofErr w:type="spellStart"/>
      <w:r>
        <w:rPr>
          <w:rFonts w:eastAsia="Times New Roman" w:cs="Times New Roman"/>
          <w:color w:val="111111"/>
          <w:sz w:val="28"/>
          <w:szCs w:val="28"/>
          <w:lang w:val="ru-RU" w:eastAsia="ru-RU"/>
        </w:rPr>
        <w:t>Гауфа</w:t>
      </w:r>
      <w:proofErr w:type="spellEnd"/>
      <w:r>
        <w:rPr>
          <w:rFonts w:eastAsia="Times New Roman" w:cs="Times New Roman"/>
          <w:color w:val="111111"/>
          <w:sz w:val="28"/>
          <w:szCs w:val="28"/>
          <w:lang w:val="ru-RU" w:eastAsia="ru-RU"/>
        </w:rPr>
        <w:t xml:space="preserve">: Петеру удалось перехитрить злого </w:t>
      </w:r>
      <w:proofErr w:type="spellStart"/>
      <w:r>
        <w:rPr>
          <w:rFonts w:eastAsia="Times New Roman" w:cs="Times New Roman"/>
          <w:color w:val="111111"/>
          <w:sz w:val="28"/>
          <w:szCs w:val="28"/>
          <w:lang w:val="ru-RU" w:eastAsia="ru-RU"/>
        </w:rPr>
        <w:t>Михеля</w:t>
      </w:r>
      <w:proofErr w:type="spellEnd"/>
      <w:r>
        <w:rPr>
          <w:rFonts w:eastAsia="Times New Roman" w:cs="Times New Roman"/>
          <w:color w:val="111111"/>
          <w:sz w:val="28"/>
          <w:szCs w:val="28"/>
          <w:lang w:val="ru-RU" w:eastAsia="ru-RU"/>
        </w:rPr>
        <w:t>, вернуть себе сердце, а добрый волшебник оживил невесту Петера. Ребята сделали правильный вывод: это очень важно, чтобы у человека было настоящее, чуткое, отзывчивое к чужим бедам и радостям сердце и добрая душа.</w:t>
      </w:r>
    </w:p>
    <w:p w:rsidR="00900096" w:rsidRDefault="003017D3" w:rsidP="00553F4D">
      <w:pPr>
        <w:pStyle w:val="TableContents"/>
        <w:ind w:firstLine="708"/>
        <w:jc w:val="both"/>
        <w:rPr>
          <w:rFonts w:eastAsia="Times New Roman" w:cs="Times New Roman"/>
          <w:color w:val="111111"/>
          <w:sz w:val="28"/>
          <w:szCs w:val="28"/>
          <w:lang w:val="ru-RU" w:eastAsia="ru-RU"/>
        </w:rPr>
      </w:pPr>
      <w:r>
        <w:rPr>
          <w:rFonts w:eastAsia="Times New Roman" w:cs="Times New Roman"/>
          <w:color w:val="111111"/>
          <w:sz w:val="28"/>
          <w:szCs w:val="28"/>
          <w:lang w:val="ru-RU" w:eastAsia="ru-RU"/>
        </w:rPr>
        <w:t xml:space="preserve">На литературной игре-импровизации «Знакомьтесь, барон </w:t>
      </w:r>
      <w:proofErr w:type="spellStart"/>
      <w:r>
        <w:rPr>
          <w:rFonts w:eastAsia="Times New Roman" w:cs="Times New Roman"/>
          <w:color w:val="111111"/>
          <w:sz w:val="28"/>
          <w:szCs w:val="28"/>
          <w:lang w:val="ru-RU" w:eastAsia="ru-RU"/>
        </w:rPr>
        <w:t>Мюнхаузен</w:t>
      </w:r>
      <w:proofErr w:type="spellEnd"/>
      <w:r>
        <w:rPr>
          <w:rFonts w:eastAsia="Times New Roman" w:cs="Times New Roman"/>
          <w:color w:val="111111"/>
          <w:sz w:val="28"/>
          <w:szCs w:val="28"/>
          <w:lang w:val="ru-RU" w:eastAsia="ru-RU"/>
        </w:rPr>
        <w:t xml:space="preserve">!» читателей ждала встреча с книгой Эриха </w:t>
      </w:r>
      <w:proofErr w:type="spellStart"/>
      <w:r>
        <w:rPr>
          <w:rFonts w:eastAsia="Times New Roman" w:cs="Times New Roman"/>
          <w:color w:val="111111"/>
          <w:sz w:val="28"/>
          <w:szCs w:val="28"/>
          <w:lang w:val="ru-RU" w:eastAsia="ru-RU"/>
        </w:rPr>
        <w:t>Распэ</w:t>
      </w:r>
      <w:proofErr w:type="spellEnd"/>
      <w:r>
        <w:rPr>
          <w:rFonts w:eastAsia="Times New Roman" w:cs="Times New Roman"/>
          <w:color w:val="111111"/>
          <w:sz w:val="28"/>
          <w:szCs w:val="28"/>
          <w:lang w:val="ru-RU" w:eastAsia="ru-RU"/>
        </w:rPr>
        <w:t xml:space="preserve"> «Приключения барона </w:t>
      </w:r>
      <w:proofErr w:type="spellStart"/>
      <w:r>
        <w:rPr>
          <w:rFonts w:eastAsia="Times New Roman" w:cs="Times New Roman"/>
          <w:color w:val="111111"/>
          <w:sz w:val="28"/>
          <w:szCs w:val="28"/>
          <w:lang w:val="ru-RU" w:eastAsia="ru-RU"/>
        </w:rPr>
        <w:t>Мюнхаузена</w:t>
      </w:r>
      <w:proofErr w:type="spellEnd"/>
      <w:r>
        <w:rPr>
          <w:rFonts w:eastAsia="Times New Roman" w:cs="Times New Roman"/>
          <w:color w:val="111111"/>
          <w:sz w:val="28"/>
          <w:szCs w:val="28"/>
          <w:lang w:val="ru-RU" w:eastAsia="ru-RU"/>
        </w:rPr>
        <w:t xml:space="preserve">». Ведущая, рассказала четвероклассникам историю создания </w:t>
      </w:r>
      <w:r>
        <w:rPr>
          <w:rFonts w:eastAsia="Times New Roman" w:cs="Times New Roman"/>
          <w:color w:val="111111"/>
          <w:sz w:val="28"/>
          <w:szCs w:val="28"/>
          <w:lang w:val="ru-RU" w:eastAsia="ru-RU"/>
        </w:rPr>
        <w:lastRenderedPageBreak/>
        <w:t xml:space="preserve">книги. С помощью </w:t>
      </w:r>
      <w:proofErr w:type="spellStart"/>
      <w:proofErr w:type="gramStart"/>
      <w:r>
        <w:rPr>
          <w:rFonts w:eastAsia="Times New Roman" w:cs="Times New Roman"/>
          <w:color w:val="111111"/>
          <w:sz w:val="28"/>
          <w:szCs w:val="28"/>
          <w:lang w:val="ru-RU" w:eastAsia="ru-RU"/>
        </w:rPr>
        <w:t>слайд-программы</w:t>
      </w:r>
      <w:proofErr w:type="spellEnd"/>
      <w:proofErr w:type="gramEnd"/>
      <w:r>
        <w:rPr>
          <w:rFonts w:eastAsia="Times New Roman" w:cs="Times New Roman"/>
          <w:color w:val="111111"/>
          <w:sz w:val="28"/>
          <w:szCs w:val="28"/>
          <w:lang w:val="ru-RU" w:eastAsia="ru-RU"/>
        </w:rPr>
        <w:t xml:space="preserve"> ребята увидели портрет прототипа героя – жившего на самом деле барона </w:t>
      </w:r>
      <w:proofErr w:type="spellStart"/>
      <w:r>
        <w:rPr>
          <w:rFonts w:eastAsia="Times New Roman" w:cs="Times New Roman"/>
          <w:color w:val="111111"/>
          <w:sz w:val="28"/>
          <w:szCs w:val="28"/>
          <w:lang w:val="ru-RU" w:eastAsia="ru-RU"/>
        </w:rPr>
        <w:t>Мюнхаузена</w:t>
      </w:r>
      <w:proofErr w:type="spellEnd"/>
      <w:r>
        <w:rPr>
          <w:rFonts w:eastAsia="Times New Roman" w:cs="Times New Roman"/>
          <w:color w:val="111111"/>
          <w:sz w:val="28"/>
          <w:szCs w:val="28"/>
          <w:lang w:val="ru-RU" w:eastAsia="ru-RU"/>
        </w:rPr>
        <w:t xml:space="preserve">, прогулялись по его родному городу </w:t>
      </w:r>
      <w:proofErr w:type="spellStart"/>
      <w:r>
        <w:rPr>
          <w:rFonts w:eastAsia="Times New Roman" w:cs="Times New Roman"/>
          <w:color w:val="111111"/>
          <w:sz w:val="28"/>
          <w:szCs w:val="28"/>
          <w:lang w:val="ru-RU" w:eastAsia="ru-RU"/>
        </w:rPr>
        <w:t>Боденвердеру</w:t>
      </w:r>
      <w:proofErr w:type="spellEnd"/>
      <w:r>
        <w:rPr>
          <w:rFonts w:eastAsia="Times New Roman" w:cs="Times New Roman"/>
          <w:color w:val="111111"/>
          <w:sz w:val="28"/>
          <w:szCs w:val="28"/>
          <w:lang w:val="ru-RU" w:eastAsia="ru-RU"/>
        </w:rPr>
        <w:t xml:space="preserve">, по залам музея, расположенного в замке родового имения барона. Для знакомства с рассказами </w:t>
      </w:r>
      <w:proofErr w:type="spellStart"/>
      <w:r>
        <w:rPr>
          <w:rFonts w:eastAsia="Times New Roman" w:cs="Times New Roman"/>
          <w:color w:val="111111"/>
          <w:sz w:val="28"/>
          <w:szCs w:val="28"/>
          <w:lang w:val="ru-RU" w:eastAsia="ru-RU"/>
        </w:rPr>
        <w:t>Распэ</w:t>
      </w:r>
      <w:proofErr w:type="spellEnd"/>
      <w:r>
        <w:rPr>
          <w:rFonts w:eastAsia="Times New Roman" w:cs="Times New Roman"/>
          <w:color w:val="111111"/>
          <w:sz w:val="28"/>
          <w:szCs w:val="28"/>
          <w:lang w:val="ru-RU" w:eastAsia="ru-RU"/>
        </w:rPr>
        <w:t xml:space="preserve"> были использованы аудиозаписи, фрагменты диафильмов, мультфильмов. </w:t>
      </w:r>
    </w:p>
    <w:p w:rsidR="00900096" w:rsidRDefault="003017D3" w:rsidP="00553F4D">
      <w:pPr>
        <w:pStyle w:val="TableContents"/>
        <w:ind w:firstLine="708"/>
        <w:jc w:val="both"/>
        <w:rPr>
          <w:rFonts w:eastAsia="Times New Roman" w:cs="Times New Roman"/>
          <w:color w:val="111111"/>
          <w:sz w:val="28"/>
          <w:szCs w:val="28"/>
          <w:lang w:val="ru-RU" w:eastAsia="ru-RU"/>
        </w:rPr>
      </w:pPr>
      <w:r>
        <w:rPr>
          <w:rFonts w:eastAsia="Times New Roman" w:cs="Times New Roman"/>
          <w:color w:val="111111"/>
          <w:sz w:val="28"/>
          <w:szCs w:val="28"/>
          <w:lang w:val="ru-RU" w:eastAsia="ru-RU"/>
        </w:rPr>
        <w:t xml:space="preserve">Дети были активными участниками игры: всем хотелось, надев треуголку и перевоплотившись в </w:t>
      </w:r>
      <w:proofErr w:type="spellStart"/>
      <w:r>
        <w:rPr>
          <w:rFonts w:eastAsia="Times New Roman" w:cs="Times New Roman"/>
          <w:color w:val="111111"/>
          <w:sz w:val="28"/>
          <w:szCs w:val="28"/>
          <w:lang w:val="ru-RU" w:eastAsia="ru-RU"/>
        </w:rPr>
        <w:t>Мюнхаузена</w:t>
      </w:r>
      <w:proofErr w:type="spellEnd"/>
      <w:r>
        <w:rPr>
          <w:rFonts w:eastAsia="Times New Roman" w:cs="Times New Roman"/>
          <w:color w:val="111111"/>
          <w:sz w:val="28"/>
          <w:szCs w:val="28"/>
          <w:lang w:val="ru-RU" w:eastAsia="ru-RU"/>
        </w:rPr>
        <w:t xml:space="preserve">, рассказать о «своих» необычных путешествиях и приключениях. Рассказ Полины </w:t>
      </w:r>
      <w:proofErr w:type="spellStart"/>
      <w:r>
        <w:rPr>
          <w:rFonts w:eastAsia="Times New Roman" w:cs="Times New Roman"/>
          <w:color w:val="111111"/>
          <w:sz w:val="28"/>
          <w:szCs w:val="28"/>
          <w:lang w:val="ru-RU" w:eastAsia="ru-RU"/>
        </w:rPr>
        <w:t>Ядренцевой</w:t>
      </w:r>
      <w:proofErr w:type="spellEnd"/>
      <w:r>
        <w:rPr>
          <w:rFonts w:eastAsia="Times New Roman" w:cs="Times New Roman"/>
          <w:color w:val="111111"/>
          <w:sz w:val="28"/>
          <w:szCs w:val="28"/>
          <w:lang w:val="ru-RU" w:eastAsia="ru-RU"/>
        </w:rPr>
        <w:t xml:space="preserve"> о бешеной шубе восхитил слушателей: «Это даже интереснее, чем в книге!». Никита </w:t>
      </w:r>
      <w:proofErr w:type="spellStart"/>
      <w:r>
        <w:rPr>
          <w:rFonts w:eastAsia="Times New Roman" w:cs="Times New Roman"/>
          <w:color w:val="111111"/>
          <w:sz w:val="28"/>
          <w:szCs w:val="28"/>
          <w:lang w:val="ru-RU" w:eastAsia="ru-RU"/>
        </w:rPr>
        <w:t>Газетдинов</w:t>
      </w:r>
      <w:proofErr w:type="spellEnd"/>
      <w:r>
        <w:rPr>
          <w:rFonts w:eastAsia="Times New Roman" w:cs="Times New Roman"/>
          <w:color w:val="111111"/>
          <w:sz w:val="28"/>
          <w:szCs w:val="28"/>
          <w:lang w:val="ru-RU" w:eastAsia="ru-RU"/>
        </w:rPr>
        <w:t xml:space="preserve"> предложил свой вариант, как он вытащил себя вместе с конём из болота, вызвав весёлый одобрительный смех одноклассников. Дружными аплодисментами были награждены «</w:t>
      </w:r>
      <w:proofErr w:type="spellStart"/>
      <w:r>
        <w:rPr>
          <w:rFonts w:eastAsia="Times New Roman" w:cs="Times New Roman"/>
          <w:color w:val="111111"/>
          <w:sz w:val="28"/>
          <w:szCs w:val="28"/>
          <w:lang w:val="ru-RU" w:eastAsia="ru-RU"/>
        </w:rPr>
        <w:t>Мюнхаузены</w:t>
      </w:r>
      <w:proofErr w:type="spellEnd"/>
      <w:r>
        <w:rPr>
          <w:rFonts w:eastAsia="Times New Roman" w:cs="Times New Roman"/>
          <w:color w:val="111111"/>
          <w:sz w:val="28"/>
          <w:szCs w:val="28"/>
          <w:lang w:val="ru-RU" w:eastAsia="ru-RU"/>
        </w:rPr>
        <w:t xml:space="preserve">» Злата Грановская и Егор Зайцев за свои интереснейшие фантазии. </w:t>
      </w:r>
    </w:p>
    <w:p w:rsidR="003017D3" w:rsidRDefault="003017D3" w:rsidP="00553F4D">
      <w:pPr>
        <w:pStyle w:val="TableContents"/>
        <w:ind w:firstLine="708"/>
        <w:jc w:val="both"/>
        <w:rPr>
          <w:color w:val="111111"/>
          <w:sz w:val="28"/>
          <w:szCs w:val="28"/>
          <w:lang w:val="ru-RU"/>
        </w:rPr>
      </w:pPr>
      <w:r>
        <w:rPr>
          <w:rFonts w:eastAsia="Times New Roman" w:cs="Times New Roman"/>
          <w:color w:val="111111"/>
          <w:sz w:val="28"/>
          <w:szCs w:val="28"/>
          <w:lang w:val="ru-RU" w:eastAsia="ru-RU"/>
        </w:rPr>
        <w:t xml:space="preserve">После игры «Замени слово» ведущая предложила детям поразмышлять о том, за что мы любим барона </w:t>
      </w:r>
      <w:proofErr w:type="spellStart"/>
      <w:r>
        <w:rPr>
          <w:rFonts w:eastAsia="Times New Roman" w:cs="Times New Roman"/>
          <w:color w:val="111111"/>
          <w:sz w:val="28"/>
          <w:szCs w:val="28"/>
          <w:lang w:val="ru-RU" w:eastAsia="ru-RU"/>
        </w:rPr>
        <w:t>Мюнхаузена</w:t>
      </w:r>
      <w:proofErr w:type="spellEnd"/>
      <w:r>
        <w:rPr>
          <w:rFonts w:eastAsia="Times New Roman" w:cs="Times New Roman"/>
          <w:color w:val="111111"/>
          <w:sz w:val="28"/>
          <w:szCs w:val="28"/>
          <w:lang w:val="ru-RU" w:eastAsia="ru-RU"/>
        </w:rPr>
        <w:t xml:space="preserve"> и чему учат его забавные истории. И оказалось, что дети любят героя книги за фантазию, смекалку, ум, смелость, храбрость, умение очень красиво рассказать любую историю, а его забавные рассказы учат никогда не падать духом, в сложных ситуациях всегда искать выход, ведь «находчивость - это великая вещь», как доказал на собственном примере барон </w:t>
      </w:r>
      <w:proofErr w:type="spellStart"/>
      <w:r>
        <w:rPr>
          <w:rFonts w:eastAsia="Times New Roman" w:cs="Times New Roman"/>
          <w:color w:val="111111"/>
          <w:sz w:val="28"/>
          <w:szCs w:val="28"/>
          <w:lang w:val="ru-RU" w:eastAsia="ru-RU"/>
        </w:rPr>
        <w:t>Мюнхаузен</w:t>
      </w:r>
      <w:proofErr w:type="spellEnd"/>
      <w:r>
        <w:rPr>
          <w:rFonts w:eastAsia="Times New Roman" w:cs="Times New Roman"/>
          <w:color w:val="111111"/>
          <w:sz w:val="28"/>
          <w:szCs w:val="28"/>
          <w:lang w:val="ru-RU" w:eastAsia="ru-RU"/>
        </w:rPr>
        <w:t>.</w:t>
      </w:r>
      <w:r>
        <w:rPr>
          <w:color w:val="111111"/>
          <w:sz w:val="28"/>
          <w:szCs w:val="28"/>
          <w:lang w:val="ru-RU"/>
        </w:rPr>
        <w:t xml:space="preserve"> </w:t>
      </w:r>
    </w:p>
    <w:p w:rsidR="00CC7C0A" w:rsidRPr="003017D3" w:rsidRDefault="003017D3" w:rsidP="00553F4D">
      <w:pPr>
        <w:pStyle w:val="TableContents"/>
        <w:ind w:firstLine="708"/>
        <w:jc w:val="both"/>
        <w:rPr>
          <w:color w:val="111111"/>
          <w:sz w:val="28"/>
          <w:szCs w:val="28"/>
        </w:rPr>
      </w:pPr>
      <w:r>
        <w:rPr>
          <w:rFonts w:eastAsia="Times New Roman" w:cs="Times New Roman"/>
          <w:color w:val="111111"/>
          <w:sz w:val="28"/>
          <w:szCs w:val="28"/>
          <w:lang w:val="ru-RU" w:eastAsia="ru-RU"/>
        </w:rPr>
        <w:t xml:space="preserve">С творчеством немецкого детского писателя О. </w:t>
      </w:r>
      <w:proofErr w:type="spellStart"/>
      <w:r>
        <w:rPr>
          <w:rFonts w:eastAsia="Times New Roman" w:cs="Times New Roman"/>
          <w:color w:val="111111"/>
          <w:sz w:val="28"/>
          <w:szCs w:val="28"/>
          <w:lang w:val="ru-RU" w:eastAsia="ru-RU"/>
        </w:rPr>
        <w:t>Пройслера</w:t>
      </w:r>
      <w:proofErr w:type="spellEnd"/>
      <w:r>
        <w:rPr>
          <w:rFonts w:eastAsia="Times New Roman" w:cs="Times New Roman"/>
          <w:color w:val="111111"/>
          <w:sz w:val="28"/>
          <w:szCs w:val="28"/>
          <w:lang w:val="ru-RU" w:eastAsia="ru-RU"/>
        </w:rPr>
        <w:t xml:space="preserve"> познакомились юные любители сказок на литературной игре «Маленькие волшебники </w:t>
      </w:r>
      <w:proofErr w:type="spellStart"/>
      <w:r>
        <w:rPr>
          <w:rFonts w:eastAsia="Times New Roman" w:cs="Times New Roman"/>
          <w:color w:val="111111"/>
          <w:sz w:val="28"/>
          <w:szCs w:val="28"/>
          <w:lang w:val="ru-RU" w:eastAsia="ru-RU"/>
        </w:rPr>
        <w:t>Отфрида</w:t>
      </w:r>
      <w:proofErr w:type="spellEnd"/>
      <w:r>
        <w:rPr>
          <w:rFonts w:eastAsia="Times New Roman" w:cs="Times New Roman"/>
          <w:color w:val="111111"/>
          <w:sz w:val="28"/>
          <w:szCs w:val="28"/>
          <w:lang w:val="ru-RU" w:eastAsia="ru-RU"/>
        </w:rPr>
        <w:t xml:space="preserve"> </w:t>
      </w:r>
      <w:proofErr w:type="spellStart"/>
      <w:r>
        <w:rPr>
          <w:rFonts w:eastAsia="Times New Roman" w:cs="Times New Roman"/>
          <w:color w:val="111111"/>
          <w:sz w:val="28"/>
          <w:szCs w:val="28"/>
          <w:lang w:val="ru-RU" w:eastAsia="ru-RU"/>
        </w:rPr>
        <w:t>Пройслера</w:t>
      </w:r>
      <w:proofErr w:type="spellEnd"/>
      <w:r>
        <w:rPr>
          <w:rFonts w:eastAsia="Times New Roman" w:cs="Times New Roman"/>
          <w:color w:val="111111"/>
          <w:sz w:val="28"/>
          <w:szCs w:val="28"/>
          <w:lang w:val="ru-RU" w:eastAsia="ru-RU"/>
        </w:rPr>
        <w:t xml:space="preserve">». Для знакомства ведущая  выбрала три самых популярных и любимых детьми сказки, к каждой из них были подобраны различные игровые формы. Познакомившись со сказкой «Маленький водяной» с помощью звукового диафильма, четвероклассники отвечали на каверзные вопросы ведущей, узнавали предметы из сказочной корзинки, играли в буриме, и стоит отметить, что для первого раза у них получились неплохие стихи. Шестеро мальчиков, став на минуточку сказочниками, разгадывали вместе со зрителями замысел писателя в сказке о Маленьком Привидении. Наташа Коровина прекрасно озвучила </w:t>
      </w:r>
      <w:proofErr w:type="spellStart"/>
      <w:r>
        <w:rPr>
          <w:rFonts w:eastAsia="Times New Roman" w:cs="Times New Roman"/>
          <w:color w:val="111111"/>
          <w:sz w:val="28"/>
          <w:szCs w:val="28"/>
          <w:lang w:val="ru-RU" w:eastAsia="ru-RU"/>
        </w:rPr>
        <w:t>буктрейлер</w:t>
      </w:r>
      <w:proofErr w:type="spellEnd"/>
      <w:r>
        <w:rPr>
          <w:rFonts w:eastAsia="Times New Roman" w:cs="Times New Roman"/>
          <w:color w:val="111111"/>
          <w:sz w:val="28"/>
          <w:szCs w:val="28"/>
          <w:lang w:val="ru-RU" w:eastAsia="ru-RU"/>
        </w:rPr>
        <w:t xml:space="preserve"> о самом писателе и его книгах, Дима Червяков – </w:t>
      </w:r>
      <w:proofErr w:type="spellStart"/>
      <w:r>
        <w:rPr>
          <w:rFonts w:eastAsia="Times New Roman" w:cs="Times New Roman"/>
          <w:color w:val="111111"/>
          <w:sz w:val="28"/>
          <w:szCs w:val="28"/>
          <w:lang w:val="ru-RU" w:eastAsia="ru-RU"/>
        </w:rPr>
        <w:t>буктрейлер</w:t>
      </w:r>
      <w:proofErr w:type="spellEnd"/>
      <w:r>
        <w:rPr>
          <w:rFonts w:eastAsia="Times New Roman" w:cs="Times New Roman"/>
          <w:color w:val="111111"/>
          <w:sz w:val="28"/>
          <w:szCs w:val="28"/>
          <w:lang w:val="ru-RU" w:eastAsia="ru-RU"/>
        </w:rPr>
        <w:t xml:space="preserve"> о самой загадочной сказке, которую современные читатели ставят рядом с книгами о Гарри </w:t>
      </w:r>
      <w:proofErr w:type="spellStart"/>
      <w:r>
        <w:rPr>
          <w:rFonts w:eastAsia="Times New Roman" w:cs="Times New Roman"/>
          <w:color w:val="111111"/>
          <w:sz w:val="28"/>
          <w:szCs w:val="28"/>
          <w:lang w:val="ru-RU" w:eastAsia="ru-RU"/>
        </w:rPr>
        <w:t>Поттере</w:t>
      </w:r>
      <w:proofErr w:type="spellEnd"/>
      <w:r>
        <w:rPr>
          <w:rFonts w:eastAsia="Times New Roman" w:cs="Times New Roman"/>
          <w:color w:val="111111"/>
          <w:sz w:val="28"/>
          <w:szCs w:val="28"/>
          <w:lang w:val="ru-RU" w:eastAsia="ru-RU"/>
        </w:rPr>
        <w:t>, - «</w:t>
      </w:r>
      <w:proofErr w:type="spellStart"/>
      <w:r>
        <w:rPr>
          <w:rFonts w:eastAsia="Times New Roman" w:cs="Times New Roman"/>
          <w:color w:val="111111"/>
          <w:sz w:val="28"/>
          <w:szCs w:val="28"/>
          <w:lang w:val="ru-RU" w:eastAsia="ru-RU"/>
        </w:rPr>
        <w:t>Крабат</w:t>
      </w:r>
      <w:proofErr w:type="spellEnd"/>
      <w:r>
        <w:rPr>
          <w:rFonts w:eastAsia="Times New Roman" w:cs="Times New Roman"/>
          <w:color w:val="111111"/>
          <w:sz w:val="28"/>
          <w:szCs w:val="28"/>
          <w:lang w:val="ru-RU" w:eastAsia="ru-RU"/>
        </w:rPr>
        <w:t xml:space="preserve">». А вот с Маленькой Бабой Ягой из сказки </w:t>
      </w:r>
      <w:proofErr w:type="spellStart"/>
      <w:r>
        <w:rPr>
          <w:rFonts w:eastAsia="Times New Roman" w:cs="Times New Roman"/>
          <w:color w:val="111111"/>
          <w:sz w:val="28"/>
          <w:szCs w:val="28"/>
          <w:lang w:val="ru-RU" w:eastAsia="ru-RU"/>
        </w:rPr>
        <w:t>Пройслера</w:t>
      </w:r>
      <w:proofErr w:type="spellEnd"/>
      <w:r>
        <w:rPr>
          <w:rFonts w:eastAsia="Times New Roman" w:cs="Times New Roman"/>
          <w:color w:val="111111"/>
          <w:sz w:val="28"/>
          <w:szCs w:val="28"/>
          <w:lang w:val="ru-RU" w:eastAsia="ru-RU"/>
        </w:rPr>
        <w:t xml:space="preserve"> ведущая предложила детям ознакомиться самостоятельно, взяв книгу в библиотеке.</w:t>
      </w:r>
    </w:p>
    <w:p w:rsidR="00CC7C0A" w:rsidRPr="00CC7C0A" w:rsidRDefault="00CC7C0A" w:rsidP="00553F4D">
      <w:pPr>
        <w:pStyle w:val="23"/>
        <w:spacing w:after="0" w:line="240" w:lineRule="auto"/>
        <w:ind w:left="0" w:firstLine="708"/>
        <w:jc w:val="both"/>
      </w:pPr>
      <w:r w:rsidRPr="00CC7C0A">
        <w:t xml:space="preserve">Результаты работы </w:t>
      </w:r>
      <w:r w:rsidR="003017D3">
        <w:t xml:space="preserve"> по программе «Золотая полка читателя»</w:t>
      </w:r>
      <w:r w:rsidRPr="00CC7C0A">
        <w:t xml:space="preserve"> следующие</w:t>
      </w:r>
      <w:r w:rsidR="003017D3">
        <w:t>:</w:t>
      </w:r>
    </w:p>
    <w:p w:rsidR="00CC7C0A" w:rsidRPr="00CC7C0A" w:rsidRDefault="00FA6F75" w:rsidP="00553F4D">
      <w:pPr>
        <w:pStyle w:val="23"/>
        <w:spacing w:after="0" w:line="240" w:lineRule="auto"/>
        <w:ind w:left="0" w:firstLine="708"/>
        <w:jc w:val="both"/>
      </w:pPr>
      <w:r>
        <w:t>1.</w:t>
      </w:r>
      <w:r w:rsidR="00CC7C0A" w:rsidRPr="00CC7C0A">
        <w:t xml:space="preserve">Постоянный интерес </w:t>
      </w:r>
      <w:r>
        <w:t xml:space="preserve"> </w:t>
      </w:r>
      <w:r w:rsidR="00CC7C0A" w:rsidRPr="00CC7C0A">
        <w:t xml:space="preserve">к чтению у детей; </w:t>
      </w:r>
      <w:r>
        <w:t xml:space="preserve"> </w:t>
      </w:r>
      <w:r w:rsidR="00CC7C0A" w:rsidRPr="00CC7C0A">
        <w:t xml:space="preserve">чтение стало увлекательным, полезным, нужным </w:t>
      </w:r>
      <w:r>
        <w:t xml:space="preserve"> </w:t>
      </w:r>
      <w:r w:rsidR="00CC7C0A" w:rsidRPr="00CC7C0A">
        <w:t>занятием.</w:t>
      </w:r>
    </w:p>
    <w:p w:rsidR="00CC7C0A" w:rsidRPr="00CC7C0A" w:rsidRDefault="00FA6F75" w:rsidP="00553F4D">
      <w:pPr>
        <w:pStyle w:val="23"/>
        <w:spacing w:after="0" w:line="240" w:lineRule="auto"/>
        <w:ind w:left="0" w:firstLine="708"/>
        <w:jc w:val="both"/>
      </w:pPr>
      <w:r>
        <w:t>2.</w:t>
      </w:r>
      <w:r w:rsidR="00CC7C0A" w:rsidRPr="00CC7C0A">
        <w:t xml:space="preserve">Расширилась </w:t>
      </w:r>
      <w:r>
        <w:t xml:space="preserve"> </w:t>
      </w:r>
      <w:r w:rsidR="00CC7C0A" w:rsidRPr="00CC7C0A">
        <w:t>тематики чтения</w:t>
      </w:r>
      <w:r>
        <w:t>. Ребята учатся</w:t>
      </w:r>
      <w:r w:rsidR="00CC7C0A" w:rsidRPr="00CC7C0A">
        <w:t xml:space="preserve">  вдумчиво</w:t>
      </w:r>
      <w:r>
        <w:t xml:space="preserve"> </w:t>
      </w:r>
      <w:r w:rsidR="00CC7C0A" w:rsidRPr="00CC7C0A">
        <w:t xml:space="preserve"> читать </w:t>
      </w:r>
      <w:r>
        <w:t xml:space="preserve"> </w:t>
      </w:r>
      <w:r w:rsidR="00CC7C0A" w:rsidRPr="00CC7C0A">
        <w:t>и рассуждать о прочитанных</w:t>
      </w:r>
      <w:r>
        <w:t xml:space="preserve"> </w:t>
      </w:r>
      <w:r w:rsidR="00CC7C0A" w:rsidRPr="00CC7C0A">
        <w:t xml:space="preserve"> книгах, оценивать мастерство авторов</w:t>
      </w:r>
      <w:r>
        <w:t>.</w:t>
      </w:r>
    </w:p>
    <w:p w:rsidR="00CC7C0A" w:rsidRPr="00CC7C0A" w:rsidRDefault="00FA6F75" w:rsidP="00553F4D">
      <w:pPr>
        <w:pStyle w:val="23"/>
        <w:spacing w:after="0" w:line="240" w:lineRule="auto"/>
        <w:ind w:left="0" w:firstLine="708"/>
        <w:jc w:val="both"/>
      </w:pPr>
      <w:r>
        <w:t>4.</w:t>
      </w:r>
      <w:r w:rsidR="00CC7C0A" w:rsidRPr="00CC7C0A">
        <w:t>Научились формировать</w:t>
      </w:r>
      <w:r>
        <w:t xml:space="preserve"> </w:t>
      </w:r>
      <w:r w:rsidR="00CC7C0A" w:rsidRPr="00CC7C0A">
        <w:t xml:space="preserve"> своё личное мнение и отстаивать </w:t>
      </w:r>
      <w:r>
        <w:t xml:space="preserve"> </w:t>
      </w:r>
      <w:r w:rsidR="00CC7C0A" w:rsidRPr="00CC7C0A">
        <w:t xml:space="preserve">его, прислушиваться к словам других </w:t>
      </w:r>
      <w:r>
        <w:t xml:space="preserve"> </w:t>
      </w:r>
      <w:r w:rsidR="00CC7C0A" w:rsidRPr="00CC7C0A">
        <w:t>и уважать их.</w:t>
      </w:r>
    </w:p>
    <w:p w:rsidR="00CC7C0A" w:rsidRPr="00CC7C0A" w:rsidRDefault="00FA6F75" w:rsidP="00553F4D">
      <w:pPr>
        <w:pStyle w:val="23"/>
        <w:spacing w:after="0" w:line="240" w:lineRule="auto"/>
        <w:ind w:left="0" w:firstLine="708"/>
        <w:jc w:val="both"/>
      </w:pPr>
      <w:r>
        <w:t>5.С</w:t>
      </w:r>
      <w:r w:rsidR="00CC7C0A" w:rsidRPr="00CC7C0A">
        <w:t xml:space="preserve">опоставляют </w:t>
      </w:r>
      <w:proofErr w:type="gramStart"/>
      <w:r w:rsidR="00CC7C0A" w:rsidRPr="00CC7C0A">
        <w:t>про</w:t>
      </w:r>
      <w:r>
        <w:t>читанное</w:t>
      </w:r>
      <w:proofErr w:type="gramEnd"/>
      <w:r>
        <w:t xml:space="preserve"> с реальными ситуациями.</w:t>
      </w:r>
    </w:p>
    <w:p w:rsidR="00CC7C0A" w:rsidRPr="00CC7C0A" w:rsidRDefault="00FA6F75" w:rsidP="00553F4D">
      <w:pPr>
        <w:pStyle w:val="23"/>
        <w:spacing w:after="0" w:line="240" w:lineRule="auto"/>
        <w:ind w:left="0" w:firstLine="708"/>
        <w:jc w:val="both"/>
      </w:pPr>
      <w:r>
        <w:lastRenderedPageBreak/>
        <w:t>6. У</w:t>
      </w:r>
      <w:r w:rsidR="00CC7C0A" w:rsidRPr="00CC7C0A">
        <w:t xml:space="preserve">величилось число пользователей библиотеки, число посещений, </w:t>
      </w:r>
      <w:r>
        <w:t xml:space="preserve">книговыдачи, </w:t>
      </w:r>
      <w:r w:rsidR="00CC7C0A" w:rsidRPr="00CC7C0A">
        <w:t xml:space="preserve">выросла роль библиотеки в </w:t>
      </w:r>
      <w:proofErr w:type="spellStart"/>
      <w:r w:rsidR="00CC7C0A" w:rsidRPr="00CC7C0A">
        <w:t>соц</w:t>
      </w:r>
      <w:r w:rsidR="00406EB3">
        <w:t>иокультурной</w:t>
      </w:r>
      <w:proofErr w:type="spellEnd"/>
      <w:r w:rsidR="00406EB3">
        <w:t xml:space="preserve"> жизни микрорайона.</w:t>
      </w:r>
    </w:p>
    <w:p w:rsidR="00CC7C0A" w:rsidRDefault="00FA6F75" w:rsidP="00553F4D">
      <w:pPr>
        <w:pStyle w:val="23"/>
        <w:spacing w:after="0" w:line="240" w:lineRule="auto"/>
        <w:ind w:left="0" w:firstLine="708"/>
        <w:jc w:val="both"/>
      </w:pPr>
      <w:r>
        <w:t>В рамках авторской программы проведено</w:t>
      </w:r>
      <w:r w:rsidR="00CC7C0A" w:rsidRPr="00CC7C0A">
        <w:t xml:space="preserve"> анкетирование «О стране большой</w:t>
      </w:r>
      <w:r w:rsidR="00406EB3">
        <w:t>,</w:t>
      </w:r>
      <w:r w:rsidR="00CC7C0A" w:rsidRPr="00CC7C0A">
        <w:t xml:space="preserve"> библиотечной»</w:t>
      </w:r>
      <w:r w:rsidR="00406EB3">
        <w:t>.</w:t>
      </w:r>
    </w:p>
    <w:p w:rsidR="00CC7C0A" w:rsidRDefault="00CC7C0A" w:rsidP="00553F4D">
      <w:pPr>
        <w:pStyle w:val="23"/>
        <w:spacing w:after="0" w:line="240" w:lineRule="auto"/>
        <w:ind w:left="0" w:firstLine="708"/>
        <w:jc w:val="both"/>
      </w:pPr>
      <w:r w:rsidRPr="00CC7C0A">
        <w:t>Цель: определение результативности и эффективности мероприятий, проведенных</w:t>
      </w:r>
      <w:r w:rsidR="00FA6F75">
        <w:t xml:space="preserve"> </w:t>
      </w:r>
      <w:r w:rsidRPr="00CC7C0A">
        <w:t xml:space="preserve"> сотрудниками читального зал</w:t>
      </w:r>
      <w:r w:rsidR="00FA6F75">
        <w:t>а</w:t>
      </w:r>
      <w:r w:rsidRPr="00CC7C0A">
        <w:t>.</w:t>
      </w:r>
    </w:p>
    <w:p w:rsidR="00CC7C0A" w:rsidRDefault="00CC7C0A" w:rsidP="00553F4D">
      <w:pPr>
        <w:pStyle w:val="23"/>
        <w:spacing w:after="0" w:line="240" w:lineRule="auto"/>
        <w:ind w:left="0" w:firstLine="708"/>
        <w:jc w:val="both"/>
      </w:pPr>
      <w:r w:rsidRPr="00CC7C0A">
        <w:t>Срок проведения анкетирования: сентябрь - октябрь 2017 года.</w:t>
      </w:r>
    </w:p>
    <w:p w:rsidR="00CC7C0A" w:rsidRPr="00CC7C0A" w:rsidRDefault="00CC7C0A" w:rsidP="00553F4D">
      <w:pPr>
        <w:pStyle w:val="23"/>
        <w:spacing w:after="0" w:line="240" w:lineRule="auto"/>
        <w:ind w:left="0" w:firstLine="708"/>
        <w:jc w:val="both"/>
      </w:pPr>
      <w:r w:rsidRPr="00CC7C0A">
        <w:t>Вопросы анкеты</w:t>
      </w:r>
    </w:p>
    <w:p w:rsidR="00CC7C0A" w:rsidRPr="00CC7C0A" w:rsidRDefault="00CC7C0A" w:rsidP="00553F4D">
      <w:pPr>
        <w:pStyle w:val="23"/>
        <w:spacing w:after="0" w:line="240" w:lineRule="auto"/>
        <w:ind w:firstLine="708"/>
        <w:jc w:val="both"/>
      </w:pPr>
      <w:r w:rsidRPr="00CC7C0A">
        <w:t>1.Сколько тебе лет?</w:t>
      </w:r>
    </w:p>
    <w:p w:rsidR="00CC7C0A" w:rsidRPr="00CC7C0A" w:rsidRDefault="002C12A6" w:rsidP="00553F4D">
      <w:pPr>
        <w:pStyle w:val="23"/>
        <w:spacing w:after="0" w:line="240" w:lineRule="auto"/>
        <w:ind w:firstLine="708"/>
        <w:jc w:val="both"/>
      </w:pPr>
      <w:r>
        <w:t>2.</w:t>
      </w:r>
      <w:r w:rsidR="00CC7C0A" w:rsidRPr="00CC7C0A">
        <w:t>Записан</w:t>
      </w:r>
      <w:r w:rsidR="00553F4D">
        <w:t xml:space="preserve"> </w:t>
      </w:r>
      <w:r w:rsidR="00CC7C0A" w:rsidRPr="00CC7C0A">
        <w:t>(а) ли ты в библиотеку?</w:t>
      </w:r>
      <w:r>
        <w:t xml:space="preserve"> </w:t>
      </w:r>
      <w:r w:rsidR="00553F4D">
        <w:t>Если нет</w:t>
      </w:r>
      <w:r w:rsidR="00CC7C0A" w:rsidRPr="00CC7C0A">
        <w:t>, то почему?</w:t>
      </w:r>
    </w:p>
    <w:p w:rsidR="00CC7C0A" w:rsidRPr="00CC7C0A" w:rsidRDefault="00CC7C0A" w:rsidP="00553F4D">
      <w:pPr>
        <w:pStyle w:val="23"/>
        <w:spacing w:after="0" w:line="240" w:lineRule="auto"/>
        <w:ind w:firstLine="708"/>
        <w:jc w:val="both"/>
      </w:pPr>
      <w:r w:rsidRPr="00CC7C0A">
        <w:t>Часто ли ты посещаешь библиотеку?</w:t>
      </w:r>
    </w:p>
    <w:p w:rsidR="002C12A6" w:rsidRDefault="002C12A6" w:rsidP="00553F4D">
      <w:pPr>
        <w:pStyle w:val="23"/>
        <w:spacing w:after="0" w:line="240" w:lineRule="auto"/>
        <w:ind w:firstLine="708"/>
        <w:jc w:val="both"/>
      </w:pPr>
      <w:r>
        <w:t>а) Раз в месяц</w:t>
      </w:r>
    </w:p>
    <w:p w:rsidR="00CC7C0A" w:rsidRPr="00CC7C0A" w:rsidRDefault="002C12A6" w:rsidP="00553F4D">
      <w:pPr>
        <w:pStyle w:val="23"/>
        <w:spacing w:after="0" w:line="240" w:lineRule="auto"/>
        <w:ind w:firstLine="708"/>
        <w:jc w:val="both"/>
      </w:pPr>
      <w:r>
        <w:t xml:space="preserve">б) </w:t>
      </w:r>
      <w:r w:rsidR="00CC7C0A" w:rsidRPr="00CC7C0A">
        <w:t>Каждую неделю</w:t>
      </w:r>
    </w:p>
    <w:p w:rsidR="00CC7C0A" w:rsidRPr="00CC7C0A" w:rsidRDefault="002C12A6" w:rsidP="00553F4D">
      <w:pPr>
        <w:pStyle w:val="23"/>
        <w:spacing w:after="0" w:line="240" w:lineRule="auto"/>
        <w:ind w:left="0" w:firstLine="708"/>
        <w:jc w:val="both"/>
      </w:pPr>
      <w:r>
        <w:t xml:space="preserve">    в) Т</w:t>
      </w:r>
      <w:r w:rsidR="00CC7C0A" w:rsidRPr="00CC7C0A">
        <w:t>олько с классом на мероприятии</w:t>
      </w:r>
    </w:p>
    <w:p w:rsidR="00CC7C0A" w:rsidRPr="00CC7C0A" w:rsidRDefault="002C12A6" w:rsidP="00553F4D">
      <w:pPr>
        <w:pStyle w:val="23"/>
        <w:spacing w:after="0" w:line="240" w:lineRule="auto"/>
        <w:ind w:left="0" w:firstLine="708"/>
        <w:jc w:val="both"/>
      </w:pPr>
      <w:r>
        <w:t xml:space="preserve">  </w:t>
      </w:r>
      <w:r w:rsidR="00CC7C0A" w:rsidRPr="00CC7C0A">
        <w:t xml:space="preserve">  г) Редко</w:t>
      </w:r>
    </w:p>
    <w:p w:rsidR="00CC7C0A" w:rsidRDefault="002C12A6" w:rsidP="00553F4D">
      <w:pPr>
        <w:pStyle w:val="23"/>
        <w:spacing w:after="0" w:line="240" w:lineRule="auto"/>
        <w:ind w:firstLine="708"/>
        <w:jc w:val="both"/>
      </w:pPr>
      <w:r>
        <w:t>3.</w:t>
      </w:r>
      <w:r w:rsidR="00CC7C0A" w:rsidRPr="00CC7C0A">
        <w:t>Нравится посещать мероприятия?</w:t>
      </w:r>
    </w:p>
    <w:p w:rsidR="002C12A6" w:rsidRPr="00CC7C0A" w:rsidRDefault="002C12A6" w:rsidP="00553F4D">
      <w:pPr>
        <w:pStyle w:val="23"/>
        <w:spacing w:after="0" w:line="240" w:lineRule="auto"/>
        <w:ind w:firstLine="708"/>
        <w:jc w:val="both"/>
      </w:pPr>
      <w:r>
        <w:t xml:space="preserve">Да                     </w:t>
      </w:r>
      <w:proofErr w:type="gramStart"/>
      <w:r>
        <w:t>нет</w:t>
      </w:r>
      <w:proofErr w:type="gramEnd"/>
      <w:r>
        <w:t xml:space="preserve">                         не всегда</w:t>
      </w:r>
    </w:p>
    <w:p w:rsidR="00CC7C0A" w:rsidRPr="00CC7C0A" w:rsidRDefault="002C12A6" w:rsidP="00553F4D">
      <w:pPr>
        <w:pStyle w:val="23"/>
        <w:spacing w:after="0" w:line="240" w:lineRule="auto"/>
        <w:ind w:firstLine="708"/>
        <w:jc w:val="both"/>
      </w:pPr>
      <w:r>
        <w:t>4.Что</w:t>
      </w:r>
      <w:r w:rsidR="00CC7C0A" w:rsidRPr="00CC7C0A">
        <w:t xml:space="preserve"> нравится в библиотечных мероприятиях больше всего?</w:t>
      </w:r>
    </w:p>
    <w:p w:rsidR="00CC7C0A" w:rsidRPr="00CC7C0A" w:rsidRDefault="002C12A6" w:rsidP="00553F4D">
      <w:pPr>
        <w:pStyle w:val="23"/>
        <w:spacing w:after="0" w:line="240" w:lineRule="auto"/>
        <w:ind w:firstLine="708"/>
        <w:jc w:val="both"/>
      </w:pPr>
      <w:r>
        <w:t>а) Игры</w:t>
      </w:r>
      <w:r w:rsidR="00CC7C0A" w:rsidRPr="00CC7C0A">
        <w:t>, конкурсы</w:t>
      </w:r>
    </w:p>
    <w:p w:rsidR="00CC7C0A" w:rsidRPr="00CC7C0A" w:rsidRDefault="00CC7C0A" w:rsidP="00553F4D">
      <w:pPr>
        <w:pStyle w:val="23"/>
        <w:spacing w:after="0" w:line="240" w:lineRule="auto"/>
        <w:ind w:firstLine="708"/>
        <w:jc w:val="both"/>
      </w:pPr>
      <w:r w:rsidRPr="00CC7C0A">
        <w:t>б) Узнаю много нового и интересного</w:t>
      </w:r>
    </w:p>
    <w:p w:rsidR="00CC7C0A" w:rsidRPr="00CC7C0A" w:rsidRDefault="00CC7C0A" w:rsidP="00553F4D">
      <w:pPr>
        <w:pStyle w:val="23"/>
        <w:spacing w:after="0" w:line="240" w:lineRule="auto"/>
        <w:ind w:firstLine="708"/>
        <w:jc w:val="both"/>
      </w:pPr>
      <w:r w:rsidRPr="00CC7C0A">
        <w:t>г) Свой вариант ответ</w:t>
      </w:r>
    </w:p>
    <w:p w:rsidR="002C12A6" w:rsidRDefault="002C12A6" w:rsidP="00553F4D">
      <w:pPr>
        <w:pStyle w:val="23"/>
        <w:spacing w:after="0" w:line="240" w:lineRule="auto"/>
        <w:ind w:firstLine="708"/>
        <w:jc w:val="both"/>
      </w:pPr>
      <w:r>
        <w:t>5. Предложи свою идею для мероприятия</w:t>
      </w:r>
    </w:p>
    <w:p w:rsidR="002C12A6" w:rsidRDefault="002C12A6" w:rsidP="00553F4D">
      <w:pPr>
        <w:pStyle w:val="23"/>
        <w:spacing w:after="0" w:line="240" w:lineRule="auto"/>
        <w:ind w:left="0" w:firstLine="708"/>
        <w:jc w:val="both"/>
      </w:pPr>
    </w:p>
    <w:p w:rsidR="002C12A6" w:rsidRDefault="00CC7C0A" w:rsidP="00553F4D">
      <w:pPr>
        <w:pStyle w:val="23"/>
        <w:spacing w:after="0" w:line="240" w:lineRule="auto"/>
        <w:ind w:left="0" w:firstLine="708"/>
        <w:jc w:val="both"/>
      </w:pPr>
      <w:r w:rsidRPr="00CC7C0A">
        <w:t xml:space="preserve">В анкетировании приняли </w:t>
      </w:r>
      <w:r w:rsidR="002C12A6">
        <w:t xml:space="preserve"> </w:t>
      </w:r>
      <w:r w:rsidRPr="00CC7C0A">
        <w:t>участие 115 учащихся в возрасте</w:t>
      </w:r>
      <w:r w:rsidR="002C12A6">
        <w:t xml:space="preserve"> </w:t>
      </w:r>
      <w:r w:rsidRPr="00CC7C0A">
        <w:t xml:space="preserve"> от </w:t>
      </w:r>
      <w:r w:rsidR="002C12A6">
        <w:t xml:space="preserve"> </w:t>
      </w:r>
      <w:r w:rsidRPr="00CC7C0A">
        <w:t xml:space="preserve">8 до 12 лет. </w:t>
      </w:r>
    </w:p>
    <w:p w:rsidR="00CC7C0A" w:rsidRDefault="00CC7C0A" w:rsidP="00553F4D">
      <w:pPr>
        <w:pStyle w:val="23"/>
        <w:spacing w:after="0" w:line="240" w:lineRule="auto"/>
        <w:ind w:left="0" w:firstLine="708"/>
        <w:jc w:val="both"/>
      </w:pPr>
      <w:r w:rsidRPr="00CC7C0A">
        <w:t xml:space="preserve"> В таблице</w:t>
      </w:r>
      <w:r w:rsidR="002C12A6">
        <w:t xml:space="preserve"> </w:t>
      </w:r>
      <w:r w:rsidRPr="00CC7C0A">
        <w:t xml:space="preserve"> 1 приведены общие сведения об </w:t>
      </w:r>
      <w:proofErr w:type="gramStart"/>
      <w:r w:rsidRPr="00CC7C0A">
        <w:t>анкетируемых</w:t>
      </w:r>
      <w:proofErr w:type="gramEnd"/>
      <w:r w:rsidRPr="00CC7C0A">
        <w:t>.</w:t>
      </w:r>
      <w:r w:rsidR="002C12A6">
        <w:t xml:space="preserve"> </w:t>
      </w:r>
    </w:p>
    <w:tbl>
      <w:tblPr>
        <w:tblW w:w="9325" w:type="dxa"/>
        <w:tblInd w:w="-108" w:type="dxa"/>
        <w:tblLayout w:type="fixed"/>
        <w:tblCellMar>
          <w:left w:w="10" w:type="dxa"/>
          <w:right w:w="10" w:type="dxa"/>
        </w:tblCellMar>
        <w:tblLook w:val="04A0"/>
      </w:tblPr>
      <w:tblGrid>
        <w:gridCol w:w="3109"/>
        <w:gridCol w:w="3105"/>
        <w:gridCol w:w="3111"/>
      </w:tblGrid>
      <w:tr w:rsidR="00CC7C0A" w:rsidTr="00CC7C0A">
        <w:tc>
          <w:tcPr>
            <w:tcW w:w="310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Таблица 1. Общие</w:t>
            </w:r>
            <w:r w:rsidR="002C12A6">
              <w:t xml:space="preserve"> </w:t>
            </w:r>
            <w:r w:rsidRPr="00CC7C0A">
              <w:t xml:space="preserve"> сведения об </w:t>
            </w:r>
            <w:proofErr w:type="gramStart"/>
            <w:r w:rsidRPr="00CC7C0A">
              <w:t>анкетируемых</w:t>
            </w:r>
            <w:proofErr w:type="gramEnd"/>
          </w:p>
        </w:tc>
        <w:tc>
          <w:tcPr>
            <w:tcW w:w="6216" w:type="dxa"/>
            <w:gridSpan w:val="2"/>
          </w:tcPr>
          <w:p w:rsidR="00CC7C0A" w:rsidRDefault="00CC7C0A" w:rsidP="00CC7C0A">
            <w:pPr>
              <w:pStyle w:val="23"/>
              <w:spacing w:after="0" w:line="240" w:lineRule="auto"/>
              <w:ind w:left="0" w:firstLine="708"/>
              <w:jc w:val="both"/>
            </w:pPr>
          </w:p>
        </w:tc>
      </w:tr>
      <w:tr w:rsidR="00CC7C0A" w:rsidTr="00CC7C0A">
        <w:tc>
          <w:tcPr>
            <w:tcW w:w="310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ind w:left="0" w:firstLine="708"/>
              <w:jc w:val="both"/>
            </w:pPr>
            <w:r w:rsidRPr="00CC7C0A">
              <w:t>Вопро</w:t>
            </w:r>
            <w:r w:rsidR="002C12A6">
              <w:t xml:space="preserve">с </w:t>
            </w:r>
            <w:r w:rsidRPr="00CC7C0A">
              <w:t xml:space="preserve"> анкеты</w:t>
            </w:r>
          </w:p>
        </w:tc>
        <w:tc>
          <w:tcPr>
            <w:tcW w:w="3105" w:type="dxa"/>
            <w:tcBorders>
              <w:top w:val="single" w:sz="8" w:space="0" w:color="00000A"/>
              <w:left w:val="single" w:sz="8" w:space="0" w:color="00000A"/>
              <w:bottom w:val="single" w:sz="8"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Ответы учащихся</w:t>
            </w:r>
            <w:r w:rsidR="002C12A6">
              <w:t xml:space="preserve"> </w:t>
            </w:r>
          </w:p>
        </w:tc>
        <w:tc>
          <w:tcPr>
            <w:tcW w:w="3111" w:type="dxa"/>
            <w:tcBorders>
              <w:top w:val="single" w:sz="8"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ind w:left="0"/>
              <w:jc w:val="both"/>
            </w:pPr>
            <w:r w:rsidRPr="00CC7C0A">
              <w:t xml:space="preserve">Количество </w:t>
            </w:r>
            <w:proofErr w:type="gramStart"/>
            <w:r w:rsidRPr="00CC7C0A">
              <w:t>ответивших</w:t>
            </w:r>
            <w:proofErr w:type="gramEnd"/>
            <w:r w:rsidR="002C12A6">
              <w:t xml:space="preserve"> </w:t>
            </w:r>
          </w:p>
        </w:tc>
      </w:tr>
      <w:tr w:rsidR="00CC7C0A" w:rsidTr="00CC7C0A">
        <w:trPr>
          <w:trHeight w:val="390"/>
        </w:trPr>
        <w:tc>
          <w:tcPr>
            <w:tcW w:w="3109" w:type="dxa"/>
            <w:vMerge w:val="restart"/>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pPr>
            <w:r w:rsidRPr="00CC7C0A">
              <w:t>1. Возраст</w:t>
            </w:r>
            <w:r w:rsidR="002C12A6">
              <w:t xml:space="preserve"> </w:t>
            </w:r>
          </w:p>
        </w:tc>
        <w:tc>
          <w:tcPr>
            <w:tcW w:w="3105"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8 лет</w:t>
            </w:r>
            <w:r w:rsidR="002C12A6">
              <w:t xml:space="preserve"> </w:t>
            </w:r>
          </w:p>
        </w:tc>
        <w:tc>
          <w:tcPr>
            <w:tcW w:w="311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11</w:t>
            </w:r>
          </w:p>
        </w:tc>
      </w:tr>
      <w:tr w:rsidR="00CC7C0A" w:rsidTr="00CC7C0A">
        <w:trPr>
          <w:trHeight w:val="366"/>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9 лет</w:t>
            </w:r>
            <w:r w:rsidR="002C12A6">
              <w:t xml:space="preserve"> </w:t>
            </w:r>
          </w:p>
        </w:tc>
        <w:tc>
          <w:tcPr>
            <w:tcW w:w="3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36</w:t>
            </w:r>
          </w:p>
        </w:tc>
      </w:tr>
      <w:tr w:rsidR="00CC7C0A" w:rsidTr="00CC7C0A">
        <w:trPr>
          <w:trHeight w:val="585"/>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10 лет</w:t>
            </w:r>
            <w:r w:rsidR="002C12A6">
              <w:t xml:space="preserve"> </w:t>
            </w:r>
          </w:p>
        </w:tc>
        <w:tc>
          <w:tcPr>
            <w:tcW w:w="3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48</w:t>
            </w:r>
          </w:p>
        </w:tc>
      </w:tr>
      <w:tr w:rsidR="00CC7C0A" w:rsidTr="00CC7C0A">
        <w:trPr>
          <w:trHeight w:val="441"/>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11 лет</w:t>
            </w:r>
            <w:r w:rsidR="002C12A6">
              <w:t xml:space="preserve"> </w:t>
            </w:r>
          </w:p>
        </w:tc>
        <w:tc>
          <w:tcPr>
            <w:tcW w:w="3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18</w:t>
            </w:r>
          </w:p>
        </w:tc>
      </w:tr>
      <w:tr w:rsidR="00CC7C0A" w:rsidTr="00CC7C0A">
        <w:trPr>
          <w:trHeight w:val="510"/>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8"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12 лет</w:t>
            </w:r>
            <w:r w:rsidR="002C12A6">
              <w:t xml:space="preserve"> </w:t>
            </w:r>
          </w:p>
        </w:tc>
        <w:tc>
          <w:tcPr>
            <w:tcW w:w="311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2</w:t>
            </w:r>
          </w:p>
        </w:tc>
      </w:tr>
      <w:tr w:rsidR="00CC7C0A" w:rsidTr="00CC7C0A">
        <w:trPr>
          <w:trHeight w:val="390"/>
        </w:trPr>
        <w:tc>
          <w:tcPr>
            <w:tcW w:w="3109" w:type="dxa"/>
            <w:vMerge w:val="restart"/>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jc w:val="both"/>
            </w:pPr>
            <w:r w:rsidRPr="00CC7C0A">
              <w:t>2. Записан</w:t>
            </w:r>
            <w:r w:rsidR="002C12A6">
              <w:t xml:space="preserve"> </w:t>
            </w:r>
            <w:r w:rsidRPr="00CC7C0A">
              <w:t xml:space="preserve"> в ЦДБ</w:t>
            </w:r>
          </w:p>
        </w:tc>
        <w:tc>
          <w:tcPr>
            <w:tcW w:w="3105"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2C12A6" w:rsidP="00CC7C0A">
            <w:pPr>
              <w:pStyle w:val="23"/>
              <w:spacing w:after="0" w:line="240" w:lineRule="auto"/>
              <w:ind w:left="0" w:firstLine="708"/>
              <w:jc w:val="both"/>
            </w:pPr>
            <w:r>
              <w:t xml:space="preserve"> </w:t>
            </w:r>
            <w:r w:rsidR="00CC7C0A" w:rsidRPr="00CC7C0A">
              <w:t>Да</w:t>
            </w:r>
          </w:p>
        </w:tc>
        <w:tc>
          <w:tcPr>
            <w:tcW w:w="311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108</w:t>
            </w:r>
          </w:p>
        </w:tc>
      </w:tr>
      <w:tr w:rsidR="00CC7C0A" w:rsidTr="00CC7C0A">
        <w:trPr>
          <w:trHeight w:val="570"/>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8" w:space="0" w:color="00000A"/>
              <w:right w:val="single" w:sz="4" w:space="0" w:color="00000A"/>
            </w:tcBorders>
            <w:tcMar>
              <w:top w:w="0" w:type="dxa"/>
              <w:left w:w="108" w:type="dxa"/>
              <w:bottom w:w="0" w:type="dxa"/>
              <w:right w:w="108" w:type="dxa"/>
            </w:tcMar>
            <w:vAlign w:val="center"/>
          </w:tcPr>
          <w:p w:rsidR="00CC7C0A" w:rsidRPr="00CC7C0A" w:rsidRDefault="002C12A6" w:rsidP="00CC7C0A">
            <w:pPr>
              <w:pStyle w:val="23"/>
              <w:spacing w:after="0" w:line="240" w:lineRule="auto"/>
              <w:ind w:left="0" w:firstLine="708"/>
              <w:jc w:val="both"/>
            </w:pPr>
            <w:r>
              <w:t xml:space="preserve"> </w:t>
            </w:r>
            <w:r w:rsidR="00CC7C0A" w:rsidRPr="00CC7C0A">
              <w:t>Нет</w:t>
            </w:r>
          </w:p>
        </w:tc>
        <w:tc>
          <w:tcPr>
            <w:tcW w:w="311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7</w:t>
            </w:r>
          </w:p>
        </w:tc>
      </w:tr>
      <w:tr w:rsidR="00CC7C0A" w:rsidTr="00CC7C0A">
        <w:trPr>
          <w:trHeight w:val="420"/>
        </w:trPr>
        <w:tc>
          <w:tcPr>
            <w:tcW w:w="3109" w:type="dxa"/>
            <w:vMerge w:val="restart"/>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Pr="00CC7C0A" w:rsidRDefault="002C12A6" w:rsidP="002C12A6">
            <w:pPr>
              <w:pStyle w:val="23"/>
              <w:spacing w:after="0" w:line="240" w:lineRule="auto"/>
              <w:ind w:left="0"/>
              <w:jc w:val="both"/>
            </w:pPr>
            <w:r>
              <w:t xml:space="preserve">3. </w:t>
            </w:r>
            <w:r w:rsidR="00CC7C0A" w:rsidRPr="00CC7C0A">
              <w:t xml:space="preserve"> Часто</w:t>
            </w:r>
            <w:r>
              <w:t xml:space="preserve"> </w:t>
            </w:r>
            <w:r w:rsidR="00CC7C0A" w:rsidRPr="00CC7C0A">
              <w:t xml:space="preserve"> посещаешь ЦДБ</w:t>
            </w:r>
          </w:p>
        </w:tc>
        <w:tc>
          <w:tcPr>
            <w:tcW w:w="3105"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jc w:val="both"/>
            </w:pPr>
            <w:r w:rsidRPr="00CC7C0A">
              <w:t>Раз</w:t>
            </w:r>
            <w:r w:rsidR="002C12A6">
              <w:t xml:space="preserve"> </w:t>
            </w:r>
            <w:r w:rsidRPr="00CC7C0A">
              <w:t xml:space="preserve"> </w:t>
            </w:r>
            <w:r w:rsidR="002C12A6">
              <w:t xml:space="preserve"> </w:t>
            </w:r>
            <w:r w:rsidRPr="00CC7C0A">
              <w:t>в месяц</w:t>
            </w:r>
          </w:p>
        </w:tc>
        <w:tc>
          <w:tcPr>
            <w:tcW w:w="311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60</w:t>
            </w:r>
          </w:p>
        </w:tc>
      </w:tr>
      <w:tr w:rsidR="00CC7C0A" w:rsidTr="00CC7C0A">
        <w:trPr>
          <w:trHeight w:val="345"/>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jc w:val="both"/>
            </w:pPr>
            <w:r w:rsidRPr="00CC7C0A">
              <w:t xml:space="preserve">Раз </w:t>
            </w:r>
            <w:r w:rsidR="002C12A6">
              <w:t xml:space="preserve">  </w:t>
            </w:r>
            <w:r w:rsidRPr="00CC7C0A">
              <w:t>в неделю</w:t>
            </w:r>
          </w:p>
        </w:tc>
        <w:tc>
          <w:tcPr>
            <w:tcW w:w="3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23</w:t>
            </w:r>
          </w:p>
        </w:tc>
      </w:tr>
      <w:tr w:rsidR="00CC7C0A" w:rsidTr="00CC7C0A">
        <w:trPr>
          <w:trHeight w:val="975"/>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ind w:left="0"/>
              <w:jc w:val="both"/>
            </w:pPr>
            <w:r w:rsidRPr="00CC7C0A">
              <w:t>Только</w:t>
            </w:r>
            <w:r w:rsidR="002C12A6">
              <w:t xml:space="preserve"> </w:t>
            </w:r>
            <w:r w:rsidRPr="00CC7C0A">
              <w:t xml:space="preserve"> с классом на мероприятии</w:t>
            </w:r>
            <w:r w:rsidR="002C12A6">
              <w:t xml:space="preserve"> </w:t>
            </w:r>
          </w:p>
        </w:tc>
        <w:tc>
          <w:tcPr>
            <w:tcW w:w="3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7</w:t>
            </w:r>
          </w:p>
        </w:tc>
      </w:tr>
      <w:tr w:rsidR="00CC7C0A" w:rsidTr="00CC7C0A">
        <w:trPr>
          <w:trHeight w:val="645"/>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8" w:space="0" w:color="00000A"/>
              <w:right w:val="single" w:sz="4"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jc w:val="both"/>
            </w:pPr>
            <w:r w:rsidRPr="00CC7C0A">
              <w:t>Редко</w:t>
            </w:r>
          </w:p>
        </w:tc>
        <w:tc>
          <w:tcPr>
            <w:tcW w:w="311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25</w:t>
            </w:r>
          </w:p>
        </w:tc>
      </w:tr>
    </w:tbl>
    <w:p w:rsidR="00CC7C0A" w:rsidRPr="00CC7C0A" w:rsidRDefault="00CC7C0A" w:rsidP="00CC7C0A">
      <w:pPr>
        <w:pStyle w:val="23"/>
        <w:spacing w:after="0" w:line="240" w:lineRule="auto"/>
        <w:ind w:left="0" w:firstLine="708"/>
        <w:jc w:val="both"/>
      </w:pPr>
    </w:p>
    <w:p w:rsidR="00CC7C0A" w:rsidRDefault="00CC7C0A" w:rsidP="00CC7C0A">
      <w:pPr>
        <w:pStyle w:val="23"/>
        <w:spacing w:after="0" w:line="240" w:lineRule="auto"/>
        <w:ind w:left="0" w:firstLine="708"/>
        <w:jc w:val="both"/>
      </w:pPr>
      <w:r w:rsidRPr="00CC7C0A">
        <w:t xml:space="preserve">Из </w:t>
      </w:r>
      <w:r w:rsidR="002C12A6">
        <w:t xml:space="preserve"> </w:t>
      </w:r>
      <w:r w:rsidRPr="00CC7C0A">
        <w:t>таблицы 1. видно,</w:t>
      </w:r>
      <w:r w:rsidR="002C12A6">
        <w:t xml:space="preserve"> </w:t>
      </w:r>
      <w:r w:rsidRPr="00CC7C0A">
        <w:t xml:space="preserve"> что процент посещения школьников </w:t>
      </w:r>
      <w:r w:rsidR="002C12A6">
        <w:t xml:space="preserve"> </w:t>
      </w:r>
      <w:r w:rsidRPr="00CC7C0A">
        <w:t xml:space="preserve">только с классом, на мероприятиях, </w:t>
      </w:r>
      <w:r w:rsidR="002C12A6">
        <w:t xml:space="preserve"> </w:t>
      </w:r>
      <w:r w:rsidRPr="00CC7C0A">
        <w:t>составляет 6 %. 7 анкетируемых</w:t>
      </w:r>
      <w:r w:rsidR="002C12A6">
        <w:t xml:space="preserve"> </w:t>
      </w:r>
      <w:r w:rsidRPr="00CC7C0A">
        <w:t xml:space="preserve"> после посещения мероприятия не остаются </w:t>
      </w:r>
      <w:r w:rsidR="002C12A6">
        <w:t xml:space="preserve"> </w:t>
      </w:r>
      <w:r w:rsidRPr="00CC7C0A">
        <w:t xml:space="preserve">читать в читальном зале и не выбирают книги на абонементе. Основными причинами того, </w:t>
      </w:r>
      <w:r w:rsidR="002C12A6">
        <w:t xml:space="preserve"> </w:t>
      </w:r>
      <w:r w:rsidRPr="00CC7C0A">
        <w:t>что они не являются пользователями нашей библиотеки, школьники назвали</w:t>
      </w:r>
      <w:r w:rsidR="002C12A6">
        <w:t xml:space="preserve"> </w:t>
      </w:r>
      <w:r w:rsidRPr="00CC7C0A">
        <w:t xml:space="preserve"> следующие: городская библиотека находитс</w:t>
      </w:r>
      <w:r w:rsidR="002C12A6">
        <w:t xml:space="preserve">я </w:t>
      </w:r>
      <w:r w:rsidRPr="00CC7C0A">
        <w:t xml:space="preserve"> далеко от места их жительства, ходят в школьную библиотеку, дома много книг, недостаток времени (загруженность дополнительными кружками </w:t>
      </w:r>
      <w:r w:rsidR="002C12A6">
        <w:t xml:space="preserve"> </w:t>
      </w:r>
      <w:r w:rsidRPr="00CC7C0A">
        <w:t>и секциями), пользуются электронными книгами.</w:t>
      </w:r>
    </w:p>
    <w:p w:rsidR="00CC7C0A" w:rsidRPr="00CC7C0A" w:rsidRDefault="00CC7C0A" w:rsidP="00CC7C0A">
      <w:pPr>
        <w:pStyle w:val="23"/>
        <w:spacing w:after="0" w:line="240" w:lineRule="auto"/>
        <w:ind w:left="0" w:firstLine="708"/>
        <w:jc w:val="both"/>
      </w:pPr>
      <w:r w:rsidRPr="00CC7C0A">
        <w:t xml:space="preserve">Таблица </w:t>
      </w:r>
      <w:r w:rsidR="002C12A6">
        <w:t xml:space="preserve">  </w:t>
      </w:r>
      <w:r w:rsidRPr="00CC7C0A">
        <w:t>2. Анализ</w:t>
      </w:r>
      <w:r w:rsidR="002C12A6">
        <w:t xml:space="preserve"> </w:t>
      </w:r>
      <w:r w:rsidRPr="00CC7C0A">
        <w:t xml:space="preserve"> оценки мероприятий учащимися</w:t>
      </w:r>
    </w:p>
    <w:tbl>
      <w:tblPr>
        <w:tblW w:w="9325" w:type="dxa"/>
        <w:tblInd w:w="-108" w:type="dxa"/>
        <w:tblLayout w:type="fixed"/>
        <w:tblCellMar>
          <w:left w:w="10" w:type="dxa"/>
          <w:right w:w="10" w:type="dxa"/>
        </w:tblCellMar>
        <w:tblLook w:val="04A0"/>
      </w:tblPr>
      <w:tblGrid>
        <w:gridCol w:w="3109"/>
        <w:gridCol w:w="3105"/>
        <w:gridCol w:w="3111"/>
      </w:tblGrid>
      <w:tr w:rsidR="00CC7C0A" w:rsidTr="00CC7C0A">
        <w:tc>
          <w:tcPr>
            <w:tcW w:w="310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Таблица 2.</w:t>
            </w:r>
            <w:r w:rsidR="002C12A6">
              <w:t xml:space="preserve"> </w:t>
            </w:r>
          </w:p>
        </w:tc>
        <w:tc>
          <w:tcPr>
            <w:tcW w:w="6216" w:type="dxa"/>
            <w:gridSpan w:val="2"/>
          </w:tcPr>
          <w:p w:rsidR="00CC7C0A" w:rsidRDefault="00CC7C0A" w:rsidP="00CC7C0A">
            <w:pPr>
              <w:pStyle w:val="23"/>
              <w:spacing w:after="0" w:line="240" w:lineRule="auto"/>
              <w:ind w:left="0" w:firstLine="708"/>
              <w:jc w:val="both"/>
            </w:pPr>
          </w:p>
        </w:tc>
      </w:tr>
      <w:tr w:rsidR="00CC7C0A" w:rsidTr="00CC7C0A">
        <w:tc>
          <w:tcPr>
            <w:tcW w:w="310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 xml:space="preserve">Вопрос </w:t>
            </w:r>
            <w:r w:rsidR="002C12A6">
              <w:t xml:space="preserve"> </w:t>
            </w:r>
            <w:r w:rsidRPr="00CC7C0A">
              <w:t>анкеты</w:t>
            </w:r>
          </w:p>
        </w:tc>
        <w:tc>
          <w:tcPr>
            <w:tcW w:w="3105" w:type="dxa"/>
            <w:tcBorders>
              <w:top w:val="single" w:sz="8" w:space="0" w:color="00000A"/>
              <w:left w:val="single" w:sz="8" w:space="0" w:color="00000A"/>
              <w:bottom w:val="single" w:sz="8"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Ответы</w:t>
            </w:r>
            <w:r w:rsidR="002C12A6">
              <w:t xml:space="preserve"> </w:t>
            </w:r>
            <w:r w:rsidRPr="00CC7C0A">
              <w:t xml:space="preserve"> учащихся</w:t>
            </w:r>
          </w:p>
        </w:tc>
        <w:tc>
          <w:tcPr>
            <w:tcW w:w="3111" w:type="dxa"/>
            <w:tcBorders>
              <w:top w:val="single" w:sz="8"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ind w:left="0"/>
              <w:jc w:val="both"/>
            </w:pPr>
            <w:r w:rsidRPr="00CC7C0A">
              <w:t xml:space="preserve">Количество </w:t>
            </w:r>
            <w:proofErr w:type="gramStart"/>
            <w:r w:rsidRPr="00CC7C0A">
              <w:t>ответивших</w:t>
            </w:r>
            <w:proofErr w:type="gramEnd"/>
          </w:p>
        </w:tc>
      </w:tr>
      <w:tr w:rsidR="00CC7C0A" w:rsidTr="00CC7C0A">
        <w:trPr>
          <w:trHeight w:val="390"/>
        </w:trPr>
        <w:tc>
          <w:tcPr>
            <w:tcW w:w="3109" w:type="dxa"/>
            <w:vMerge w:val="restart"/>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Pr="00CC7C0A" w:rsidRDefault="002C12A6" w:rsidP="00CC7C0A">
            <w:pPr>
              <w:pStyle w:val="23"/>
              <w:spacing w:after="0" w:line="240" w:lineRule="auto"/>
              <w:ind w:left="0" w:firstLine="708"/>
              <w:jc w:val="both"/>
            </w:pPr>
            <w:r>
              <w:t>1.</w:t>
            </w:r>
            <w:r w:rsidR="00CC7C0A" w:rsidRPr="00CC7C0A">
              <w:t>Нравится посещать мероприятия</w:t>
            </w:r>
          </w:p>
        </w:tc>
        <w:tc>
          <w:tcPr>
            <w:tcW w:w="3105"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2C12A6" w:rsidP="00CC7C0A">
            <w:pPr>
              <w:pStyle w:val="23"/>
              <w:spacing w:after="0" w:line="240" w:lineRule="auto"/>
              <w:ind w:left="0" w:firstLine="708"/>
              <w:jc w:val="both"/>
            </w:pPr>
            <w:r>
              <w:t xml:space="preserve"> </w:t>
            </w:r>
            <w:r w:rsidR="00CC7C0A" w:rsidRPr="00CC7C0A">
              <w:t>Да</w:t>
            </w:r>
          </w:p>
        </w:tc>
        <w:tc>
          <w:tcPr>
            <w:tcW w:w="311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110</w:t>
            </w:r>
          </w:p>
        </w:tc>
      </w:tr>
      <w:tr w:rsidR="00CC7C0A" w:rsidTr="00CC7C0A">
        <w:trPr>
          <w:trHeight w:val="366"/>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2C12A6" w:rsidP="00CC7C0A">
            <w:pPr>
              <w:pStyle w:val="23"/>
              <w:spacing w:after="0" w:line="240" w:lineRule="auto"/>
              <w:ind w:left="0" w:firstLine="708"/>
              <w:jc w:val="both"/>
            </w:pPr>
            <w:r>
              <w:t xml:space="preserve"> </w:t>
            </w:r>
            <w:r w:rsidR="00CC7C0A" w:rsidRPr="00CC7C0A">
              <w:t>Нет</w:t>
            </w:r>
          </w:p>
        </w:tc>
        <w:tc>
          <w:tcPr>
            <w:tcW w:w="3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5</w:t>
            </w:r>
          </w:p>
        </w:tc>
      </w:tr>
      <w:tr w:rsidR="00CC7C0A" w:rsidTr="00CC7C0A">
        <w:trPr>
          <w:trHeight w:val="390"/>
        </w:trPr>
        <w:tc>
          <w:tcPr>
            <w:tcW w:w="3109" w:type="dxa"/>
            <w:vMerge w:val="restart"/>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ind w:left="0"/>
              <w:jc w:val="both"/>
            </w:pPr>
            <w:r w:rsidRPr="00CC7C0A">
              <w:t xml:space="preserve">2. Что </w:t>
            </w:r>
            <w:r w:rsidR="002C12A6">
              <w:t xml:space="preserve"> </w:t>
            </w:r>
            <w:r w:rsidRPr="00CC7C0A">
              <w:t>нравится в мероприятиях больше всего</w:t>
            </w:r>
            <w:r w:rsidR="002C12A6">
              <w:t xml:space="preserve"> </w:t>
            </w:r>
          </w:p>
          <w:p w:rsidR="00CC7C0A" w:rsidRPr="00CC7C0A" w:rsidRDefault="00CC7C0A" w:rsidP="002C12A6">
            <w:pPr>
              <w:pStyle w:val="23"/>
              <w:spacing w:after="0" w:line="240" w:lineRule="auto"/>
              <w:ind w:left="0"/>
              <w:jc w:val="both"/>
            </w:pPr>
            <w:r w:rsidRPr="00CC7C0A">
              <w:t>(Могли выбирать несколько вариантов)</w:t>
            </w:r>
          </w:p>
        </w:tc>
        <w:tc>
          <w:tcPr>
            <w:tcW w:w="3105"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2C12A6" w:rsidP="00CC7C0A">
            <w:pPr>
              <w:pStyle w:val="23"/>
              <w:spacing w:after="0" w:line="240" w:lineRule="auto"/>
              <w:ind w:left="0" w:firstLine="708"/>
              <w:jc w:val="both"/>
            </w:pPr>
            <w:r>
              <w:t xml:space="preserve"> </w:t>
            </w:r>
            <w:r w:rsidR="00CC7C0A" w:rsidRPr="00CC7C0A">
              <w:t>Игры, конкурсы</w:t>
            </w:r>
          </w:p>
        </w:tc>
        <w:tc>
          <w:tcPr>
            <w:tcW w:w="311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84</w:t>
            </w:r>
          </w:p>
        </w:tc>
      </w:tr>
      <w:tr w:rsidR="00CC7C0A" w:rsidTr="00CC7C0A">
        <w:trPr>
          <w:trHeight w:val="1395"/>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ind w:left="0"/>
              <w:jc w:val="both"/>
            </w:pPr>
            <w:r w:rsidRPr="00CC7C0A">
              <w:t>Узнавать много нового и интересного</w:t>
            </w:r>
            <w:r w:rsidR="002C12A6">
              <w:t xml:space="preserve"> </w:t>
            </w:r>
          </w:p>
        </w:tc>
        <w:tc>
          <w:tcPr>
            <w:tcW w:w="3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49</w:t>
            </w:r>
          </w:p>
        </w:tc>
      </w:tr>
      <w:tr w:rsidR="00CC7C0A" w:rsidTr="00CC7C0A">
        <w:trPr>
          <w:trHeight w:val="570"/>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jc w:val="both"/>
            </w:pPr>
            <w:r w:rsidRPr="00CC7C0A">
              <w:t>Свой ответ:</w:t>
            </w:r>
          </w:p>
        </w:tc>
        <w:tc>
          <w:tcPr>
            <w:tcW w:w="3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p>
        </w:tc>
      </w:tr>
      <w:tr w:rsidR="00CC7C0A" w:rsidTr="00CC7C0A">
        <w:trPr>
          <w:trHeight w:val="366"/>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jc w:val="both"/>
            </w:pPr>
            <w:r w:rsidRPr="00CC7C0A">
              <w:t>Чаепития</w:t>
            </w:r>
          </w:p>
        </w:tc>
        <w:tc>
          <w:tcPr>
            <w:tcW w:w="3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13</w:t>
            </w:r>
          </w:p>
        </w:tc>
      </w:tr>
      <w:tr w:rsidR="00CC7C0A" w:rsidTr="00CC7C0A">
        <w:trPr>
          <w:trHeight w:val="480"/>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jc w:val="both"/>
            </w:pPr>
            <w:r w:rsidRPr="00CC7C0A">
              <w:t>Весело</w:t>
            </w:r>
          </w:p>
        </w:tc>
        <w:tc>
          <w:tcPr>
            <w:tcW w:w="3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31</w:t>
            </w:r>
          </w:p>
        </w:tc>
      </w:tr>
      <w:tr w:rsidR="00CC7C0A" w:rsidTr="00CC7C0A">
        <w:trPr>
          <w:trHeight w:val="780"/>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jc w:val="both"/>
            </w:pPr>
            <w:r w:rsidRPr="00CC7C0A">
              <w:t>Книги</w:t>
            </w:r>
          </w:p>
        </w:tc>
        <w:tc>
          <w:tcPr>
            <w:tcW w:w="3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38</w:t>
            </w:r>
          </w:p>
        </w:tc>
      </w:tr>
      <w:tr w:rsidR="00CC7C0A" w:rsidTr="00CC7C0A">
        <w:trPr>
          <w:trHeight w:val="426"/>
        </w:trPr>
        <w:tc>
          <w:tcPr>
            <w:tcW w:w="3109" w:type="dxa"/>
            <w:vMerge/>
            <w:tcBorders>
              <w:top w:val="single" w:sz="8"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CC7C0A" w:rsidRDefault="00CC7C0A" w:rsidP="00CC7C0A">
            <w:pPr>
              <w:pStyle w:val="23"/>
              <w:spacing w:after="0" w:line="240" w:lineRule="auto"/>
              <w:ind w:left="0" w:firstLine="708"/>
              <w:jc w:val="both"/>
            </w:pPr>
          </w:p>
        </w:tc>
        <w:tc>
          <w:tcPr>
            <w:tcW w:w="310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2C12A6">
            <w:pPr>
              <w:pStyle w:val="23"/>
              <w:spacing w:after="0" w:line="240" w:lineRule="auto"/>
              <w:jc w:val="both"/>
            </w:pPr>
            <w:r w:rsidRPr="00CC7C0A">
              <w:t>Всё</w:t>
            </w:r>
          </w:p>
        </w:tc>
        <w:tc>
          <w:tcPr>
            <w:tcW w:w="3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C7C0A" w:rsidRPr="00CC7C0A" w:rsidRDefault="00CC7C0A" w:rsidP="00CC7C0A">
            <w:pPr>
              <w:pStyle w:val="23"/>
              <w:spacing w:after="0" w:line="240" w:lineRule="auto"/>
              <w:ind w:left="0" w:firstLine="708"/>
              <w:jc w:val="both"/>
            </w:pPr>
            <w:r w:rsidRPr="00CC7C0A">
              <w:t>26</w:t>
            </w:r>
          </w:p>
        </w:tc>
      </w:tr>
    </w:tbl>
    <w:p w:rsidR="00CC7C0A" w:rsidRPr="00CC7C0A" w:rsidRDefault="00CC7C0A" w:rsidP="00CC7C0A">
      <w:pPr>
        <w:pStyle w:val="23"/>
        <w:spacing w:after="0" w:line="240" w:lineRule="auto"/>
        <w:ind w:left="0" w:firstLine="708"/>
        <w:jc w:val="both"/>
      </w:pPr>
    </w:p>
    <w:p w:rsidR="002C12A6" w:rsidRDefault="00CC7C0A" w:rsidP="00701624">
      <w:pPr>
        <w:pStyle w:val="23"/>
        <w:spacing w:after="0" w:line="240" w:lineRule="auto"/>
        <w:ind w:left="0" w:firstLine="709"/>
        <w:jc w:val="both"/>
      </w:pPr>
      <w:r w:rsidRPr="00CC7C0A">
        <w:t>Больши</w:t>
      </w:r>
      <w:r w:rsidR="002C12A6">
        <w:t>й процент учащихся – 96% -  любя</w:t>
      </w:r>
      <w:r w:rsidRPr="00CC7C0A">
        <w:t>т</w:t>
      </w:r>
      <w:r w:rsidR="002C12A6">
        <w:t xml:space="preserve"> </w:t>
      </w:r>
      <w:r w:rsidRPr="00CC7C0A">
        <w:t xml:space="preserve"> посещать библиотечные мероприятия. Им</w:t>
      </w:r>
      <w:r w:rsidR="002C12A6">
        <w:t xml:space="preserve"> </w:t>
      </w:r>
      <w:r w:rsidRPr="00CC7C0A">
        <w:t xml:space="preserve"> нравятся игры </w:t>
      </w:r>
      <w:r w:rsidR="002C12A6">
        <w:t xml:space="preserve"> </w:t>
      </w:r>
      <w:r w:rsidRPr="00CC7C0A">
        <w:t xml:space="preserve">и конкуры, </w:t>
      </w:r>
      <w:r w:rsidR="002C12A6">
        <w:t xml:space="preserve"> </w:t>
      </w:r>
      <w:r w:rsidRPr="00CC7C0A">
        <w:t xml:space="preserve">они в игровой форме </w:t>
      </w:r>
      <w:r w:rsidR="002C12A6">
        <w:t xml:space="preserve"> </w:t>
      </w:r>
      <w:r w:rsidRPr="00CC7C0A">
        <w:t xml:space="preserve">получают интересную и важную информацию. Чаепития, </w:t>
      </w:r>
      <w:r w:rsidR="002C12A6">
        <w:t xml:space="preserve"> </w:t>
      </w:r>
      <w:r w:rsidRPr="00CC7C0A">
        <w:t xml:space="preserve">знакомство с книгами на мероприятии и </w:t>
      </w:r>
      <w:r w:rsidR="002C12A6">
        <w:t xml:space="preserve"> </w:t>
      </w:r>
      <w:r w:rsidRPr="00CC7C0A">
        <w:t xml:space="preserve">после него также важны для </w:t>
      </w:r>
      <w:r w:rsidR="002C12A6">
        <w:t xml:space="preserve"> </w:t>
      </w:r>
      <w:r w:rsidRPr="00CC7C0A">
        <w:t xml:space="preserve">учащихся. </w:t>
      </w:r>
    </w:p>
    <w:p w:rsidR="00CC7C0A" w:rsidRDefault="00CC7C0A" w:rsidP="00701624">
      <w:pPr>
        <w:pStyle w:val="23"/>
        <w:spacing w:after="0" w:line="240" w:lineRule="auto"/>
        <w:ind w:left="0" w:firstLine="709"/>
        <w:jc w:val="both"/>
      </w:pPr>
      <w:r w:rsidRPr="00CC7C0A">
        <w:t xml:space="preserve">5% школьников </w:t>
      </w:r>
      <w:r w:rsidR="002C12A6">
        <w:t xml:space="preserve"> </w:t>
      </w:r>
      <w:r w:rsidRPr="00CC7C0A">
        <w:t xml:space="preserve">не нравятся мероприятия. Чтобы изменить </w:t>
      </w:r>
      <w:r w:rsidR="002C12A6">
        <w:t xml:space="preserve"> </w:t>
      </w:r>
      <w:r w:rsidRPr="00CC7C0A">
        <w:t>отрицательное отношение небольшого числа школьников к библиотечным</w:t>
      </w:r>
      <w:r w:rsidR="002C12A6">
        <w:t xml:space="preserve"> </w:t>
      </w:r>
      <w:r w:rsidRPr="00CC7C0A">
        <w:t xml:space="preserve"> мероприятиям, в следующем году будут добавлены интерактивные формы мероприятий,</w:t>
      </w:r>
      <w:r w:rsidR="002C12A6">
        <w:t xml:space="preserve"> </w:t>
      </w:r>
      <w:r w:rsidRPr="00CC7C0A">
        <w:t xml:space="preserve"> а при проведении мероприятий</w:t>
      </w:r>
      <w:r w:rsidR="002C12A6">
        <w:t xml:space="preserve"> </w:t>
      </w:r>
      <w:r w:rsidRPr="00CC7C0A">
        <w:t xml:space="preserve"> традиционной формы в сценарий (по </w:t>
      </w:r>
      <w:r w:rsidR="002C12A6">
        <w:t xml:space="preserve"> </w:t>
      </w:r>
      <w:r w:rsidRPr="00CC7C0A">
        <w:t xml:space="preserve">возможности) будут включены задания для </w:t>
      </w:r>
      <w:r w:rsidR="002C12A6">
        <w:t xml:space="preserve"> </w:t>
      </w:r>
      <w:r w:rsidRPr="00CC7C0A">
        <w:t xml:space="preserve">коллективного </w:t>
      </w:r>
      <w:r w:rsidRPr="00CC7C0A">
        <w:lastRenderedPageBreak/>
        <w:t xml:space="preserve">участия, чтобы каждый смог </w:t>
      </w:r>
      <w:r w:rsidR="002C12A6">
        <w:t xml:space="preserve"> </w:t>
      </w:r>
      <w:r w:rsidRPr="00CC7C0A">
        <w:t xml:space="preserve">участвовать, чувствовать себя необходимым в творческом процессе, </w:t>
      </w:r>
      <w:r w:rsidR="002C12A6">
        <w:t xml:space="preserve"> </w:t>
      </w:r>
      <w:r w:rsidRPr="00CC7C0A">
        <w:t>проявить себя.</w:t>
      </w:r>
    </w:p>
    <w:p w:rsidR="00CC7C0A" w:rsidRPr="00CC7C0A" w:rsidRDefault="00CC7C0A" w:rsidP="00701624">
      <w:pPr>
        <w:pStyle w:val="23"/>
        <w:spacing w:after="0" w:line="240" w:lineRule="auto"/>
        <w:ind w:left="0" w:firstLine="709"/>
        <w:jc w:val="both"/>
      </w:pPr>
      <w:r w:rsidRPr="00CC7C0A">
        <w:t xml:space="preserve">В ответе на </w:t>
      </w:r>
      <w:r w:rsidR="002C12A6">
        <w:t xml:space="preserve"> </w:t>
      </w:r>
      <w:r w:rsidRPr="00CC7C0A">
        <w:t xml:space="preserve">последний вопрос ребята могли предложить </w:t>
      </w:r>
      <w:r w:rsidR="002C12A6">
        <w:t xml:space="preserve"> </w:t>
      </w:r>
      <w:r w:rsidRPr="00CC7C0A">
        <w:t>новую идею, чтобы в библиотеке на мероприятиях было еще интереснее. Самыми интересными</w:t>
      </w:r>
      <w:r w:rsidR="002C12A6">
        <w:t xml:space="preserve"> </w:t>
      </w:r>
      <w:r w:rsidRPr="00CC7C0A">
        <w:t xml:space="preserve"> из </w:t>
      </w:r>
      <w:proofErr w:type="gramStart"/>
      <w:r w:rsidRPr="00CC7C0A">
        <w:t>предложенных</w:t>
      </w:r>
      <w:proofErr w:type="gramEnd"/>
      <w:r w:rsidR="00406EB3">
        <w:t xml:space="preserve">, </w:t>
      </w:r>
      <w:r w:rsidRPr="00CC7C0A">
        <w:t xml:space="preserve"> являются следующие</w:t>
      </w:r>
      <w:r w:rsidR="002C12A6">
        <w:t xml:space="preserve"> </w:t>
      </w:r>
      <w:r w:rsidRPr="00CC7C0A">
        <w:t xml:space="preserve"> идеи:</w:t>
      </w:r>
    </w:p>
    <w:p w:rsidR="00CC7C0A" w:rsidRPr="00CC7C0A" w:rsidRDefault="002C12A6" w:rsidP="002B792D">
      <w:pPr>
        <w:pStyle w:val="23"/>
        <w:spacing w:after="0" w:line="240" w:lineRule="auto"/>
        <w:ind w:left="0" w:firstLine="709"/>
        <w:jc w:val="both"/>
      </w:pPr>
      <w:r>
        <w:t>-</w:t>
      </w:r>
      <w:r w:rsidR="00406EB3">
        <w:t xml:space="preserve"> </w:t>
      </w:r>
      <w:r w:rsidR="00CC7C0A" w:rsidRPr="00CC7C0A">
        <w:t>Чтобы была детская комната для самых маленьких читателей;</w:t>
      </w:r>
    </w:p>
    <w:p w:rsidR="00CC7C0A" w:rsidRPr="00CC7C0A" w:rsidRDefault="002C12A6" w:rsidP="002B792D">
      <w:pPr>
        <w:pStyle w:val="23"/>
        <w:spacing w:after="0" w:line="240" w:lineRule="auto"/>
        <w:ind w:left="0" w:firstLine="709"/>
        <w:jc w:val="both"/>
      </w:pPr>
      <w:r>
        <w:t>-</w:t>
      </w:r>
      <w:r w:rsidR="00406EB3">
        <w:t xml:space="preserve"> </w:t>
      </w:r>
      <w:r w:rsidR="00CC7C0A" w:rsidRPr="00CC7C0A">
        <w:t>Приветствовать читателя стихотворными строками</w:t>
      </w:r>
    </w:p>
    <w:p w:rsidR="00CC7C0A" w:rsidRPr="00CC7C0A" w:rsidRDefault="00900096" w:rsidP="002B792D">
      <w:pPr>
        <w:pStyle w:val="23"/>
        <w:spacing w:after="0" w:line="240" w:lineRule="auto"/>
        <w:ind w:left="0" w:firstLine="709"/>
        <w:jc w:val="both"/>
      </w:pPr>
      <w:r>
        <w:t>Например</w:t>
      </w:r>
      <w:r w:rsidR="00CC7C0A" w:rsidRPr="00CC7C0A">
        <w:t>: Приветствую</w:t>
      </w:r>
      <w:r w:rsidR="002C12A6">
        <w:t xml:space="preserve"> </w:t>
      </w:r>
      <w:r w:rsidR="00CC7C0A" w:rsidRPr="00CC7C0A">
        <w:t xml:space="preserve"> вас,</w:t>
      </w:r>
    </w:p>
    <w:p w:rsidR="00CC7C0A" w:rsidRPr="00CC7C0A" w:rsidRDefault="00900096" w:rsidP="002B792D">
      <w:pPr>
        <w:pStyle w:val="23"/>
        <w:spacing w:after="0" w:line="240" w:lineRule="auto"/>
        <w:ind w:left="0" w:firstLine="709"/>
        <w:jc w:val="both"/>
      </w:pPr>
      <w:r>
        <w:t xml:space="preserve">          </w:t>
      </w:r>
      <w:r w:rsidR="00CC7C0A" w:rsidRPr="00CC7C0A">
        <w:t>Читайте у нас!</w:t>
      </w:r>
    </w:p>
    <w:p w:rsidR="00CC7C0A" w:rsidRPr="00CC7C0A" w:rsidRDefault="002C12A6" w:rsidP="002B792D">
      <w:pPr>
        <w:pStyle w:val="23"/>
        <w:spacing w:after="0" w:line="240" w:lineRule="auto"/>
        <w:ind w:left="0" w:firstLine="709"/>
        <w:jc w:val="both"/>
      </w:pPr>
      <w:r>
        <w:t>-</w:t>
      </w:r>
      <w:r w:rsidR="00406EB3">
        <w:t xml:space="preserve"> </w:t>
      </w:r>
      <w:r w:rsidR="00CC7C0A" w:rsidRPr="00CC7C0A">
        <w:t>Проводить чаще чаепития;</w:t>
      </w:r>
    </w:p>
    <w:p w:rsidR="00CC7C0A" w:rsidRPr="00CC7C0A" w:rsidRDefault="002C12A6" w:rsidP="002B792D">
      <w:pPr>
        <w:pStyle w:val="23"/>
        <w:spacing w:after="0" w:line="240" w:lineRule="auto"/>
        <w:ind w:left="0" w:firstLine="709"/>
        <w:jc w:val="both"/>
      </w:pPr>
      <w:r>
        <w:t>-</w:t>
      </w:r>
      <w:r w:rsidR="00406EB3">
        <w:t xml:space="preserve"> </w:t>
      </w:r>
      <w:r w:rsidR="00CC7C0A" w:rsidRPr="00CC7C0A">
        <w:t>Чтобы библиотека стала больше;</w:t>
      </w:r>
    </w:p>
    <w:p w:rsidR="00CC7C0A" w:rsidRPr="00CC7C0A" w:rsidRDefault="002C12A6" w:rsidP="002B792D">
      <w:pPr>
        <w:pStyle w:val="23"/>
        <w:spacing w:after="0" w:line="240" w:lineRule="auto"/>
        <w:ind w:left="0" w:firstLine="709"/>
        <w:jc w:val="both"/>
      </w:pPr>
      <w:r>
        <w:t>-</w:t>
      </w:r>
      <w:r w:rsidR="00406EB3">
        <w:t xml:space="preserve"> </w:t>
      </w:r>
      <w:r w:rsidR="00CC7C0A" w:rsidRPr="00CC7C0A">
        <w:t>Проводить мероприятия на улице;</w:t>
      </w:r>
    </w:p>
    <w:p w:rsidR="00CC7C0A" w:rsidRPr="00CC7C0A" w:rsidRDefault="002C12A6" w:rsidP="002B792D">
      <w:pPr>
        <w:pStyle w:val="23"/>
        <w:spacing w:after="0" w:line="240" w:lineRule="auto"/>
        <w:ind w:left="0" w:firstLine="709"/>
        <w:jc w:val="both"/>
      </w:pPr>
      <w:r>
        <w:t>-</w:t>
      </w:r>
      <w:r w:rsidR="00406EB3">
        <w:t xml:space="preserve"> </w:t>
      </w:r>
      <w:r w:rsidR="00CC7C0A" w:rsidRPr="00CC7C0A">
        <w:t xml:space="preserve">Добавить </w:t>
      </w:r>
      <w:r w:rsidR="00900096">
        <w:t xml:space="preserve">интересные </w:t>
      </w:r>
      <w:r w:rsidR="00CC7C0A" w:rsidRPr="00CC7C0A">
        <w:t>опыты;</w:t>
      </w:r>
    </w:p>
    <w:p w:rsidR="00CC7C0A" w:rsidRPr="00CC7C0A" w:rsidRDefault="00CC7C0A" w:rsidP="002B792D">
      <w:pPr>
        <w:pStyle w:val="23"/>
        <w:spacing w:after="0" w:line="240" w:lineRule="auto"/>
        <w:ind w:left="0" w:firstLine="709"/>
        <w:jc w:val="both"/>
      </w:pPr>
      <w:r w:rsidRPr="00CC7C0A">
        <w:t>Заключение</w:t>
      </w:r>
      <w:r w:rsidR="00406EB3">
        <w:t>:</w:t>
      </w:r>
    </w:p>
    <w:p w:rsidR="00CC7C0A" w:rsidRPr="00CC7C0A" w:rsidRDefault="00CC7C0A" w:rsidP="00406EB3">
      <w:pPr>
        <w:pStyle w:val="23"/>
        <w:spacing w:after="0" w:line="240" w:lineRule="auto"/>
        <w:ind w:left="0" w:firstLine="708"/>
        <w:jc w:val="both"/>
      </w:pPr>
      <w:r w:rsidRPr="00CC7C0A">
        <w:t xml:space="preserve">Анкетирование показало, что мероприятия, которые </w:t>
      </w:r>
      <w:r w:rsidR="002C12A6">
        <w:t xml:space="preserve"> </w:t>
      </w:r>
      <w:r w:rsidRPr="00CC7C0A">
        <w:t xml:space="preserve">проводят </w:t>
      </w:r>
      <w:r w:rsidR="002C12A6">
        <w:t xml:space="preserve"> </w:t>
      </w:r>
      <w:r w:rsidR="00406EB3">
        <w:t>библиотекари</w:t>
      </w:r>
      <w:r w:rsidRPr="00CC7C0A">
        <w:t xml:space="preserve">, нравятся школьникам, </w:t>
      </w:r>
      <w:r w:rsidR="002C12A6">
        <w:t xml:space="preserve"> </w:t>
      </w:r>
      <w:r w:rsidRPr="00CC7C0A">
        <w:t>потому что</w:t>
      </w:r>
      <w:r w:rsidR="002C12A6">
        <w:t>: н</w:t>
      </w:r>
      <w:r w:rsidRPr="00CC7C0A">
        <w:t>а них они могут узнать много нового и интересного;</w:t>
      </w:r>
      <w:r w:rsidR="002C12A6">
        <w:t xml:space="preserve"> п</w:t>
      </w:r>
      <w:r w:rsidRPr="00CC7C0A">
        <w:t>оиграть, весело провести время;</w:t>
      </w:r>
      <w:r w:rsidR="002C12A6">
        <w:t xml:space="preserve"> п</w:t>
      </w:r>
      <w:r w:rsidRPr="00CC7C0A">
        <w:t>рименить знания, полученные на школьных уроках.</w:t>
      </w:r>
    </w:p>
    <w:p w:rsidR="00CC7C0A" w:rsidRPr="00CC7C0A" w:rsidRDefault="00CC7C0A" w:rsidP="00CC7C0A">
      <w:pPr>
        <w:pStyle w:val="23"/>
        <w:spacing w:after="0" w:line="240" w:lineRule="auto"/>
        <w:ind w:left="0" w:firstLine="708"/>
        <w:jc w:val="both"/>
      </w:pPr>
      <w:r w:rsidRPr="00CC7C0A">
        <w:t>Результативность и эффективность мероприятий, судя по оценкам</w:t>
      </w:r>
      <w:r w:rsidR="002C12A6">
        <w:t xml:space="preserve"> </w:t>
      </w:r>
      <w:r w:rsidRPr="00CC7C0A">
        <w:t xml:space="preserve"> учащихся, находится на хорошем</w:t>
      </w:r>
      <w:r w:rsidR="002C12A6">
        <w:t xml:space="preserve"> </w:t>
      </w:r>
      <w:r w:rsidRPr="00CC7C0A">
        <w:t xml:space="preserve"> уровне. Библиотечные мероприятия</w:t>
      </w:r>
      <w:r w:rsidR="002C12A6">
        <w:t xml:space="preserve"> </w:t>
      </w:r>
      <w:r w:rsidRPr="00CC7C0A">
        <w:t xml:space="preserve"> важны и нужны школьникам</w:t>
      </w:r>
      <w:r w:rsidR="002C12A6">
        <w:t>,</w:t>
      </w:r>
      <w:r w:rsidRPr="00CC7C0A">
        <w:t xml:space="preserve"> они дают им знания, развивают их мышление, воображение, логику, память, </w:t>
      </w:r>
      <w:r w:rsidR="002C12A6">
        <w:t xml:space="preserve"> </w:t>
      </w:r>
      <w:r w:rsidRPr="00CC7C0A">
        <w:t xml:space="preserve">смекалку, учат работать в коллективе.  </w:t>
      </w:r>
      <w:r w:rsidR="002C12A6">
        <w:t xml:space="preserve"> </w:t>
      </w:r>
      <w:r w:rsidRPr="00CC7C0A">
        <w:t xml:space="preserve">Донося информацию в игровой форме, </w:t>
      </w:r>
      <w:r w:rsidR="002C12A6">
        <w:t xml:space="preserve"> </w:t>
      </w:r>
      <w:r w:rsidRPr="00CC7C0A">
        <w:t>помогают освоить знания, необходимые для дальнейшего</w:t>
      </w:r>
      <w:r w:rsidR="002C12A6">
        <w:t xml:space="preserve"> </w:t>
      </w:r>
      <w:r w:rsidRPr="00CC7C0A">
        <w:t xml:space="preserve"> развития учащихся. А главное, </w:t>
      </w:r>
      <w:r w:rsidR="002C12A6">
        <w:t xml:space="preserve"> </w:t>
      </w:r>
      <w:r w:rsidRPr="00CC7C0A">
        <w:t>пропагандируют книги, прививают любовь к книге и</w:t>
      </w:r>
      <w:r w:rsidR="002C12A6">
        <w:t xml:space="preserve"> </w:t>
      </w:r>
      <w:r w:rsidRPr="00CC7C0A">
        <w:t xml:space="preserve"> чтению.</w:t>
      </w:r>
    </w:p>
    <w:p w:rsidR="00331226" w:rsidRPr="00406EB3" w:rsidRDefault="00331226" w:rsidP="00406EB3">
      <w:pPr>
        <w:pStyle w:val="a6"/>
        <w:spacing w:after="0"/>
        <w:ind w:left="0"/>
        <w:rPr>
          <w:b/>
          <w:sz w:val="24"/>
          <w:szCs w:val="24"/>
        </w:rPr>
      </w:pPr>
    </w:p>
    <w:p w:rsidR="00840CF4" w:rsidRDefault="00840CF4" w:rsidP="00840CF4">
      <w:pPr>
        <w:ind w:firstLine="707"/>
        <w:jc w:val="both"/>
        <w:rPr>
          <w:szCs w:val="28"/>
        </w:rPr>
      </w:pPr>
      <w:r>
        <w:rPr>
          <w:szCs w:val="28"/>
        </w:rPr>
        <w:t xml:space="preserve">Для обеспечения процесса непрерывного образования библиотечных специалистов; повышения информационной грамотности, раскрытия творческого потенциала работников библиотек; изучения и внедрения в практику лучшего опыта работы библиотечных специалистов в МБУК «ЦБС» разработана программа профессионального образования библиотечных работников «Профессионализм через многообразие». В рамках программы проходят семинары, творческие лаборатории, методические фристайлы, индивидуальные консультации по узким вопросам. Для </w:t>
      </w:r>
      <w:proofErr w:type="gramStart"/>
      <w:r>
        <w:rPr>
          <w:szCs w:val="28"/>
        </w:rPr>
        <w:t>библиотекарей</w:t>
      </w:r>
      <w:proofErr w:type="gramEnd"/>
      <w:r>
        <w:rPr>
          <w:szCs w:val="28"/>
        </w:rPr>
        <w:t xml:space="preserve"> не имеющих профильного образования,  проводятся индивидуальные консультации по конкретным вопросам вызывающим затруднение. Работа ведется дифференцированно, с учетом стажа работы и профессионального образования. </w:t>
      </w:r>
    </w:p>
    <w:p w:rsidR="00840CF4" w:rsidRPr="008C7150" w:rsidRDefault="00840CF4" w:rsidP="00840CF4">
      <w:pPr>
        <w:ind w:left="707"/>
        <w:jc w:val="both"/>
        <w:rPr>
          <w:szCs w:val="28"/>
        </w:rPr>
      </w:pPr>
      <w:r w:rsidRPr="008C7150">
        <w:rPr>
          <w:szCs w:val="28"/>
        </w:rPr>
        <w:t>Наиболее результативными, по мнению коллег, остаются семинары. В 2017 году их было проведено 4.</w:t>
      </w:r>
    </w:p>
    <w:p w:rsidR="00840CF4" w:rsidRPr="008C7150" w:rsidRDefault="00840CF4" w:rsidP="00840CF4">
      <w:pPr>
        <w:ind w:left="567"/>
        <w:rPr>
          <w:szCs w:val="28"/>
          <w:u w:val="single"/>
        </w:rPr>
      </w:pPr>
      <w:r w:rsidRPr="008C7150">
        <w:rPr>
          <w:szCs w:val="28"/>
        </w:rPr>
        <w:t>1.</w:t>
      </w:r>
      <w:r w:rsidRPr="008C7150">
        <w:rPr>
          <w:szCs w:val="28"/>
          <w:u w:val="single"/>
        </w:rPr>
        <w:t>Семинар-практикум «Состав и изучение книжного фонда»</w:t>
      </w:r>
    </w:p>
    <w:p w:rsidR="00840CF4" w:rsidRPr="008C7150" w:rsidRDefault="00840CF4" w:rsidP="002B792D">
      <w:pPr>
        <w:ind w:firstLine="709"/>
        <w:rPr>
          <w:szCs w:val="28"/>
        </w:rPr>
      </w:pPr>
      <w:r w:rsidRPr="008C7150">
        <w:rPr>
          <w:szCs w:val="28"/>
        </w:rPr>
        <w:t>Программа:</w:t>
      </w:r>
    </w:p>
    <w:p w:rsidR="00840CF4" w:rsidRPr="008C7150" w:rsidRDefault="00840CF4" w:rsidP="002B792D">
      <w:pPr>
        <w:ind w:firstLine="709"/>
        <w:rPr>
          <w:szCs w:val="28"/>
        </w:rPr>
      </w:pPr>
      <w:r w:rsidRPr="008C7150">
        <w:rPr>
          <w:szCs w:val="28"/>
        </w:rPr>
        <w:t>лекция «Состав книжного фонда»; «Отказы в библиотеке»;</w:t>
      </w:r>
    </w:p>
    <w:p w:rsidR="00840CF4" w:rsidRPr="008C7150" w:rsidRDefault="00840CF4" w:rsidP="002B792D">
      <w:pPr>
        <w:ind w:firstLine="709"/>
        <w:rPr>
          <w:szCs w:val="28"/>
        </w:rPr>
      </w:pPr>
      <w:r w:rsidRPr="008C7150">
        <w:rPr>
          <w:szCs w:val="28"/>
        </w:rPr>
        <w:t>консультация «Изучение книжного фонда»;</w:t>
      </w:r>
    </w:p>
    <w:p w:rsidR="00840CF4" w:rsidRPr="008C7150" w:rsidRDefault="00840CF4" w:rsidP="002B792D">
      <w:pPr>
        <w:ind w:firstLine="709"/>
        <w:jc w:val="both"/>
        <w:rPr>
          <w:szCs w:val="28"/>
        </w:rPr>
      </w:pPr>
      <w:r w:rsidRPr="008C7150">
        <w:rPr>
          <w:szCs w:val="28"/>
        </w:rPr>
        <w:t>консультация «Особенности изучение краеведческого фонда библиотеки»;</w:t>
      </w:r>
    </w:p>
    <w:p w:rsidR="00840CF4" w:rsidRPr="008C7150" w:rsidRDefault="00840CF4" w:rsidP="002B792D">
      <w:pPr>
        <w:ind w:firstLine="709"/>
        <w:jc w:val="both"/>
        <w:rPr>
          <w:szCs w:val="28"/>
        </w:rPr>
      </w:pPr>
      <w:r w:rsidRPr="008C7150">
        <w:rPr>
          <w:szCs w:val="28"/>
        </w:rPr>
        <w:lastRenderedPageBreak/>
        <w:t>практическая работа.</w:t>
      </w:r>
    </w:p>
    <w:p w:rsidR="00840CF4" w:rsidRPr="008C7150" w:rsidRDefault="00840CF4" w:rsidP="002B792D">
      <w:pPr>
        <w:ind w:firstLine="709"/>
        <w:jc w:val="both"/>
        <w:rPr>
          <w:szCs w:val="28"/>
          <w:u w:val="single"/>
        </w:rPr>
      </w:pPr>
      <w:r w:rsidRPr="008C7150">
        <w:rPr>
          <w:szCs w:val="28"/>
        </w:rPr>
        <w:t>2.</w:t>
      </w:r>
      <w:r w:rsidRPr="008C7150">
        <w:rPr>
          <w:szCs w:val="28"/>
          <w:u w:val="single"/>
        </w:rPr>
        <w:t>Семинар « Библиографическое пособие: от традиции к новации»</w:t>
      </w:r>
    </w:p>
    <w:p w:rsidR="00406EB3" w:rsidRDefault="00406EB3" w:rsidP="002B792D">
      <w:pPr>
        <w:pStyle w:val="af0"/>
        <w:ind w:firstLine="709"/>
        <w:jc w:val="both"/>
        <w:rPr>
          <w:szCs w:val="28"/>
        </w:rPr>
      </w:pPr>
      <w:r>
        <w:rPr>
          <w:szCs w:val="28"/>
        </w:rPr>
        <w:t>Программа:</w:t>
      </w:r>
    </w:p>
    <w:p w:rsidR="00840CF4" w:rsidRPr="008C7150" w:rsidRDefault="00840CF4" w:rsidP="002B792D">
      <w:pPr>
        <w:pStyle w:val="af0"/>
        <w:spacing w:after="0"/>
        <w:ind w:firstLine="709"/>
        <w:jc w:val="both"/>
        <w:rPr>
          <w:szCs w:val="28"/>
        </w:rPr>
      </w:pPr>
      <w:r w:rsidRPr="008C7150">
        <w:rPr>
          <w:szCs w:val="28"/>
        </w:rPr>
        <w:t>лекция «Виды и типы библиографической продукции массовой библиотеки»;</w:t>
      </w:r>
    </w:p>
    <w:p w:rsidR="00840CF4" w:rsidRPr="008C7150" w:rsidRDefault="00840CF4" w:rsidP="002B792D">
      <w:pPr>
        <w:ind w:firstLine="709"/>
        <w:jc w:val="both"/>
        <w:rPr>
          <w:szCs w:val="28"/>
        </w:rPr>
      </w:pPr>
      <w:r w:rsidRPr="008C7150">
        <w:rPr>
          <w:szCs w:val="28"/>
        </w:rPr>
        <w:t>консультация «Методика разработки библиографического пособия»;</w:t>
      </w:r>
    </w:p>
    <w:p w:rsidR="00840CF4" w:rsidRPr="008C7150" w:rsidRDefault="00840CF4" w:rsidP="002B792D">
      <w:pPr>
        <w:ind w:firstLine="709"/>
        <w:jc w:val="both"/>
        <w:rPr>
          <w:szCs w:val="28"/>
        </w:rPr>
      </w:pPr>
      <w:r w:rsidRPr="008C7150">
        <w:rPr>
          <w:szCs w:val="28"/>
        </w:rPr>
        <w:t xml:space="preserve">консультация «Библиографическая </w:t>
      </w:r>
      <w:proofErr w:type="spellStart"/>
      <w:r w:rsidRPr="008C7150">
        <w:rPr>
          <w:szCs w:val="28"/>
        </w:rPr>
        <w:t>новатика</w:t>
      </w:r>
      <w:proofErr w:type="spellEnd"/>
      <w:r w:rsidRPr="008C7150">
        <w:rPr>
          <w:szCs w:val="28"/>
        </w:rPr>
        <w:t>»;</w:t>
      </w:r>
    </w:p>
    <w:p w:rsidR="00840CF4" w:rsidRPr="008C7150" w:rsidRDefault="00840CF4" w:rsidP="002B792D">
      <w:pPr>
        <w:ind w:firstLine="709"/>
        <w:jc w:val="both"/>
        <w:rPr>
          <w:szCs w:val="28"/>
        </w:rPr>
      </w:pPr>
      <w:r>
        <w:rPr>
          <w:szCs w:val="28"/>
        </w:rPr>
        <w:t>мастер-класс «С</w:t>
      </w:r>
      <w:r w:rsidRPr="008C7150">
        <w:rPr>
          <w:szCs w:val="28"/>
        </w:rPr>
        <w:t>оздание эл</w:t>
      </w:r>
      <w:r w:rsidR="004E01AF">
        <w:rPr>
          <w:szCs w:val="28"/>
        </w:rPr>
        <w:t xml:space="preserve">ектронной викторины в программе </w:t>
      </w:r>
      <w:proofErr w:type="spellStart"/>
      <w:r w:rsidR="004E01AF" w:rsidRPr="004E01AF">
        <w:rPr>
          <w:szCs w:val="28"/>
        </w:rPr>
        <w:t>Photo</w:t>
      </w:r>
      <w:proofErr w:type="spellEnd"/>
      <w:r w:rsidR="004E01AF" w:rsidRPr="004E01AF">
        <w:rPr>
          <w:szCs w:val="28"/>
        </w:rPr>
        <w:t xml:space="preserve"> </w:t>
      </w:r>
      <w:proofErr w:type="spellStart"/>
      <w:r w:rsidR="004E01AF" w:rsidRPr="004E01AF">
        <w:rPr>
          <w:szCs w:val="28"/>
        </w:rPr>
        <w:t>Peach</w:t>
      </w:r>
      <w:proofErr w:type="spellEnd"/>
      <w:r w:rsidRPr="008C7150">
        <w:rPr>
          <w:szCs w:val="28"/>
        </w:rPr>
        <w:t>»</w:t>
      </w:r>
    </w:p>
    <w:p w:rsidR="00840CF4" w:rsidRPr="008C7150" w:rsidRDefault="00840CF4" w:rsidP="002B792D">
      <w:pPr>
        <w:ind w:firstLine="709"/>
        <w:jc w:val="both"/>
        <w:rPr>
          <w:szCs w:val="28"/>
          <w:u w:val="single"/>
        </w:rPr>
      </w:pPr>
      <w:r w:rsidRPr="008C7150">
        <w:rPr>
          <w:szCs w:val="28"/>
        </w:rPr>
        <w:t xml:space="preserve">3. </w:t>
      </w:r>
      <w:r w:rsidRPr="008C7150">
        <w:rPr>
          <w:szCs w:val="28"/>
          <w:u w:val="single"/>
        </w:rPr>
        <w:t>Семинар: «Электронные ресурсы библиотеки»</w:t>
      </w:r>
    </w:p>
    <w:p w:rsidR="00840CF4" w:rsidRPr="008C7150" w:rsidRDefault="00840CF4" w:rsidP="002B792D">
      <w:pPr>
        <w:ind w:firstLine="709"/>
        <w:jc w:val="both"/>
        <w:rPr>
          <w:szCs w:val="28"/>
        </w:rPr>
      </w:pPr>
      <w:r w:rsidRPr="008C7150">
        <w:rPr>
          <w:szCs w:val="28"/>
        </w:rPr>
        <w:t>Программа:</w:t>
      </w:r>
    </w:p>
    <w:p w:rsidR="00840CF4" w:rsidRPr="008C7150" w:rsidRDefault="00840CF4" w:rsidP="002B792D">
      <w:pPr>
        <w:ind w:firstLine="709"/>
        <w:jc w:val="both"/>
        <w:rPr>
          <w:szCs w:val="28"/>
        </w:rPr>
      </w:pPr>
      <w:r w:rsidRPr="008C7150">
        <w:rPr>
          <w:szCs w:val="28"/>
        </w:rPr>
        <w:t>лекция «Электронные ресурсы библиотеки: Гост, теория и практика»;</w:t>
      </w:r>
    </w:p>
    <w:p w:rsidR="00840CF4" w:rsidRPr="008C7150" w:rsidRDefault="00840CF4" w:rsidP="002B792D">
      <w:pPr>
        <w:ind w:firstLine="709"/>
        <w:jc w:val="both"/>
        <w:rPr>
          <w:szCs w:val="28"/>
        </w:rPr>
      </w:pPr>
      <w:r w:rsidRPr="008C7150">
        <w:rPr>
          <w:szCs w:val="28"/>
        </w:rPr>
        <w:t>консультация - практикум: «Электронная база данных библиотеки: работа над ошибками»;</w:t>
      </w:r>
    </w:p>
    <w:p w:rsidR="00840CF4" w:rsidRPr="008C7150" w:rsidRDefault="00840CF4" w:rsidP="002B792D">
      <w:pPr>
        <w:ind w:firstLine="709"/>
        <w:jc w:val="both"/>
        <w:rPr>
          <w:szCs w:val="28"/>
        </w:rPr>
      </w:pPr>
      <w:r w:rsidRPr="008C7150">
        <w:rPr>
          <w:szCs w:val="28"/>
        </w:rPr>
        <w:t>консультация-обзор: «Электронные ресурсы библиотеки в информационной и краеведческой деятельности»;</w:t>
      </w:r>
    </w:p>
    <w:p w:rsidR="00840CF4" w:rsidRPr="008C7150" w:rsidRDefault="00840CF4" w:rsidP="002B792D">
      <w:pPr>
        <w:ind w:firstLine="709"/>
        <w:jc w:val="both"/>
        <w:rPr>
          <w:szCs w:val="28"/>
        </w:rPr>
      </w:pPr>
      <w:r w:rsidRPr="008C7150">
        <w:rPr>
          <w:szCs w:val="28"/>
        </w:rPr>
        <w:t>открытая трибуна: «Электронная библиотека МБУК «ЦБС» - на пути создания»</w:t>
      </w:r>
    </w:p>
    <w:p w:rsidR="00840CF4" w:rsidRPr="008C7150" w:rsidRDefault="00840CF4" w:rsidP="002B792D">
      <w:pPr>
        <w:ind w:firstLine="709"/>
        <w:jc w:val="both"/>
        <w:rPr>
          <w:szCs w:val="28"/>
        </w:rPr>
      </w:pPr>
      <w:r w:rsidRPr="008C7150">
        <w:rPr>
          <w:szCs w:val="28"/>
        </w:rPr>
        <w:t xml:space="preserve">4. </w:t>
      </w:r>
      <w:r w:rsidRPr="008C7150">
        <w:rPr>
          <w:szCs w:val="28"/>
          <w:u w:val="single"/>
        </w:rPr>
        <w:t>Творческая лаборатория «Библиотека в Год экологии»</w:t>
      </w:r>
    </w:p>
    <w:p w:rsidR="00840CF4" w:rsidRPr="008C7150" w:rsidRDefault="00840CF4" w:rsidP="002B792D">
      <w:pPr>
        <w:ind w:firstLine="709"/>
        <w:jc w:val="both"/>
        <w:rPr>
          <w:szCs w:val="28"/>
        </w:rPr>
      </w:pPr>
      <w:r w:rsidRPr="008C7150">
        <w:rPr>
          <w:szCs w:val="28"/>
        </w:rPr>
        <w:t>Программа:</w:t>
      </w:r>
    </w:p>
    <w:p w:rsidR="004E01AF" w:rsidRDefault="00840CF4" w:rsidP="002B792D">
      <w:pPr>
        <w:ind w:firstLine="709"/>
        <w:jc w:val="both"/>
        <w:rPr>
          <w:szCs w:val="28"/>
        </w:rPr>
      </w:pPr>
      <w:r w:rsidRPr="008C7150">
        <w:rPr>
          <w:szCs w:val="28"/>
        </w:rPr>
        <w:t>Творческие доклады: «Деятельность библиотеки по формированию экологической культуры подрастающего поколения»;</w:t>
      </w:r>
      <w:r>
        <w:rPr>
          <w:szCs w:val="28"/>
        </w:rPr>
        <w:t xml:space="preserve"> </w:t>
      </w:r>
      <w:r w:rsidRPr="008C7150">
        <w:rPr>
          <w:szCs w:val="28"/>
        </w:rPr>
        <w:t xml:space="preserve">«Экологическое краеведение: новые возможности библиотек»; </w:t>
      </w:r>
    </w:p>
    <w:p w:rsidR="00840CF4" w:rsidRDefault="00840CF4" w:rsidP="002B792D">
      <w:pPr>
        <w:ind w:firstLine="709"/>
        <w:rPr>
          <w:szCs w:val="28"/>
        </w:rPr>
      </w:pPr>
      <w:r w:rsidRPr="008C7150">
        <w:rPr>
          <w:szCs w:val="28"/>
        </w:rPr>
        <w:t>выступление методиста ДЭБЦ им. Г.</w:t>
      </w:r>
      <w:r>
        <w:rPr>
          <w:szCs w:val="28"/>
        </w:rPr>
        <w:t xml:space="preserve"> </w:t>
      </w:r>
      <w:proofErr w:type="spellStart"/>
      <w:r w:rsidRPr="008C7150">
        <w:rPr>
          <w:szCs w:val="28"/>
        </w:rPr>
        <w:t>Сагиль</w:t>
      </w:r>
      <w:proofErr w:type="spellEnd"/>
      <w:r w:rsidRPr="008C7150">
        <w:rPr>
          <w:szCs w:val="28"/>
        </w:rPr>
        <w:t>; экологический мастер-класс (изготовление побелок из вторсырья);  показательное мероприятие (ЦДБ).</w:t>
      </w:r>
    </w:p>
    <w:p w:rsidR="00840CF4" w:rsidRDefault="00840CF4" w:rsidP="002B792D">
      <w:pPr>
        <w:ind w:firstLine="709"/>
        <w:rPr>
          <w:szCs w:val="28"/>
        </w:rPr>
      </w:pPr>
    </w:p>
    <w:p w:rsidR="00840CF4" w:rsidRDefault="00840CF4" w:rsidP="004E01AF">
      <w:pPr>
        <w:ind w:firstLine="708"/>
        <w:jc w:val="both"/>
        <w:rPr>
          <w:szCs w:val="28"/>
        </w:rPr>
      </w:pPr>
      <w:r>
        <w:rPr>
          <w:szCs w:val="28"/>
        </w:rPr>
        <w:t xml:space="preserve">В 2017 году специалисты МБУК «ЦБС» приняли участие в нескольких </w:t>
      </w:r>
      <w:proofErr w:type="spellStart"/>
      <w:r>
        <w:rPr>
          <w:szCs w:val="28"/>
        </w:rPr>
        <w:t>вебинарах</w:t>
      </w:r>
      <w:proofErr w:type="spellEnd"/>
      <w:r>
        <w:rPr>
          <w:szCs w:val="28"/>
        </w:rPr>
        <w:t xml:space="preserve">, что дало возможность стать участниками всероссийского библиотечного сообщества и познакомиться с библиотечными новациями непосредственно от их авторов. </w:t>
      </w:r>
      <w:proofErr w:type="spellStart"/>
      <w:r>
        <w:rPr>
          <w:szCs w:val="28"/>
        </w:rPr>
        <w:t>Вебинары</w:t>
      </w:r>
      <w:proofErr w:type="spellEnd"/>
      <w:r>
        <w:rPr>
          <w:szCs w:val="28"/>
        </w:rPr>
        <w:t xml:space="preserve"> РГМБ были очень продуктивны в плане понимания новых направлений в информационно-библиотечной деятельности, рекомендательной библиографии для молодежи, почерпнуто много идей для организации массовой работы, творческого партнерства. </w:t>
      </w:r>
    </w:p>
    <w:p w:rsidR="00840CF4" w:rsidRDefault="004E01AF" w:rsidP="004E01AF">
      <w:pPr>
        <w:ind w:firstLine="708"/>
        <w:jc w:val="both"/>
        <w:rPr>
          <w:szCs w:val="28"/>
        </w:rPr>
      </w:pPr>
      <w:r>
        <w:rPr>
          <w:szCs w:val="28"/>
        </w:rPr>
        <w:t>Коллеги (3 специалиста) прошли обучение на курсах</w:t>
      </w:r>
      <w:r w:rsidRPr="004E01AF">
        <w:rPr>
          <w:szCs w:val="28"/>
        </w:rPr>
        <w:t xml:space="preserve"> повышение квалификации «Библиотековедение» «Фестиваль одного жанра: </w:t>
      </w:r>
      <w:proofErr w:type="spellStart"/>
      <w:r w:rsidRPr="004E01AF">
        <w:rPr>
          <w:szCs w:val="28"/>
        </w:rPr>
        <w:t>Фэнтези</w:t>
      </w:r>
      <w:proofErr w:type="spellEnd"/>
      <w:r>
        <w:rPr>
          <w:szCs w:val="28"/>
        </w:rPr>
        <w:t>», высоко оценили организацию, интересное и полезное наполнение, доступное изложение материалов. Информация была донесена до коллег на совещании при директоре (заведующие) и в ходе проведения творческой лаборатории «Библиотека. Книга. Читатель: грани взаимодействия». Многие идеи озвученные коллегами взяты в план информационно-библиотечной деятельности на 2018 год.</w:t>
      </w:r>
    </w:p>
    <w:p w:rsidR="004E01AF" w:rsidRDefault="004E01AF" w:rsidP="004E01AF">
      <w:pPr>
        <w:ind w:firstLine="708"/>
        <w:jc w:val="both"/>
        <w:rPr>
          <w:szCs w:val="28"/>
        </w:rPr>
      </w:pPr>
      <w:r>
        <w:rPr>
          <w:szCs w:val="28"/>
        </w:rPr>
        <w:t xml:space="preserve">Много дает ежегодное совещание заведующих детскими библиотеками и специалистов работающих с юношеством и молодежью. В том числе </w:t>
      </w:r>
      <w:proofErr w:type="gramStart"/>
      <w:r>
        <w:rPr>
          <w:szCs w:val="28"/>
        </w:rPr>
        <w:t>прямые</w:t>
      </w:r>
      <w:proofErr w:type="gramEnd"/>
      <w:r>
        <w:rPr>
          <w:szCs w:val="28"/>
        </w:rPr>
        <w:t xml:space="preserve"> </w:t>
      </w:r>
      <w:proofErr w:type="spellStart"/>
      <w:r>
        <w:rPr>
          <w:szCs w:val="28"/>
        </w:rPr>
        <w:t>онлайн-встречи</w:t>
      </w:r>
      <w:proofErr w:type="spellEnd"/>
      <w:r>
        <w:rPr>
          <w:szCs w:val="28"/>
        </w:rPr>
        <w:t xml:space="preserve"> с коллегами из других территорий.</w:t>
      </w:r>
      <w:r>
        <w:rPr>
          <w:szCs w:val="28"/>
        </w:rPr>
        <w:tab/>
      </w:r>
    </w:p>
    <w:p w:rsidR="00840CF4" w:rsidRDefault="004E01AF" w:rsidP="00840CF4">
      <w:pPr>
        <w:tabs>
          <w:tab w:val="left" w:pos="0"/>
        </w:tabs>
        <w:ind w:left="142" w:hanging="142"/>
        <w:jc w:val="both"/>
        <w:rPr>
          <w:szCs w:val="28"/>
        </w:rPr>
      </w:pPr>
      <w:r>
        <w:rPr>
          <w:szCs w:val="28"/>
        </w:rPr>
        <w:lastRenderedPageBreak/>
        <w:tab/>
      </w:r>
      <w:r>
        <w:rPr>
          <w:szCs w:val="28"/>
        </w:rPr>
        <w:tab/>
      </w:r>
      <w:r w:rsidR="00840CF4">
        <w:rPr>
          <w:szCs w:val="28"/>
        </w:rPr>
        <w:t xml:space="preserve">7 специалистов МБУК «ЦБС» обучились дистанционно в ФГБОУ </w:t>
      </w:r>
      <w:proofErr w:type="gramStart"/>
      <w:r w:rsidR="00840CF4">
        <w:rPr>
          <w:szCs w:val="28"/>
        </w:rPr>
        <w:t>ВО</w:t>
      </w:r>
      <w:proofErr w:type="gramEnd"/>
      <w:r w:rsidR="00840CF4">
        <w:rPr>
          <w:szCs w:val="28"/>
        </w:rPr>
        <w:t xml:space="preserve"> «Кемеровский государственный институт культуры», Центр дополнительного профессионального образования по темам: «Менеджмент и маркетинг учреждений культуры» </w:t>
      </w:r>
      <w:r w:rsidR="00840CF4" w:rsidRPr="005570BD">
        <w:rPr>
          <w:szCs w:val="28"/>
        </w:rPr>
        <w:t xml:space="preserve"> (</w:t>
      </w:r>
      <w:r w:rsidR="00840CF4">
        <w:rPr>
          <w:szCs w:val="28"/>
        </w:rPr>
        <w:t xml:space="preserve">директор МБУК «ЦБС», 3 заведующих отделами), «Библиотечные мероприятия: традиционные и инновационные формы» (2 ведущих библиотекаря, заведующий библиотекой) с получением удостоверения о повышении квалификации. </w:t>
      </w:r>
    </w:p>
    <w:p w:rsidR="00840CF4" w:rsidRDefault="00840CF4" w:rsidP="00701624">
      <w:pPr>
        <w:ind w:firstLine="709"/>
        <w:jc w:val="both"/>
        <w:rPr>
          <w:szCs w:val="28"/>
        </w:rPr>
      </w:pPr>
      <w:r>
        <w:rPr>
          <w:szCs w:val="28"/>
        </w:rPr>
        <w:t>3 специалиста проходят профессиональную переподготовку по дополнительной профессиональной программе «Библиотековедение» в ГПОУ «Кемеровский областной колледж культуры и искусства».</w:t>
      </w:r>
    </w:p>
    <w:p w:rsidR="00840CF4" w:rsidRDefault="00840CF4" w:rsidP="00701624">
      <w:pPr>
        <w:ind w:firstLine="709"/>
        <w:jc w:val="both"/>
        <w:rPr>
          <w:szCs w:val="28"/>
        </w:rPr>
      </w:pPr>
      <w:r>
        <w:rPr>
          <w:szCs w:val="28"/>
        </w:rPr>
        <w:t xml:space="preserve">1 специалист обучается в  ФГБОУ </w:t>
      </w:r>
      <w:proofErr w:type="gramStart"/>
      <w:r>
        <w:rPr>
          <w:szCs w:val="28"/>
        </w:rPr>
        <w:t>ВО</w:t>
      </w:r>
      <w:proofErr w:type="gramEnd"/>
      <w:r>
        <w:rPr>
          <w:szCs w:val="28"/>
        </w:rPr>
        <w:t xml:space="preserve"> «Кемеровский государственный институт культуры» и 1 заканчивает обучение в ГПОУ «Кемеровский областной колледж культуры и искусства».</w:t>
      </w:r>
    </w:p>
    <w:p w:rsidR="00840CF4" w:rsidRDefault="00BB7000" w:rsidP="00BB7000">
      <w:pPr>
        <w:ind w:firstLine="708"/>
        <w:jc w:val="both"/>
        <w:rPr>
          <w:szCs w:val="28"/>
        </w:rPr>
      </w:pPr>
      <w:r>
        <w:rPr>
          <w:szCs w:val="28"/>
        </w:rPr>
        <w:t>Самостоятельно детские библиотекари в профессиональных конкурсах федерального, областного уровней участия не принимали.</w:t>
      </w:r>
    </w:p>
    <w:p w:rsidR="00BB7000" w:rsidRDefault="00BB7000" w:rsidP="00BB7000">
      <w:pPr>
        <w:ind w:firstLine="708"/>
        <w:jc w:val="both"/>
        <w:rPr>
          <w:szCs w:val="28"/>
        </w:rPr>
      </w:pPr>
      <w:r>
        <w:rPr>
          <w:szCs w:val="28"/>
        </w:rPr>
        <w:t xml:space="preserve">Коллектив Центральной детской библиотеки стал победителем конкурса профессионального мастерства  в номинации </w:t>
      </w:r>
      <w:r w:rsidRPr="006B1FCB">
        <w:rPr>
          <w:szCs w:val="28"/>
        </w:rPr>
        <w:t>«Оформление библиотечного пространства к празднику, событию, юбилею».</w:t>
      </w:r>
    </w:p>
    <w:p w:rsidR="00BB7000" w:rsidRDefault="00BB7000" w:rsidP="00BB7000">
      <w:pPr>
        <w:ind w:firstLine="708"/>
        <w:jc w:val="both"/>
        <w:rPr>
          <w:szCs w:val="28"/>
        </w:rPr>
      </w:pPr>
      <w:r>
        <w:rPr>
          <w:szCs w:val="28"/>
        </w:rPr>
        <w:t>Среди проблем, которые будут обсуждаться в 2018 году:</w:t>
      </w:r>
    </w:p>
    <w:p w:rsidR="00BB7000" w:rsidRDefault="00EB35CB" w:rsidP="00BB7000">
      <w:pPr>
        <w:jc w:val="both"/>
      </w:pPr>
      <w:r>
        <w:rPr>
          <w:szCs w:val="28"/>
        </w:rPr>
        <w:t xml:space="preserve"> </w:t>
      </w:r>
      <w:r w:rsidR="00BB7000">
        <w:rPr>
          <w:szCs w:val="28"/>
        </w:rPr>
        <w:t>«</w:t>
      </w:r>
      <w:r w:rsidR="00BB7000">
        <w:t>Информационные знания пользователя, информационная культура библиотекаря»;</w:t>
      </w:r>
    </w:p>
    <w:p w:rsidR="00BB7000" w:rsidRDefault="00BB7000" w:rsidP="00BB7000">
      <w:pPr>
        <w:jc w:val="both"/>
      </w:pPr>
      <w:r>
        <w:rPr>
          <w:szCs w:val="28"/>
        </w:rPr>
        <w:t>«</w:t>
      </w:r>
      <w:r>
        <w:t xml:space="preserve">Современные формы и методы массовой работы с детьми и юношеством: от классики до </w:t>
      </w:r>
      <w:proofErr w:type="spellStart"/>
      <w:r>
        <w:t>фримаркета</w:t>
      </w:r>
      <w:proofErr w:type="spellEnd"/>
      <w:r>
        <w:t>»</w:t>
      </w:r>
      <w:r w:rsidR="0051175D">
        <w:t>.</w:t>
      </w:r>
    </w:p>
    <w:p w:rsidR="00840CF4" w:rsidRDefault="00EB35CB" w:rsidP="00701624">
      <w:pPr>
        <w:ind w:firstLine="709"/>
        <w:jc w:val="both"/>
        <w:rPr>
          <w:szCs w:val="28"/>
        </w:rPr>
      </w:pPr>
      <w:r>
        <w:rPr>
          <w:szCs w:val="28"/>
        </w:rPr>
        <w:t>Наша главная проблема, это отсутствие финансирования на комплектование фондов для детей и юношества, отсюда вытекают все остальные проблемы.</w:t>
      </w:r>
    </w:p>
    <w:p w:rsidR="00840CF4" w:rsidRPr="00113C0C" w:rsidRDefault="00840CF4" w:rsidP="00840CF4">
      <w:pPr>
        <w:ind w:left="709"/>
        <w:jc w:val="both"/>
        <w:rPr>
          <w:szCs w:val="28"/>
        </w:rPr>
      </w:pPr>
    </w:p>
    <w:p w:rsidR="00867F74" w:rsidRPr="00C15ACF" w:rsidRDefault="00867F74" w:rsidP="00701624">
      <w:pPr>
        <w:pStyle w:val="23"/>
        <w:tabs>
          <w:tab w:val="left" w:pos="5529"/>
        </w:tabs>
        <w:spacing w:after="0" w:line="240" w:lineRule="auto"/>
        <w:ind w:left="0"/>
        <w:jc w:val="center"/>
        <w:rPr>
          <w:szCs w:val="28"/>
        </w:rPr>
      </w:pPr>
      <w:bookmarkStart w:id="0" w:name="_GoBack"/>
      <w:bookmarkEnd w:id="0"/>
      <w:r w:rsidRPr="00C15ACF">
        <w:rPr>
          <w:szCs w:val="28"/>
        </w:rPr>
        <w:t xml:space="preserve">«Таблицы. </w:t>
      </w:r>
      <w:r w:rsidR="00C15ACF">
        <w:rPr>
          <w:szCs w:val="28"/>
        </w:rPr>
        <w:t xml:space="preserve"> </w:t>
      </w:r>
      <w:r w:rsidRPr="00C15ACF">
        <w:rPr>
          <w:szCs w:val="28"/>
        </w:rPr>
        <w:t xml:space="preserve">Библиотечное </w:t>
      </w:r>
      <w:r w:rsidR="00C15ACF">
        <w:rPr>
          <w:szCs w:val="28"/>
        </w:rPr>
        <w:t xml:space="preserve"> </w:t>
      </w:r>
      <w:r w:rsidRPr="00C15ACF">
        <w:rPr>
          <w:szCs w:val="28"/>
        </w:rPr>
        <w:t>обслуживание детей»</w:t>
      </w:r>
    </w:p>
    <w:p w:rsidR="00867F74" w:rsidRPr="005A0E6B" w:rsidRDefault="00867F74" w:rsidP="00C15ACF">
      <w:pPr>
        <w:pStyle w:val="23"/>
        <w:tabs>
          <w:tab w:val="left" w:pos="5529"/>
        </w:tabs>
        <w:spacing w:after="0" w:line="240" w:lineRule="auto"/>
        <w:ind w:left="0"/>
        <w:jc w:val="both"/>
        <w:rPr>
          <w:szCs w:val="28"/>
        </w:rPr>
      </w:pPr>
    </w:p>
    <w:p w:rsidR="00867F74" w:rsidRPr="005A0E6B" w:rsidRDefault="00867F74" w:rsidP="00C15ACF">
      <w:pPr>
        <w:pStyle w:val="23"/>
        <w:tabs>
          <w:tab w:val="left" w:pos="5529"/>
        </w:tabs>
        <w:spacing w:after="0" w:line="240" w:lineRule="auto"/>
        <w:ind w:left="0"/>
        <w:jc w:val="both"/>
        <w:rPr>
          <w:szCs w:val="28"/>
        </w:rPr>
      </w:pPr>
      <w:r w:rsidRPr="005A0E6B">
        <w:rPr>
          <w:szCs w:val="28"/>
        </w:rPr>
        <w:t xml:space="preserve">Таблица №1 - </w:t>
      </w:r>
      <w:r w:rsidR="00C15ACF">
        <w:rPr>
          <w:szCs w:val="28"/>
        </w:rPr>
        <w:t xml:space="preserve"> </w:t>
      </w:r>
      <w:r w:rsidRPr="005A0E6B">
        <w:rPr>
          <w:szCs w:val="28"/>
        </w:rPr>
        <w:t>Сеть детских</w:t>
      </w:r>
      <w:r w:rsidR="00C15ACF">
        <w:rPr>
          <w:szCs w:val="28"/>
        </w:rPr>
        <w:t xml:space="preserve"> </w:t>
      </w:r>
      <w:r w:rsidRPr="005A0E6B">
        <w:rPr>
          <w:szCs w:val="28"/>
        </w:rPr>
        <w:t xml:space="preserve"> библиотек</w:t>
      </w:r>
      <w:r w:rsidR="00C15ACF">
        <w:rPr>
          <w:szCs w:val="28"/>
        </w:rPr>
        <w:t xml:space="preserve"> </w:t>
      </w:r>
      <w:r w:rsidRPr="005A0E6B">
        <w:rPr>
          <w:szCs w:val="28"/>
        </w:rPr>
        <w:t xml:space="preserve"> в городе,</w:t>
      </w:r>
      <w:r w:rsidR="00C15ACF">
        <w:rPr>
          <w:szCs w:val="28"/>
        </w:rPr>
        <w:t xml:space="preserve"> </w:t>
      </w:r>
      <w:r w:rsidRPr="005A0E6B">
        <w:rPr>
          <w:szCs w:val="28"/>
        </w:rPr>
        <w:t xml:space="preserve">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867F74" w:rsidRPr="00C15ACF" w:rsidTr="003A02B7">
        <w:tc>
          <w:tcPr>
            <w:tcW w:w="3652" w:type="dxa"/>
          </w:tcPr>
          <w:p w:rsidR="00867F74" w:rsidRPr="005A0E6B" w:rsidRDefault="00867F74" w:rsidP="00C15ACF">
            <w:pPr>
              <w:pStyle w:val="23"/>
              <w:tabs>
                <w:tab w:val="left" w:pos="5529"/>
              </w:tabs>
              <w:spacing w:after="0" w:line="240" w:lineRule="auto"/>
              <w:ind w:left="0"/>
              <w:jc w:val="both"/>
              <w:rPr>
                <w:szCs w:val="28"/>
              </w:rPr>
            </w:pPr>
          </w:p>
          <w:p w:rsidR="00867F74" w:rsidRPr="005A0E6B" w:rsidRDefault="00867F74" w:rsidP="00C15ACF">
            <w:pPr>
              <w:pStyle w:val="23"/>
              <w:tabs>
                <w:tab w:val="left" w:pos="5529"/>
              </w:tabs>
              <w:spacing w:after="0" w:line="240" w:lineRule="auto"/>
              <w:ind w:left="0"/>
              <w:jc w:val="both"/>
              <w:rPr>
                <w:szCs w:val="28"/>
              </w:rPr>
            </w:pPr>
            <w:r w:rsidRPr="005A0E6B">
              <w:rPr>
                <w:szCs w:val="28"/>
              </w:rPr>
              <w:t xml:space="preserve">Количество </w:t>
            </w:r>
            <w:r w:rsidR="00C15ACF">
              <w:rPr>
                <w:szCs w:val="28"/>
              </w:rPr>
              <w:t xml:space="preserve"> </w:t>
            </w:r>
            <w:r w:rsidRPr="005A0E6B">
              <w:rPr>
                <w:szCs w:val="28"/>
              </w:rPr>
              <w:t>детских библиотек в ЦБС</w:t>
            </w:r>
          </w:p>
        </w:tc>
        <w:tc>
          <w:tcPr>
            <w:tcW w:w="5812" w:type="dxa"/>
          </w:tcPr>
          <w:p w:rsidR="00867F74" w:rsidRPr="00C15ACF" w:rsidRDefault="00867F74" w:rsidP="00C15ACF">
            <w:pPr>
              <w:pStyle w:val="23"/>
              <w:tabs>
                <w:tab w:val="left" w:pos="5529"/>
              </w:tabs>
              <w:spacing w:after="0" w:line="240" w:lineRule="auto"/>
              <w:ind w:left="0"/>
              <w:rPr>
                <w:szCs w:val="28"/>
              </w:rPr>
            </w:pPr>
            <w:r w:rsidRPr="005A0E6B">
              <w:rPr>
                <w:szCs w:val="28"/>
              </w:rPr>
              <w:t>2: детская библиотека-филиал №5</w:t>
            </w:r>
            <w:r w:rsidR="00C15ACF">
              <w:rPr>
                <w:szCs w:val="28"/>
              </w:rPr>
              <w:t xml:space="preserve">; </w:t>
            </w:r>
            <w:r w:rsidR="00C15ACF" w:rsidRPr="00701624">
              <w:rPr>
                <w:szCs w:val="28"/>
              </w:rPr>
              <w:t>детская библиотека-филиал №6; детский отдел Центральной библиотеки</w:t>
            </w:r>
          </w:p>
        </w:tc>
      </w:tr>
      <w:tr w:rsidR="00867F74" w:rsidRPr="00C15ACF" w:rsidTr="003A02B7">
        <w:tc>
          <w:tcPr>
            <w:tcW w:w="3652" w:type="dxa"/>
          </w:tcPr>
          <w:p w:rsidR="00867F74" w:rsidRPr="005A0E6B" w:rsidRDefault="00867F74" w:rsidP="00C15ACF">
            <w:pPr>
              <w:pStyle w:val="23"/>
              <w:tabs>
                <w:tab w:val="left" w:pos="5529"/>
              </w:tabs>
              <w:spacing w:after="0" w:line="240" w:lineRule="auto"/>
              <w:ind w:left="0"/>
              <w:jc w:val="both"/>
              <w:rPr>
                <w:szCs w:val="28"/>
              </w:rPr>
            </w:pPr>
            <w:r w:rsidRPr="005A0E6B">
              <w:rPr>
                <w:szCs w:val="28"/>
              </w:rPr>
              <w:t>сколько и какие</w:t>
            </w:r>
            <w:r w:rsidR="00C15ACF">
              <w:rPr>
                <w:szCs w:val="28"/>
              </w:rPr>
              <w:t xml:space="preserve"> </w:t>
            </w:r>
            <w:r w:rsidRPr="005A0E6B">
              <w:rPr>
                <w:szCs w:val="28"/>
              </w:rPr>
              <w:t xml:space="preserve"> библиотеки-филиалы закрыты, перепрофилированы? </w:t>
            </w:r>
            <w:r w:rsidR="00C15ACF">
              <w:rPr>
                <w:szCs w:val="28"/>
              </w:rPr>
              <w:t xml:space="preserve"> </w:t>
            </w:r>
            <w:r w:rsidRPr="005A0E6B">
              <w:rPr>
                <w:szCs w:val="28"/>
              </w:rPr>
              <w:t>Согласно приказу… (копия приказа прилагается).</w:t>
            </w:r>
          </w:p>
        </w:tc>
        <w:tc>
          <w:tcPr>
            <w:tcW w:w="5812" w:type="dxa"/>
          </w:tcPr>
          <w:p w:rsidR="00867F74" w:rsidRPr="005A0E6B" w:rsidRDefault="00C15ACF" w:rsidP="00C15ACF">
            <w:pPr>
              <w:pStyle w:val="a6"/>
              <w:spacing w:after="0"/>
              <w:ind w:left="0"/>
              <w:rPr>
                <w:szCs w:val="28"/>
              </w:rPr>
            </w:pPr>
            <w:r>
              <w:rPr>
                <w:szCs w:val="28"/>
              </w:rPr>
              <w:t xml:space="preserve">Приказом по МБУК «ЦБС» «Об оптимизации сети» № 116 от 05.10.2017г.  городская библиотека-филиал №6 перепрофилирована в детскую библиотеку-филиал №6. Центральная детская библиотека стала детским отделом Центральной библиотеки </w:t>
            </w:r>
            <w:proofErr w:type="gramStart"/>
            <w:r>
              <w:rPr>
                <w:szCs w:val="28"/>
              </w:rPr>
              <w:t xml:space="preserve">( </w:t>
            </w:r>
            <w:proofErr w:type="gramEnd"/>
            <w:r>
              <w:rPr>
                <w:szCs w:val="28"/>
              </w:rPr>
              <w:t xml:space="preserve">в соответствии с </w:t>
            </w:r>
            <w:r>
              <w:rPr>
                <w:rFonts w:ascii="Times New Roman CYR" w:hAnsi="Times New Roman CYR" w:cs="Times New Roman CYR"/>
                <w:szCs w:val="28"/>
              </w:rPr>
              <w:t xml:space="preserve">Постановлением от 20.09.2017г. №495 </w:t>
            </w:r>
            <w:r w:rsidRPr="00A60E2C">
              <w:rPr>
                <w:szCs w:val="28"/>
              </w:rPr>
              <w:t>«</w:t>
            </w:r>
            <w:r>
              <w:rPr>
                <w:szCs w:val="28"/>
              </w:rPr>
              <w:t xml:space="preserve">Об утверждении нормативов обеспеченности населения Кемеровской области услугами организаций культуры и методических рекомендаций по развитию сети организаций культуры и обеспеченности населения </w:t>
            </w:r>
            <w:r w:rsidRPr="0014703D">
              <w:rPr>
                <w:szCs w:val="28"/>
              </w:rPr>
              <w:t xml:space="preserve"> </w:t>
            </w:r>
            <w:r>
              <w:rPr>
                <w:szCs w:val="28"/>
              </w:rPr>
              <w:t xml:space="preserve">Кемеровской области услугами организаций </w:t>
            </w:r>
            <w:r>
              <w:rPr>
                <w:szCs w:val="28"/>
              </w:rPr>
              <w:lastRenderedPageBreak/>
              <w:t>культуры</w:t>
            </w:r>
            <w:r w:rsidRPr="00A60E2C">
              <w:rPr>
                <w:szCs w:val="28"/>
              </w:rPr>
              <w:t>»</w:t>
            </w:r>
          </w:p>
        </w:tc>
      </w:tr>
      <w:tr w:rsidR="00867F74" w:rsidRPr="00C15ACF" w:rsidTr="003A02B7">
        <w:trPr>
          <w:trHeight w:val="685"/>
        </w:trPr>
        <w:tc>
          <w:tcPr>
            <w:tcW w:w="3652" w:type="dxa"/>
          </w:tcPr>
          <w:p w:rsidR="00867F74" w:rsidRPr="005A0E6B" w:rsidRDefault="00867F74" w:rsidP="00C15ACF">
            <w:pPr>
              <w:pStyle w:val="23"/>
              <w:tabs>
                <w:tab w:val="left" w:pos="5529"/>
              </w:tabs>
              <w:spacing w:after="0" w:line="240" w:lineRule="auto"/>
              <w:ind w:left="0"/>
              <w:jc w:val="both"/>
              <w:rPr>
                <w:szCs w:val="28"/>
              </w:rPr>
            </w:pPr>
            <w:r w:rsidRPr="005A0E6B">
              <w:rPr>
                <w:szCs w:val="28"/>
              </w:rPr>
              <w:lastRenderedPageBreak/>
              <w:t xml:space="preserve">открыты новые </w:t>
            </w:r>
            <w:r w:rsidR="00C15ACF">
              <w:rPr>
                <w:szCs w:val="28"/>
              </w:rPr>
              <w:t xml:space="preserve"> </w:t>
            </w:r>
            <w:r w:rsidRPr="005A0E6B">
              <w:rPr>
                <w:szCs w:val="28"/>
              </w:rPr>
              <w:t>библиотеки-филиалы. Где?</w:t>
            </w:r>
            <w:r w:rsidR="00C15ACF">
              <w:rPr>
                <w:szCs w:val="28"/>
              </w:rPr>
              <w:t xml:space="preserve"> </w:t>
            </w:r>
            <w:r w:rsidRPr="005A0E6B">
              <w:rPr>
                <w:szCs w:val="28"/>
              </w:rPr>
              <w:t>Когда?</w:t>
            </w:r>
            <w:r w:rsidR="00C15ACF">
              <w:rPr>
                <w:szCs w:val="28"/>
              </w:rPr>
              <w:t xml:space="preserve"> </w:t>
            </w:r>
          </w:p>
        </w:tc>
        <w:tc>
          <w:tcPr>
            <w:tcW w:w="5812" w:type="dxa"/>
          </w:tcPr>
          <w:p w:rsidR="00867F74" w:rsidRPr="005A0E6B" w:rsidRDefault="00867F74" w:rsidP="00C15ACF">
            <w:pPr>
              <w:pStyle w:val="23"/>
              <w:tabs>
                <w:tab w:val="left" w:pos="5529"/>
              </w:tabs>
              <w:spacing w:after="0" w:line="240" w:lineRule="auto"/>
              <w:ind w:left="0"/>
              <w:jc w:val="both"/>
              <w:rPr>
                <w:szCs w:val="28"/>
              </w:rPr>
            </w:pPr>
            <w:r w:rsidRPr="005A0E6B">
              <w:rPr>
                <w:szCs w:val="28"/>
              </w:rPr>
              <w:t xml:space="preserve"> </w:t>
            </w:r>
            <w:r w:rsidR="00C15ACF" w:rsidRPr="005A0E6B">
              <w:rPr>
                <w:szCs w:val="28"/>
              </w:rPr>
              <w:t>Н</w:t>
            </w:r>
            <w:r w:rsidRPr="005A0E6B">
              <w:rPr>
                <w:szCs w:val="28"/>
              </w:rPr>
              <w:t>ет</w:t>
            </w:r>
            <w:r w:rsidR="00C15ACF">
              <w:rPr>
                <w:szCs w:val="28"/>
              </w:rPr>
              <w:t xml:space="preserve"> </w:t>
            </w:r>
          </w:p>
        </w:tc>
      </w:tr>
      <w:tr w:rsidR="00867F74" w:rsidRPr="00C15ACF" w:rsidTr="003A02B7">
        <w:tc>
          <w:tcPr>
            <w:tcW w:w="3652" w:type="dxa"/>
          </w:tcPr>
          <w:p w:rsidR="00867F74" w:rsidRPr="005A0E6B" w:rsidRDefault="00867F74" w:rsidP="00C15ACF">
            <w:pPr>
              <w:pStyle w:val="23"/>
              <w:tabs>
                <w:tab w:val="left" w:pos="5529"/>
              </w:tabs>
              <w:spacing w:after="0" w:line="240" w:lineRule="auto"/>
              <w:ind w:left="0"/>
              <w:jc w:val="both"/>
              <w:rPr>
                <w:szCs w:val="28"/>
              </w:rPr>
            </w:pPr>
            <w:r w:rsidRPr="005A0E6B">
              <w:rPr>
                <w:szCs w:val="28"/>
              </w:rPr>
              <w:t xml:space="preserve">изменения в </w:t>
            </w:r>
            <w:r w:rsidR="00C15ACF">
              <w:rPr>
                <w:szCs w:val="28"/>
              </w:rPr>
              <w:t xml:space="preserve"> </w:t>
            </w:r>
            <w:r w:rsidRPr="005A0E6B">
              <w:rPr>
                <w:szCs w:val="28"/>
              </w:rPr>
              <w:t>структуре детских библиотек, отделов</w:t>
            </w:r>
          </w:p>
        </w:tc>
        <w:tc>
          <w:tcPr>
            <w:tcW w:w="5812" w:type="dxa"/>
          </w:tcPr>
          <w:p w:rsidR="00867F74" w:rsidRPr="005A0E6B" w:rsidRDefault="00C15ACF" w:rsidP="00C15ACF">
            <w:pPr>
              <w:pStyle w:val="23"/>
              <w:tabs>
                <w:tab w:val="left" w:pos="5529"/>
              </w:tabs>
              <w:spacing w:after="0" w:line="240" w:lineRule="auto"/>
              <w:ind w:left="0"/>
              <w:jc w:val="both"/>
              <w:rPr>
                <w:szCs w:val="28"/>
              </w:rPr>
            </w:pPr>
            <w:r w:rsidRPr="005A0E6B">
              <w:rPr>
                <w:szCs w:val="28"/>
              </w:rPr>
              <w:t>Н</w:t>
            </w:r>
            <w:r w:rsidR="00867F74" w:rsidRPr="005A0E6B">
              <w:rPr>
                <w:szCs w:val="28"/>
              </w:rPr>
              <w:t>ет</w:t>
            </w:r>
            <w:r>
              <w:rPr>
                <w:szCs w:val="28"/>
              </w:rPr>
              <w:t xml:space="preserve"> </w:t>
            </w:r>
          </w:p>
        </w:tc>
      </w:tr>
    </w:tbl>
    <w:p w:rsidR="00867F74" w:rsidRPr="005A0E6B" w:rsidRDefault="00867F74" w:rsidP="00C15ACF">
      <w:pPr>
        <w:pStyle w:val="23"/>
        <w:tabs>
          <w:tab w:val="left" w:pos="5529"/>
        </w:tabs>
        <w:spacing w:after="0" w:line="240" w:lineRule="auto"/>
        <w:ind w:left="0"/>
        <w:jc w:val="both"/>
        <w:rPr>
          <w:szCs w:val="28"/>
        </w:rPr>
      </w:pPr>
    </w:p>
    <w:p w:rsidR="00867F74" w:rsidRPr="005A0E6B" w:rsidRDefault="00867F74" w:rsidP="00C15ACF">
      <w:pPr>
        <w:pStyle w:val="23"/>
        <w:tabs>
          <w:tab w:val="left" w:pos="5529"/>
        </w:tabs>
        <w:spacing w:after="0" w:line="240" w:lineRule="auto"/>
        <w:ind w:left="0"/>
        <w:jc w:val="both"/>
        <w:rPr>
          <w:szCs w:val="28"/>
        </w:rPr>
      </w:pPr>
      <w:r w:rsidRPr="005A0E6B">
        <w:rPr>
          <w:szCs w:val="28"/>
        </w:rPr>
        <w:t>Таблица №2 - Основные показатели обслуживания детей в ЦБС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2175"/>
        <w:gridCol w:w="2086"/>
        <w:gridCol w:w="2083"/>
        <w:gridCol w:w="1557"/>
      </w:tblGrid>
      <w:tr w:rsidR="00867F74" w:rsidRPr="00C15ACF" w:rsidTr="00701624">
        <w:tc>
          <w:tcPr>
            <w:tcW w:w="1811" w:type="dxa"/>
            <w:tcBorders>
              <w:top w:val="single" w:sz="4" w:space="0" w:color="auto"/>
              <w:left w:val="single" w:sz="4" w:space="0" w:color="auto"/>
              <w:bottom w:val="single" w:sz="4" w:space="0" w:color="auto"/>
              <w:right w:val="single" w:sz="4" w:space="0" w:color="auto"/>
            </w:tcBorders>
          </w:tcPr>
          <w:p w:rsidR="00867F74" w:rsidRPr="005A0E6B" w:rsidRDefault="00867F74" w:rsidP="00C15ACF">
            <w:pPr>
              <w:pStyle w:val="23"/>
              <w:tabs>
                <w:tab w:val="left" w:pos="5529"/>
              </w:tabs>
              <w:spacing w:after="0" w:line="240" w:lineRule="auto"/>
              <w:ind w:left="0"/>
              <w:jc w:val="both"/>
              <w:rPr>
                <w:szCs w:val="28"/>
              </w:rPr>
            </w:pPr>
          </w:p>
        </w:tc>
        <w:tc>
          <w:tcPr>
            <w:tcW w:w="7901" w:type="dxa"/>
            <w:gridSpan w:val="4"/>
            <w:tcBorders>
              <w:top w:val="single" w:sz="4" w:space="0" w:color="auto"/>
              <w:left w:val="single" w:sz="4" w:space="0" w:color="auto"/>
              <w:bottom w:val="single" w:sz="4" w:space="0" w:color="auto"/>
              <w:right w:val="single" w:sz="4" w:space="0" w:color="auto"/>
            </w:tcBorders>
            <w:hideMark/>
          </w:tcPr>
          <w:p w:rsidR="00867F74" w:rsidRPr="005A0E6B" w:rsidRDefault="00867F74" w:rsidP="00C15ACF">
            <w:pPr>
              <w:pStyle w:val="23"/>
              <w:tabs>
                <w:tab w:val="left" w:pos="5529"/>
              </w:tabs>
              <w:spacing w:after="0" w:line="240" w:lineRule="auto"/>
              <w:ind w:left="0"/>
              <w:jc w:val="both"/>
              <w:rPr>
                <w:szCs w:val="28"/>
              </w:rPr>
            </w:pPr>
            <w:r w:rsidRPr="005A0E6B">
              <w:rPr>
                <w:szCs w:val="28"/>
              </w:rPr>
              <w:t>ЦБС</w:t>
            </w:r>
          </w:p>
        </w:tc>
      </w:tr>
      <w:tr w:rsidR="00867F74" w:rsidRPr="00C15ACF" w:rsidTr="00701624">
        <w:tc>
          <w:tcPr>
            <w:tcW w:w="1811" w:type="dxa"/>
            <w:tcBorders>
              <w:top w:val="single" w:sz="4" w:space="0" w:color="auto"/>
              <w:left w:val="single" w:sz="4" w:space="0" w:color="auto"/>
              <w:bottom w:val="single" w:sz="4" w:space="0" w:color="auto"/>
              <w:right w:val="single" w:sz="4" w:space="0" w:color="auto"/>
            </w:tcBorders>
          </w:tcPr>
          <w:p w:rsidR="00867F74" w:rsidRPr="005A0E6B" w:rsidRDefault="00867F74" w:rsidP="00C15ACF">
            <w:pPr>
              <w:pStyle w:val="23"/>
              <w:tabs>
                <w:tab w:val="left" w:pos="5529"/>
              </w:tabs>
              <w:spacing w:after="0" w:line="240" w:lineRule="auto"/>
              <w:ind w:left="0"/>
              <w:jc w:val="both"/>
              <w:rPr>
                <w:szCs w:val="28"/>
              </w:rPr>
            </w:pPr>
          </w:p>
        </w:tc>
        <w:tc>
          <w:tcPr>
            <w:tcW w:w="2175" w:type="dxa"/>
            <w:tcBorders>
              <w:top w:val="single" w:sz="4" w:space="0" w:color="auto"/>
              <w:left w:val="single" w:sz="4" w:space="0" w:color="auto"/>
              <w:bottom w:val="single" w:sz="4" w:space="0" w:color="auto"/>
              <w:right w:val="single" w:sz="4" w:space="0" w:color="auto"/>
            </w:tcBorders>
            <w:hideMark/>
          </w:tcPr>
          <w:p w:rsidR="00867F74" w:rsidRPr="005A0E6B" w:rsidRDefault="00C15ACF" w:rsidP="002B792D">
            <w:pPr>
              <w:pStyle w:val="23"/>
              <w:tabs>
                <w:tab w:val="left" w:pos="5529"/>
              </w:tabs>
              <w:spacing w:after="0" w:line="240" w:lineRule="auto"/>
              <w:ind w:left="0"/>
              <w:jc w:val="center"/>
              <w:rPr>
                <w:szCs w:val="28"/>
              </w:rPr>
            </w:pPr>
            <w:r>
              <w:rPr>
                <w:szCs w:val="28"/>
              </w:rPr>
              <w:t>2015</w:t>
            </w:r>
          </w:p>
        </w:tc>
        <w:tc>
          <w:tcPr>
            <w:tcW w:w="2086" w:type="dxa"/>
            <w:tcBorders>
              <w:top w:val="single" w:sz="4" w:space="0" w:color="auto"/>
              <w:left w:val="single" w:sz="4" w:space="0" w:color="auto"/>
              <w:bottom w:val="single" w:sz="4" w:space="0" w:color="auto"/>
              <w:right w:val="single" w:sz="4" w:space="0" w:color="auto"/>
            </w:tcBorders>
            <w:hideMark/>
          </w:tcPr>
          <w:p w:rsidR="00867F74" w:rsidRPr="005A0E6B" w:rsidRDefault="00C15ACF" w:rsidP="002B792D">
            <w:pPr>
              <w:pStyle w:val="23"/>
              <w:tabs>
                <w:tab w:val="left" w:pos="5529"/>
              </w:tabs>
              <w:spacing w:after="0" w:line="240" w:lineRule="auto"/>
              <w:ind w:left="0"/>
              <w:jc w:val="center"/>
              <w:rPr>
                <w:szCs w:val="28"/>
              </w:rPr>
            </w:pPr>
            <w:r>
              <w:rPr>
                <w:szCs w:val="28"/>
              </w:rPr>
              <w:t>2016</w:t>
            </w:r>
          </w:p>
        </w:tc>
        <w:tc>
          <w:tcPr>
            <w:tcW w:w="2083" w:type="dxa"/>
            <w:tcBorders>
              <w:top w:val="single" w:sz="4" w:space="0" w:color="auto"/>
              <w:left w:val="single" w:sz="4" w:space="0" w:color="auto"/>
              <w:bottom w:val="single" w:sz="4" w:space="0" w:color="auto"/>
              <w:right w:val="single" w:sz="4" w:space="0" w:color="auto"/>
            </w:tcBorders>
            <w:hideMark/>
          </w:tcPr>
          <w:p w:rsidR="00867F74" w:rsidRPr="005A0E6B" w:rsidRDefault="00C15ACF" w:rsidP="002B792D">
            <w:pPr>
              <w:pStyle w:val="23"/>
              <w:tabs>
                <w:tab w:val="left" w:pos="5529"/>
              </w:tabs>
              <w:spacing w:after="0" w:line="240" w:lineRule="auto"/>
              <w:ind w:left="0"/>
              <w:jc w:val="center"/>
              <w:rPr>
                <w:szCs w:val="28"/>
              </w:rPr>
            </w:pPr>
            <w:r>
              <w:rPr>
                <w:szCs w:val="28"/>
              </w:rPr>
              <w:t>201</w:t>
            </w:r>
            <w:r w:rsidR="00985FD1">
              <w:rPr>
                <w:szCs w:val="28"/>
              </w:rPr>
              <w:t>7</w:t>
            </w:r>
          </w:p>
        </w:tc>
        <w:tc>
          <w:tcPr>
            <w:tcW w:w="1557" w:type="dxa"/>
            <w:tcBorders>
              <w:top w:val="single" w:sz="4" w:space="0" w:color="auto"/>
              <w:left w:val="single" w:sz="4" w:space="0" w:color="auto"/>
              <w:bottom w:val="single" w:sz="4" w:space="0" w:color="auto"/>
              <w:right w:val="single" w:sz="4" w:space="0" w:color="auto"/>
            </w:tcBorders>
            <w:hideMark/>
          </w:tcPr>
          <w:p w:rsidR="00867F74" w:rsidRPr="005A0E6B" w:rsidRDefault="00867F74" w:rsidP="00C15ACF">
            <w:pPr>
              <w:pStyle w:val="23"/>
              <w:tabs>
                <w:tab w:val="left" w:pos="5529"/>
              </w:tabs>
              <w:spacing w:after="0" w:line="240" w:lineRule="auto"/>
              <w:ind w:left="0"/>
              <w:jc w:val="both"/>
              <w:rPr>
                <w:szCs w:val="28"/>
              </w:rPr>
            </w:pPr>
            <w:r w:rsidRPr="005A0E6B">
              <w:rPr>
                <w:szCs w:val="28"/>
              </w:rPr>
              <w:t>+ /- по сравнению с прошлым годом</w:t>
            </w:r>
          </w:p>
        </w:tc>
      </w:tr>
      <w:tr w:rsidR="00867F74" w:rsidRPr="00C15ACF" w:rsidTr="00701624">
        <w:tc>
          <w:tcPr>
            <w:tcW w:w="1811" w:type="dxa"/>
            <w:tcBorders>
              <w:top w:val="single" w:sz="4" w:space="0" w:color="auto"/>
              <w:left w:val="single" w:sz="4" w:space="0" w:color="auto"/>
              <w:bottom w:val="single" w:sz="4" w:space="0" w:color="auto"/>
              <w:right w:val="single" w:sz="4" w:space="0" w:color="auto"/>
            </w:tcBorders>
            <w:hideMark/>
          </w:tcPr>
          <w:p w:rsidR="00867F74" w:rsidRPr="00C15ACF" w:rsidRDefault="00867F74" w:rsidP="00C15ACF">
            <w:pPr>
              <w:pStyle w:val="23"/>
              <w:tabs>
                <w:tab w:val="left" w:pos="5529"/>
              </w:tabs>
              <w:spacing w:after="0" w:line="240" w:lineRule="auto"/>
              <w:ind w:left="0"/>
              <w:jc w:val="both"/>
              <w:rPr>
                <w:szCs w:val="28"/>
              </w:rPr>
            </w:pPr>
            <w:r w:rsidRPr="00C15ACF">
              <w:rPr>
                <w:szCs w:val="28"/>
              </w:rPr>
              <w:t>Читатели детского возраста</w:t>
            </w:r>
          </w:p>
        </w:tc>
        <w:tc>
          <w:tcPr>
            <w:tcW w:w="2175" w:type="dxa"/>
            <w:tcBorders>
              <w:top w:val="single" w:sz="4" w:space="0" w:color="auto"/>
              <w:left w:val="single" w:sz="4" w:space="0" w:color="auto"/>
              <w:bottom w:val="single" w:sz="4" w:space="0" w:color="auto"/>
              <w:right w:val="single" w:sz="4" w:space="0" w:color="auto"/>
            </w:tcBorders>
          </w:tcPr>
          <w:p w:rsidR="00867F74" w:rsidRPr="00C15ACF" w:rsidRDefault="00C15ACF" w:rsidP="00C15ACF">
            <w:pPr>
              <w:pStyle w:val="23"/>
              <w:tabs>
                <w:tab w:val="left" w:pos="5529"/>
              </w:tabs>
              <w:spacing w:after="0" w:line="240" w:lineRule="auto"/>
              <w:ind w:left="0"/>
              <w:jc w:val="both"/>
              <w:rPr>
                <w:szCs w:val="28"/>
              </w:rPr>
            </w:pPr>
            <w:r>
              <w:rPr>
                <w:szCs w:val="28"/>
              </w:rPr>
              <w:t>11619</w:t>
            </w:r>
          </w:p>
        </w:tc>
        <w:tc>
          <w:tcPr>
            <w:tcW w:w="2086" w:type="dxa"/>
            <w:tcBorders>
              <w:top w:val="single" w:sz="4" w:space="0" w:color="auto"/>
              <w:left w:val="single" w:sz="4" w:space="0" w:color="auto"/>
              <w:bottom w:val="single" w:sz="4" w:space="0" w:color="auto"/>
              <w:right w:val="single" w:sz="4" w:space="0" w:color="auto"/>
            </w:tcBorders>
          </w:tcPr>
          <w:p w:rsidR="00867F74" w:rsidRPr="00C15ACF" w:rsidRDefault="00C15ACF" w:rsidP="00C15ACF">
            <w:pPr>
              <w:pStyle w:val="23"/>
              <w:tabs>
                <w:tab w:val="left" w:pos="5529"/>
              </w:tabs>
              <w:spacing w:after="0" w:line="240" w:lineRule="auto"/>
              <w:ind w:left="0"/>
              <w:jc w:val="both"/>
              <w:rPr>
                <w:szCs w:val="28"/>
              </w:rPr>
            </w:pPr>
            <w:r>
              <w:rPr>
                <w:szCs w:val="28"/>
              </w:rPr>
              <w:t>11578</w:t>
            </w:r>
            <w:r w:rsidR="00985FD1">
              <w:rPr>
                <w:szCs w:val="28"/>
              </w:rPr>
              <w:t>(-41</w:t>
            </w:r>
            <w:r w:rsidR="00867F74" w:rsidRPr="00C15ACF">
              <w:rPr>
                <w:szCs w:val="28"/>
              </w:rPr>
              <w:t>)</w:t>
            </w:r>
          </w:p>
        </w:tc>
        <w:tc>
          <w:tcPr>
            <w:tcW w:w="2083" w:type="dxa"/>
            <w:tcBorders>
              <w:top w:val="single" w:sz="4" w:space="0" w:color="auto"/>
              <w:left w:val="single" w:sz="4" w:space="0" w:color="auto"/>
              <w:bottom w:val="single" w:sz="4" w:space="0" w:color="auto"/>
              <w:right w:val="single" w:sz="4" w:space="0" w:color="auto"/>
            </w:tcBorders>
          </w:tcPr>
          <w:p w:rsidR="00867F74" w:rsidRPr="00513EE0" w:rsidRDefault="00513EE0" w:rsidP="00C15ACF">
            <w:pPr>
              <w:pStyle w:val="23"/>
              <w:tabs>
                <w:tab w:val="left" w:pos="5529"/>
              </w:tabs>
              <w:spacing w:after="0" w:line="240" w:lineRule="auto"/>
              <w:ind w:left="0"/>
              <w:jc w:val="both"/>
              <w:rPr>
                <w:szCs w:val="28"/>
              </w:rPr>
            </w:pPr>
            <w:r>
              <w:rPr>
                <w:szCs w:val="28"/>
                <w:lang w:val="en-US"/>
              </w:rPr>
              <w:t>11</w:t>
            </w:r>
            <w:r>
              <w:rPr>
                <w:szCs w:val="28"/>
              </w:rPr>
              <w:t>556</w:t>
            </w:r>
          </w:p>
        </w:tc>
        <w:tc>
          <w:tcPr>
            <w:tcW w:w="1557" w:type="dxa"/>
            <w:tcBorders>
              <w:top w:val="single" w:sz="4" w:space="0" w:color="auto"/>
              <w:left w:val="single" w:sz="4" w:space="0" w:color="auto"/>
              <w:bottom w:val="single" w:sz="4" w:space="0" w:color="auto"/>
              <w:right w:val="single" w:sz="4" w:space="0" w:color="auto"/>
            </w:tcBorders>
          </w:tcPr>
          <w:p w:rsidR="00867F74" w:rsidRPr="00513EE0" w:rsidRDefault="00513EE0" w:rsidP="00C15ACF">
            <w:pPr>
              <w:pStyle w:val="23"/>
              <w:tabs>
                <w:tab w:val="left" w:pos="5529"/>
              </w:tabs>
              <w:spacing w:after="0" w:line="240" w:lineRule="auto"/>
              <w:ind w:left="0"/>
              <w:jc w:val="both"/>
              <w:rPr>
                <w:szCs w:val="28"/>
              </w:rPr>
            </w:pPr>
            <w:r>
              <w:rPr>
                <w:szCs w:val="28"/>
              </w:rPr>
              <w:t>-22</w:t>
            </w:r>
          </w:p>
        </w:tc>
      </w:tr>
      <w:tr w:rsidR="00867F74" w:rsidRPr="00C15ACF" w:rsidTr="00701624">
        <w:tc>
          <w:tcPr>
            <w:tcW w:w="1811" w:type="dxa"/>
            <w:tcBorders>
              <w:top w:val="single" w:sz="4" w:space="0" w:color="auto"/>
              <w:left w:val="single" w:sz="4" w:space="0" w:color="auto"/>
              <w:bottom w:val="single" w:sz="4" w:space="0" w:color="auto"/>
              <w:right w:val="single" w:sz="4" w:space="0" w:color="auto"/>
            </w:tcBorders>
            <w:hideMark/>
          </w:tcPr>
          <w:p w:rsidR="00867F74" w:rsidRPr="00C15ACF" w:rsidRDefault="00867F74" w:rsidP="00C15ACF">
            <w:pPr>
              <w:pStyle w:val="23"/>
              <w:tabs>
                <w:tab w:val="left" w:pos="5529"/>
              </w:tabs>
              <w:spacing w:after="0" w:line="240" w:lineRule="auto"/>
              <w:ind w:left="0"/>
              <w:jc w:val="both"/>
              <w:rPr>
                <w:szCs w:val="28"/>
              </w:rPr>
            </w:pPr>
            <w:r w:rsidRPr="00C15ACF">
              <w:rPr>
                <w:szCs w:val="28"/>
              </w:rPr>
              <w:t>Книговыдача</w:t>
            </w:r>
          </w:p>
        </w:tc>
        <w:tc>
          <w:tcPr>
            <w:tcW w:w="2175" w:type="dxa"/>
            <w:tcBorders>
              <w:top w:val="single" w:sz="4" w:space="0" w:color="auto"/>
              <w:left w:val="single" w:sz="4" w:space="0" w:color="auto"/>
              <w:bottom w:val="single" w:sz="4" w:space="0" w:color="auto"/>
              <w:right w:val="single" w:sz="4" w:space="0" w:color="auto"/>
            </w:tcBorders>
          </w:tcPr>
          <w:p w:rsidR="00867F74" w:rsidRPr="00C15ACF" w:rsidRDefault="00C15ACF" w:rsidP="00C15ACF">
            <w:pPr>
              <w:pStyle w:val="23"/>
              <w:tabs>
                <w:tab w:val="left" w:pos="5529"/>
              </w:tabs>
              <w:spacing w:after="0" w:line="240" w:lineRule="auto"/>
              <w:ind w:left="0"/>
              <w:jc w:val="both"/>
              <w:rPr>
                <w:szCs w:val="28"/>
              </w:rPr>
            </w:pPr>
            <w:r>
              <w:rPr>
                <w:szCs w:val="28"/>
              </w:rPr>
              <w:t>235998</w:t>
            </w:r>
          </w:p>
        </w:tc>
        <w:tc>
          <w:tcPr>
            <w:tcW w:w="2086" w:type="dxa"/>
            <w:tcBorders>
              <w:top w:val="single" w:sz="4" w:space="0" w:color="auto"/>
              <w:left w:val="single" w:sz="4" w:space="0" w:color="auto"/>
              <w:bottom w:val="single" w:sz="4" w:space="0" w:color="auto"/>
              <w:right w:val="single" w:sz="4" w:space="0" w:color="auto"/>
            </w:tcBorders>
          </w:tcPr>
          <w:p w:rsidR="00867F74" w:rsidRPr="00C15ACF" w:rsidRDefault="00C15ACF" w:rsidP="00C15ACF">
            <w:pPr>
              <w:pStyle w:val="23"/>
              <w:tabs>
                <w:tab w:val="left" w:pos="5529"/>
              </w:tabs>
              <w:spacing w:after="0" w:line="240" w:lineRule="auto"/>
              <w:ind w:left="0"/>
              <w:jc w:val="both"/>
              <w:rPr>
                <w:szCs w:val="28"/>
              </w:rPr>
            </w:pPr>
            <w:r>
              <w:rPr>
                <w:szCs w:val="28"/>
              </w:rPr>
              <w:t>238995</w:t>
            </w:r>
            <w:r w:rsidR="00985FD1">
              <w:rPr>
                <w:szCs w:val="28"/>
              </w:rPr>
              <w:t xml:space="preserve"> (+2997</w:t>
            </w:r>
            <w:r w:rsidR="00867F74" w:rsidRPr="00C15ACF">
              <w:rPr>
                <w:szCs w:val="28"/>
              </w:rPr>
              <w:t>)</w:t>
            </w:r>
          </w:p>
        </w:tc>
        <w:tc>
          <w:tcPr>
            <w:tcW w:w="2083" w:type="dxa"/>
            <w:tcBorders>
              <w:top w:val="single" w:sz="4" w:space="0" w:color="auto"/>
              <w:left w:val="single" w:sz="4" w:space="0" w:color="auto"/>
              <w:bottom w:val="single" w:sz="4" w:space="0" w:color="auto"/>
              <w:right w:val="single" w:sz="4" w:space="0" w:color="auto"/>
            </w:tcBorders>
          </w:tcPr>
          <w:p w:rsidR="00867F74" w:rsidRPr="00513EE0" w:rsidRDefault="00513EE0" w:rsidP="00C15ACF">
            <w:pPr>
              <w:pStyle w:val="23"/>
              <w:tabs>
                <w:tab w:val="left" w:pos="5529"/>
              </w:tabs>
              <w:spacing w:after="0" w:line="240" w:lineRule="auto"/>
              <w:ind w:left="0"/>
              <w:jc w:val="both"/>
              <w:rPr>
                <w:szCs w:val="28"/>
              </w:rPr>
            </w:pPr>
            <w:r>
              <w:rPr>
                <w:szCs w:val="28"/>
                <w:lang w:val="en-US"/>
              </w:rPr>
              <w:t>2432</w:t>
            </w:r>
            <w:r>
              <w:rPr>
                <w:szCs w:val="28"/>
              </w:rPr>
              <w:t>30</w:t>
            </w:r>
          </w:p>
        </w:tc>
        <w:tc>
          <w:tcPr>
            <w:tcW w:w="1557" w:type="dxa"/>
            <w:tcBorders>
              <w:top w:val="single" w:sz="4" w:space="0" w:color="auto"/>
              <w:left w:val="single" w:sz="4" w:space="0" w:color="auto"/>
              <w:bottom w:val="single" w:sz="4" w:space="0" w:color="auto"/>
              <w:right w:val="single" w:sz="4" w:space="0" w:color="auto"/>
            </w:tcBorders>
          </w:tcPr>
          <w:p w:rsidR="00867F74" w:rsidRPr="00513EE0" w:rsidRDefault="00867F74" w:rsidP="00C15ACF">
            <w:pPr>
              <w:pStyle w:val="23"/>
              <w:tabs>
                <w:tab w:val="left" w:pos="5529"/>
              </w:tabs>
              <w:spacing w:after="0" w:line="240" w:lineRule="auto"/>
              <w:ind w:left="0"/>
              <w:jc w:val="both"/>
              <w:rPr>
                <w:szCs w:val="28"/>
              </w:rPr>
            </w:pPr>
            <w:r w:rsidRPr="00C15ACF">
              <w:rPr>
                <w:szCs w:val="28"/>
              </w:rPr>
              <w:t>+</w:t>
            </w:r>
            <w:r w:rsidR="00513EE0">
              <w:rPr>
                <w:szCs w:val="28"/>
                <w:lang w:val="en-US"/>
              </w:rPr>
              <w:t>423</w:t>
            </w:r>
            <w:r w:rsidR="00513EE0">
              <w:rPr>
                <w:szCs w:val="28"/>
              </w:rPr>
              <w:t>5</w:t>
            </w:r>
          </w:p>
        </w:tc>
      </w:tr>
      <w:tr w:rsidR="00867F74" w:rsidRPr="00C15ACF" w:rsidTr="00701624">
        <w:tc>
          <w:tcPr>
            <w:tcW w:w="1811" w:type="dxa"/>
            <w:tcBorders>
              <w:top w:val="single" w:sz="4" w:space="0" w:color="auto"/>
              <w:left w:val="single" w:sz="4" w:space="0" w:color="auto"/>
              <w:bottom w:val="single" w:sz="4" w:space="0" w:color="auto"/>
              <w:right w:val="single" w:sz="4" w:space="0" w:color="auto"/>
            </w:tcBorders>
            <w:hideMark/>
          </w:tcPr>
          <w:p w:rsidR="00867F74" w:rsidRPr="00C15ACF" w:rsidRDefault="00867F74" w:rsidP="00C15ACF">
            <w:pPr>
              <w:pStyle w:val="23"/>
              <w:tabs>
                <w:tab w:val="left" w:pos="5529"/>
              </w:tabs>
              <w:spacing w:after="0" w:line="240" w:lineRule="auto"/>
              <w:ind w:left="0"/>
              <w:jc w:val="both"/>
              <w:rPr>
                <w:szCs w:val="28"/>
              </w:rPr>
            </w:pPr>
            <w:r w:rsidRPr="00C15ACF">
              <w:rPr>
                <w:szCs w:val="28"/>
              </w:rPr>
              <w:t>Посещение</w:t>
            </w:r>
          </w:p>
        </w:tc>
        <w:tc>
          <w:tcPr>
            <w:tcW w:w="2175" w:type="dxa"/>
            <w:tcBorders>
              <w:top w:val="single" w:sz="4" w:space="0" w:color="auto"/>
              <w:left w:val="single" w:sz="4" w:space="0" w:color="auto"/>
              <w:bottom w:val="single" w:sz="4" w:space="0" w:color="auto"/>
              <w:right w:val="single" w:sz="4" w:space="0" w:color="auto"/>
            </w:tcBorders>
          </w:tcPr>
          <w:p w:rsidR="00867F74" w:rsidRPr="00C15ACF" w:rsidRDefault="00C15ACF" w:rsidP="00C15ACF">
            <w:pPr>
              <w:pStyle w:val="23"/>
              <w:tabs>
                <w:tab w:val="left" w:pos="5529"/>
              </w:tabs>
              <w:spacing w:after="0" w:line="240" w:lineRule="auto"/>
              <w:ind w:left="0"/>
              <w:jc w:val="both"/>
              <w:rPr>
                <w:szCs w:val="28"/>
              </w:rPr>
            </w:pPr>
            <w:r>
              <w:rPr>
                <w:szCs w:val="28"/>
              </w:rPr>
              <w:t>84232</w:t>
            </w:r>
          </w:p>
        </w:tc>
        <w:tc>
          <w:tcPr>
            <w:tcW w:w="2086" w:type="dxa"/>
            <w:tcBorders>
              <w:top w:val="single" w:sz="4" w:space="0" w:color="auto"/>
              <w:left w:val="single" w:sz="4" w:space="0" w:color="auto"/>
              <w:bottom w:val="single" w:sz="4" w:space="0" w:color="auto"/>
              <w:right w:val="single" w:sz="4" w:space="0" w:color="auto"/>
            </w:tcBorders>
          </w:tcPr>
          <w:p w:rsidR="00867F74" w:rsidRPr="00C15ACF" w:rsidRDefault="00C15ACF" w:rsidP="00C15ACF">
            <w:pPr>
              <w:pStyle w:val="23"/>
              <w:tabs>
                <w:tab w:val="left" w:pos="5529"/>
              </w:tabs>
              <w:spacing w:after="0" w:line="240" w:lineRule="auto"/>
              <w:ind w:left="0"/>
              <w:jc w:val="both"/>
              <w:rPr>
                <w:szCs w:val="28"/>
              </w:rPr>
            </w:pPr>
            <w:r>
              <w:rPr>
                <w:szCs w:val="28"/>
              </w:rPr>
              <w:t>86152</w:t>
            </w:r>
            <w:r w:rsidR="00985FD1">
              <w:rPr>
                <w:szCs w:val="28"/>
              </w:rPr>
              <w:t xml:space="preserve"> (+1920</w:t>
            </w:r>
            <w:r w:rsidR="00867F74" w:rsidRPr="00C15ACF">
              <w:rPr>
                <w:szCs w:val="28"/>
              </w:rPr>
              <w:t>)</w:t>
            </w:r>
          </w:p>
        </w:tc>
        <w:tc>
          <w:tcPr>
            <w:tcW w:w="2083" w:type="dxa"/>
            <w:tcBorders>
              <w:top w:val="single" w:sz="4" w:space="0" w:color="auto"/>
              <w:left w:val="single" w:sz="4" w:space="0" w:color="auto"/>
              <w:bottom w:val="single" w:sz="4" w:space="0" w:color="auto"/>
              <w:right w:val="single" w:sz="4" w:space="0" w:color="auto"/>
            </w:tcBorders>
          </w:tcPr>
          <w:p w:rsidR="00867F74" w:rsidRPr="00513EE0" w:rsidRDefault="00513EE0" w:rsidP="00C15ACF">
            <w:pPr>
              <w:pStyle w:val="23"/>
              <w:tabs>
                <w:tab w:val="left" w:pos="5529"/>
              </w:tabs>
              <w:spacing w:after="0" w:line="240" w:lineRule="auto"/>
              <w:ind w:left="0"/>
              <w:jc w:val="both"/>
              <w:rPr>
                <w:szCs w:val="28"/>
              </w:rPr>
            </w:pPr>
            <w:r>
              <w:rPr>
                <w:szCs w:val="28"/>
                <w:lang w:val="en-US"/>
              </w:rPr>
              <w:t>8</w:t>
            </w:r>
            <w:r>
              <w:rPr>
                <w:szCs w:val="28"/>
              </w:rPr>
              <w:t>7186</w:t>
            </w:r>
          </w:p>
        </w:tc>
        <w:tc>
          <w:tcPr>
            <w:tcW w:w="1557" w:type="dxa"/>
            <w:tcBorders>
              <w:top w:val="single" w:sz="4" w:space="0" w:color="auto"/>
              <w:left w:val="single" w:sz="4" w:space="0" w:color="auto"/>
              <w:bottom w:val="single" w:sz="4" w:space="0" w:color="auto"/>
              <w:right w:val="single" w:sz="4" w:space="0" w:color="auto"/>
            </w:tcBorders>
          </w:tcPr>
          <w:p w:rsidR="00867F74" w:rsidRPr="00513EE0" w:rsidRDefault="00867F74" w:rsidP="00C15ACF">
            <w:pPr>
              <w:pStyle w:val="23"/>
              <w:tabs>
                <w:tab w:val="left" w:pos="5529"/>
              </w:tabs>
              <w:spacing w:after="0" w:line="240" w:lineRule="auto"/>
              <w:ind w:left="0"/>
              <w:jc w:val="both"/>
              <w:rPr>
                <w:szCs w:val="28"/>
              </w:rPr>
            </w:pPr>
            <w:r w:rsidRPr="00C15ACF">
              <w:rPr>
                <w:szCs w:val="28"/>
              </w:rPr>
              <w:t>+</w:t>
            </w:r>
            <w:r w:rsidR="00513EE0">
              <w:rPr>
                <w:szCs w:val="28"/>
              </w:rPr>
              <w:t>1034</w:t>
            </w:r>
          </w:p>
        </w:tc>
      </w:tr>
    </w:tbl>
    <w:p w:rsidR="00701624" w:rsidRDefault="00701624" w:rsidP="00C15ACF">
      <w:pPr>
        <w:pStyle w:val="23"/>
        <w:tabs>
          <w:tab w:val="left" w:pos="5529"/>
        </w:tabs>
        <w:spacing w:after="0" w:line="240" w:lineRule="auto"/>
        <w:ind w:left="0"/>
        <w:jc w:val="both"/>
        <w:rPr>
          <w:szCs w:val="28"/>
        </w:rPr>
      </w:pPr>
    </w:p>
    <w:p w:rsidR="00867F74" w:rsidRPr="00C15ACF" w:rsidRDefault="00867F74" w:rsidP="00C15ACF">
      <w:pPr>
        <w:pStyle w:val="23"/>
        <w:tabs>
          <w:tab w:val="left" w:pos="5529"/>
        </w:tabs>
        <w:spacing w:after="0" w:line="240" w:lineRule="auto"/>
        <w:ind w:left="0"/>
        <w:jc w:val="both"/>
        <w:rPr>
          <w:szCs w:val="28"/>
        </w:rPr>
      </w:pPr>
      <w:r w:rsidRPr="00C15ACF">
        <w:rPr>
          <w:szCs w:val="28"/>
        </w:rPr>
        <w:t>Таблица №3 - Основные цифровые показатели каждой детской библиотеки и сводные данные</w:t>
      </w:r>
    </w:p>
    <w:tbl>
      <w:tblPr>
        <w:tblW w:w="9747" w:type="dxa"/>
        <w:tblLayout w:type="fixed"/>
        <w:tblLook w:val="01E0"/>
      </w:tblPr>
      <w:tblGrid>
        <w:gridCol w:w="1809"/>
        <w:gridCol w:w="1560"/>
        <w:gridCol w:w="2126"/>
        <w:gridCol w:w="1276"/>
        <w:gridCol w:w="1417"/>
        <w:gridCol w:w="1559"/>
      </w:tblGrid>
      <w:tr w:rsidR="00867F74" w:rsidRPr="00C15ACF" w:rsidTr="00867CCB">
        <w:tc>
          <w:tcPr>
            <w:tcW w:w="1809"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C15ACF">
            <w:pPr>
              <w:pStyle w:val="23"/>
              <w:tabs>
                <w:tab w:val="left" w:pos="5529"/>
              </w:tabs>
              <w:spacing w:after="0" w:line="240" w:lineRule="auto"/>
              <w:ind w:left="0"/>
              <w:jc w:val="both"/>
              <w:rPr>
                <w:szCs w:val="28"/>
              </w:rPr>
            </w:pPr>
            <w:r w:rsidRPr="005A0E6B">
              <w:rPr>
                <w:szCs w:val="28"/>
              </w:rPr>
              <w:t>Кол-во детских библиотек в городе (поселке)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C15ACF">
            <w:pPr>
              <w:pStyle w:val="23"/>
              <w:tabs>
                <w:tab w:val="left" w:pos="5529"/>
              </w:tabs>
              <w:spacing w:after="0" w:line="240" w:lineRule="auto"/>
              <w:ind w:left="0"/>
              <w:jc w:val="both"/>
              <w:rPr>
                <w:szCs w:val="28"/>
              </w:rPr>
            </w:pPr>
            <w:r w:rsidRPr="005A0E6B">
              <w:rPr>
                <w:szCs w:val="28"/>
              </w:rPr>
              <w:t>Кол-во жителей, тыс. чел.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C15ACF">
            <w:pPr>
              <w:pStyle w:val="23"/>
              <w:tabs>
                <w:tab w:val="left" w:pos="5529"/>
              </w:tabs>
              <w:spacing w:after="0" w:line="240" w:lineRule="auto"/>
              <w:ind w:left="0"/>
              <w:jc w:val="both"/>
              <w:rPr>
                <w:szCs w:val="28"/>
              </w:rPr>
            </w:pPr>
            <w:r w:rsidRPr="005A0E6B">
              <w:rPr>
                <w:szCs w:val="28"/>
              </w:rPr>
              <w:t xml:space="preserve">Кол-во жителей-детей до 14 лет включительно, </w:t>
            </w:r>
          </w:p>
          <w:p w:rsidR="00867F74" w:rsidRPr="005A0E6B" w:rsidRDefault="00867F74" w:rsidP="00C15ACF">
            <w:pPr>
              <w:pStyle w:val="23"/>
              <w:tabs>
                <w:tab w:val="left" w:pos="5529"/>
              </w:tabs>
              <w:spacing w:after="0" w:line="240" w:lineRule="auto"/>
              <w:ind w:left="0"/>
              <w:jc w:val="both"/>
              <w:rPr>
                <w:szCs w:val="28"/>
              </w:rPr>
            </w:pPr>
            <w:r w:rsidRPr="005A0E6B">
              <w:rPr>
                <w:szCs w:val="28"/>
              </w:rPr>
              <w:t>тыс. 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C15ACF">
            <w:pPr>
              <w:pStyle w:val="23"/>
              <w:tabs>
                <w:tab w:val="left" w:pos="5529"/>
              </w:tabs>
              <w:spacing w:after="0" w:line="240" w:lineRule="auto"/>
              <w:ind w:left="0"/>
              <w:jc w:val="both"/>
              <w:rPr>
                <w:szCs w:val="28"/>
              </w:rPr>
            </w:pPr>
            <w:r w:rsidRPr="005A0E6B">
              <w:rPr>
                <w:szCs w:val="28"/>
              </w:rPr>
              <w:t>Кол-во читателей-детей</w:t>
            </w:r>
          </w:p>
          <w:p w:rsidR="00867F74" w:rsidRPr="005A0E6B" w:rsidRDefault="00867F74" w:rsidP="00C15ACF">
            <w:pPr>
              <w:pStyle w:val="23"/>
              <w:tabs>
                <w:tab w:val="left" w:pos="5529"/>
              </w:tabs>
              <w:spacing w:after="0" w:line="240" w:lineRule="auto"/>
              <w:ind w:left="0"/>
              <w:jc w:val="both"/>
              <w:rPr>
                <w:szCs w:val="28"/>
              </w:rPr>
            </w:pPr>
            <w:r w:rsidRPr="005A0E6B">
              <w:rPr>
                <w:szCs w:val="2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C15ACF">
            <w:pPr>
              <w:pStyle w:val="23"/>
              <w:tabs>
                <w:tab w:val="left" w:pos="5529"/>
              </w:tabs>
              <w:spacing w:after="0" w:line="240" w:lineRule="auto"/>
              <w:ind w:left="0"/>
              <w:jc w:val="both"/>
              <w:rPr>
                <w:szCs w:val="28"/>
              </w:rPr>
            </w:pPr>
            <w:r w:rsidRPr="005A0E6B">
              <w:rPr>
                <w:szCs w:val="28"/>
              </w:rPr>
              <w:t xml:space="preserve">% охвата детского населения </w:t>
            </w:r>
          </w:p>
        </w:tc>
        <w:tc>
          <w:tcPr>
            <w:tcW w:w="1559" w:type="dxa"/>
            <w:tcBorders>
              <w:top w:val="single" w:sz="4" w:space="0" w:color="auto"/>
              <w:left w:val="single" w:sz="4" w:space="0" w:color="auto"/>
              <w:bottom w:val="single" w:sz="4" w:space="0" w:color="auto"/>
              <w:right w:val="single" w:sz="4" w:space="0" w:color="auto"/>
            </w:tcBorders>
          </w:tcPr>
          <w:p w:rsidR="00867F74" w:rsidRPr="005A0E6B" w:rsidRDefault="00867F74" w:rsidP="00C15ACF">
            <w:pPr>
              <w:pStyle w:val="23"/>
              <w:tabs>
                <w:tab w:val="left" w:pos="5529"/>
              </w:tabs>
              <w:spacing w:after="0" w:line="240" w:lineRule="auto"/>
              <w:ind w:left="0"/>
              <w:jc w:val="both"/>
              <w:rPr>
                <w:szCs w:val="28"/>
              </w:rPr>
            </w:pPr>
            <w:r w:rsidRPr="005A0E6B">
              <w:rPr>
                <w:szCs w:val="28"/>
              </w:rPr>
              <w:t>Количество читателей   по ЕРК (единой записи)</w:t>
            </w:r>
          </w:p>
        </w:tc>
      </w:tr>
      <w:tr w:rsidR="00867F74" w:rsidRPr="005A0E6B" w:rsidTr="00867CCB">
        <w:tc>
          <w:tcPr>
            <w:tcW w:w="1809"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5137D1">
            <w:pPr>
              <w:pStyle w:val="a6"/>
              <w:tabs>
                <w:tab w:val="num" w:pos="426"/>
              </w:tabs>
              <w:spacing w:after="0"/>
              <w:ind w:left="0"/>
              <w:rPr>
                <w:szCs w:val="28"/>
              </w:rPr>
            </w:pPr>
            <w:r w:rsidRPr="005A0E6B">
              <w:rPr>
                <w:szCs w:val="28"/>
              </w:rPr>
              <w:t>Центральная детская библиотека</w:t>
            </w:r>
            <w:r w:rsidR="00985FD1">
              <w:rPr>
                <w:szCs w:val="28"/>
              </w:rPr>
              <w:t xml:space="preserve"> </w:t>
            </w:r>
            <w:r w:rsidR="00D55AD9">
              <w:rPr>
                <w:szCs w:val="28"/>
              </w:rPr>
              <w:t xml:space="preserve"> (11 месяцев</w:t>
            </w:r>
            <w:r w:rsidR="00F7507D" w:rsidRPr="008E1C66">
              <w:rPr>
                <w:szCs w:val="28"/>
              </w:rPr>
              <w:t xml:space="preserve"> 2017</w:t>
            </w:r>
            <w:r w:rsidR="00F7507D">
              <w:rPr>
                <w:szCs w:val="28"/>
              </w:rPr>
              <w:t>г.</w:t>
            </w:r>
            <w:r w:rsidR="00D55AD9">
              <w:rPr>
                <w:szCs w:val="28"/>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7F74" w:rsidRPr="005137D1" w:rsidRDefault="005137D1" w:rsidP="00867CCB">
            <w:pPr>
              <w:pStyle w:val="a6"/>
              <w:tabs>
                <w:tab w:val="num" w:pos="426"/>
              </w:tabs>
              <w:spacing w:after="0"/>
              <w:ind w:left="284"/>
              <w:jc w:val="center"/>
              <w:rPr>
                <w:szCs w:val="28"/>
                <w:lang w:val="en-US"/>
              </w:rPr>
            </w:pPr>
            <w:r>
              <w:rPr>
                <w:szCs w:val="28"/>
                <w:lang w:val="en-US"/>
              </w:rPr>
              <w:t>23631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67F74" w:rsidRPr="005137D1" w:rsidRDefault="00867F74" w:rsidP="00867CCB">
            <w:pPr>
              <w:pStyle w:val="a6"/>
              <w:tabs>
                <w:tab w:val="num" w:pos="426"/>
              </w:tabs>
              <w:spacing w:after="0"/>
              <w:ind w:left="284"/>
              <w:jc w:val="center"/>
              <w:rPr>
                <w:szCs w:val="28"/>
                <w:lang w:val="en-US"/>
              </w:rPr>
            </w:pPr>
            <w:r w:rsidRPr="005A0E6B">
              <w:rPr>
                <w:szCs w:val="28"/>
              </w:rPr>
              <w:t>7</w:t>
            </w:r>
            <w:r w:rsidR="005137D1">
              <w:rPr>
                <w:szCs w:val="28"/>
                <w:lang w:val="en-US"/>
              </w:rPr>
              <w:t>569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F74" w:rsidRPr="005137D1" w:rsidRDefault="00867F74" w:rsidP="00867CCB">
            <w:pPr>
              <w:pStyle w:val="a6"/>
              <w:tabs>
                <w:tab w:val="num" w:pos="426"/>
              </w:tabs>
              <w:spacing w:after="0"/>
              <w:ind w:left="284"/>
              <w:jc w:val="center"/>
              <w:rPr>
                <w:szCs w:val="28"/>
                <w:lang w:val="en-US"/>
              </w:rPr>
            </w:pPr>
            <w:r w:rsidRPr="005A0E6B">
              <w:rPr>
                <w:szCs w:val="28"/>
              </w:rPr>
              <w:t>39</w:t>
            </w:r>
            <w:r w:rsidR="005137D1">
              <w:rPr>
                <w:szCs w:val="28"/>
                <w:lang w:val="en-US"/>
              </w:rPr>
              <w:t>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7F74" w:rsidRPr="005137D1" w:rsidRDefault="005137D1" w:rsidP="00867CCB">
            <w:pPr>
              <w:pStyle w:val="a6"/>
              <w:tabs>
                <w:tab w:val="num" w:pos="426"/>
              </w:tabs>
              <w:spacing w:after="0"/>
              <w:ind w:left="284"/>
              <w:jc w:val="center"/>
              <w:rPr>
                <w:szCs w:val="28"/>
                <w:lang w:val="en-US"/>
              </w:rPr>
            </w:pPr>
            <w:r>
              <w:rPr>
                <w:szCs w:val="28"/>
              </w:rPr>
              <w:t>51,</w:t>
            </w:r>
            <w:r w:rsidRPr="005137D1">
              <w:rPr>
                <w:szCs w:val="28"/>
              </w:rPr>
              <w:t>7</w:t>
            </w:r>
            <w:r>
              <w:rPr>
                <w:szCs w:val="28"/>
                <w:lang w:val="en-US"/>
              </w:rPr>
              <w:t>4</w:t>
            </w:r>
          </w:p>
        </w:tc>
        <w:tc>
          <w:tcPr>
            <w:tcW w:w="1559" w:type="dxa"/>
            <w:tcBorders>
              <w:top w:val="single" w:sz="4" w:space="0" w:color="auto"/>
              <w:left w:val="single" w:sz="4" w:space="0" w:color="auto"/>
              <w:bottom w:val="single" w:sz="4" w:space="0" w:color="auto"/>
              <w:right w:val="single" w:sz="4" w:space="0" w:color="auto"/>
            </w:tcBorders>
          </w:tcPr>
          <w:p w:rsidR="00867F74" w:rsidRPr="005137D1" w:rsidRDefault="005137D1" w:rsidP="00867CCB">
            <w:pPr>
              <w:pStyle w:val="a6"/>
              <w:tabs>
                <w:tab w:val="num" w:pos="426"/>
              </w:tabs>
              <w:spacing w:after="0"/>
              <w:ind w:left="284"/>
              <w:jc w:val="center"/>
              <w:rPr>
                <w:szCs w:val="28"/>
              </w:rPr>
            </w:pPr>
            <w:r w:rsidRPr="005137D1">
              <w:rPr>
                <w:szCs w:val="28"/>
              </w:rPr>
              <w:t>2900</w:t>
            </w:r>
          </w:p>
        </w:tc>
      </w:tr>
      <w:tr w:rsidR="00985FD1" w:rsidRPr="005A0E6B" w:rsidTr="00867CCB">
        <w:tc>
          <w:tcPr>
            <w:tcW w:w="1809" w:type="dxa"/>
            <w:tcBorders>
              <w:top w:val="single" w:sz="4" w:space="0" w:color="auto"/>
              <w:left w:val="single" w:sz="4" w:space="0" w:color="auto"/>
              <w:bottom w:val="single" w:sz="4" w:space="0" w:color="auto"/>
              <w:right w:val="single" w:sz="4" w:space="0" w:color="auto"/>
            </w:tcBorders>
            <w:shd w:val="clear" w:color="auto" w:fill="auto"/>
          </w:tcPr>
          <w:p w:rsidR="00985FD1" w:rsidRPr="005A0E6B" w:rsidRDefault="00985FD1" w:rsidP="00F7507D">
            <w:pPr>
              <w:pStyle w:val="a6"/>
              <w:tabs>
                <w:tab w:val="num" w:pos="426"/>
              </w:tabs>
              <w:spacing w:after="0"/>
              <w:ind w:left="0"/>
              <w:rPr>
                <w:szCs w:val="28"/>
              </w:rPr>
            </w:pPr>
            <w:r w:rsidRPr="005A0E6B">
              <w:rPr>
                <w:szCs w:val="28"/>
              </w:rPr>
              <w:t>Детская библиотека-филиал №5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5FD1" w:rsidRPr="005137D1" w:rsidRDefault="005137D1" w:rsidP="005137D1">
            <w:pPr>
              <w:pStyle w:val="a6"/>
              <w:tabs>
                <w:tab w:val="num" w:pos="426"/>
              </w:tabs>
              <w:spacing w:after="0"/>
              <w:rPr>
                <w:szCs w:val="28"/>
                <w:lang w:val="en-US"/>
              </w:rPr>
            </w:pPr>
            <w:r>
              <w:rPr>
                <w:szCs w:val="28"/>
                <w:lang w:val="en-US"/>
              </w:rPr>
              <w:t>6968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85FD1" w:rsidRPr="005137D1" w:rsidRDefault="005137D1" w:rsidP="005137D1">
            <w:pPr>
              <w:pStyle w:val="a6"/>
              <w:tabs>
                <w:tab w:val="num" w:pos="426"/>
              </w:tabs>
              <w:spacing w:after="0"/>
              <w:ind w:left="284"/>
              <w:jc w:val="center"/>
              <w:rPr>
                <w:szCs w:val="28"/>
                <w:lang w:val="en-US"/>
              </w:rPr>
            </w:pPr>
            <w:r>
              <w:rPr>
                <w:szCs w:val="28"/>
                <w:lang w:val="en-US"/>
              </w:rPr>
              <w:t>2632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5FD1" w:rsidRPr="00885019" w:rsidRDefault="00885019" w:rsidP="005137D1">
            <w:pPr>
              <w:pStyle w:val="a6"/>
              <w:tabs>
                <w:tab w:val="num" w:pos="426"/>
              </w:tabs>
              <w:spacing w:after="0"/>
              <w:ind w:left="284"/>
              <w:jc w:val="center"/>
              <w:rPr>
                <w:szCs w:val="28"/>
              </w:rPr>
            </w:pPr>
            <w:r>
              <w:rPr>
                <w:szCs w:val="28"/>
              </w:rPr>
              <w:t>2962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FD1" w:rsidRPr="00885019" w:rsidRDefault="00885019" w:rsidP="005137D1">
            <w:pPr>
              <w:pStyle w:val="a6"/>
              <w:tabs>
                <w:tab w:val="num" w:pos="426"/>
              </w:tabs>
              <w:spacing w:after="0"/>
              <w:ind w:left="284"/>
              <w:jc w:val="center"/>
              <w:rPr>
                <w:szCs w:val="28"/>
              </w:rPr>
            </w:pPr>
            <w:r>
              <w:rPr>
                <w:szCs w:val="28"/>
              </w:rPr>
              <w:t>112,5</w:t>
            </w:r>
          </w:p>
        </w:tc>
        <w:tc>
          <w:tcPr>
            <w:tcW w:w="1559" w:type="dxa"/>
            <w:tcBorders>
              <w:top w:val="single" w:sz="4" w:space="0" w:color="auto"/>
              <w:left w:val="single" w:sz="4" w:space="0" w:color="auto"/>
              <w:bottom w:val="single" w:sz="4" w:space="0" w:color="auto"/>
              <w:right w:val="single" w:sz="4" w:space="0" w:color="auto"/>
            </w:tcBorders>
          </w:tcPr>
          <w:p w:rsidR="00985FD1" w:rsidRPr="005137D1" w:rsidRDefault="00985FD1" w:rsidP="005137D1">
            <w:pPr>
              <w:pStyle w:val="a6"/>
              <w:tabs>
                <w:tab w:val="num" w:pos="426"/>
              </w:tabs>
              <w:spacing w:after="0"/>
              <w:ind w:left="284"/>
              <w:jc w:val="center"/>
              <w:rPr>
                <w:szCs w:val="28"/>
                <w:lang w:val="en-US"/>
              </w:rPr>
            </w:pPr>
            <w:r w:rsidRPr="005A0E6B">
              <w:rPr>
                <w:szCs w:val="28"/>
              </w:rPr>
              <w:t>1</w:t>
            </w:r>
            <w:r w:rsidR="005137D1">
              <w:rPr>
                <w:szCs w:val="28"/>
                <w:lang w:val="en-US"/>
              </w:rPr>
              <w:t>948</w:t>
            </w:r>
          </w:p>
        </w:tc>
      </w:tr>
      <w:tr w:rsidR="00985FD1" w:rsidRPr="005A0E6B" w:rsidTr="00867CCB">
        <w:tc>
          <w:tcPr>
            <w:tcW w:w="1809" w:type="dxa"/>
            <w:tcBorders>
              <w:top w:val="single" w:sz="4" w:space="0" w:color="auto"/>
              <w:left w:val="single" w:sz="4" w:space="0" w:color="auto"/>
              <w:bottom w:val="single" w:sz="4" w:space="0" w:color="auto"/>
              <w:right w:val="single" w:sz="4" w:space="0" w:color="auto"/>
            </w:tcBorders>
            <w:shd w:val="clear" w:color="auto" w:fill="auto"/>
          </w:tcPr>
          <w:p w:rsidR="00985FD1" w:rsidRPr="005A0E6B" w:rsidRDefault="00985FD1" w:rsidP="00F7507D">
            <w:pPr>
              <w:pStyle w:val="a6"/>
              <w:tabs>
                <w:tab w:val="num" w:pos="426"/>
              </w:tabs>
              <w:spacing w:after="0"/>
              <w:ind w:left="0"/>
              <w:rPr>
                <w:szCs w:val="28"/>
              </w:rPr>
            </w:pPr>
            <w:r>
              <w:rPr>
                <w:szCs w:val="28"/>
              </w:rPr>
              <w:t>Детская библиотека-филиал №6</w:t>
            </w:r>
            <w:r w:rsidR="00F7507D">
              <w:rPr>
                <w:szCs w:val="28"/>
              </w:rPr>
              <w:t xml:space="preserve"> (данные за декабрь</w:t>
            </w:r>
            <w:r w:rsidR="00F7507D" w:rsidRPr="00F7507D">
              <w:rPr>
                <w:szCs w:val="28"/>
              </w:rPr>
              <w:t xml:space="preserve"> </w:t>
            </w:r>
            <w:r w:rsidR="00513EE0">
              <w:rPr>
                <w:szCs w:val="28"/>
              </w:rPr>
              <w:t>2017г.)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5FD1" w:rsidRPr="005137D1" w:rsidRDefault="005137D1" w:rsidP="00867CCB">
            <w:pPr>
              <w:pStyle w:val="a6"/>
              <w:tabs>
                <w:tab w:val="num" w:pos="426"/>
              </w:tabs>
              <w:spacing w:after="0"/>
              <w:ind w:left="284"/>
              <w:jc w:val="center"/>
              <w:rPr>
                <w:szCs w:val="28"/>
                <w:lang w:val="en-US"/>
              </w:rPr>
            </w:pPr>
            <w:r>
              <w:rPr>
                <w:szCs w:val="28"/>
                <w:lang w:val="en-US"/>
              </w:rPr>
              <w:t>13067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85FD1" w:rsidRPr="005137D1" w:rsidRDefault="005137D1" w:rsidP="00867CCB">
            <w:pPr>
              <w:pStyle w:val="a6"/>
              <w:tabs>
                <w:tab w:val="num" w:pos="426"/>
              </w:tabs>
              <w:spacing w:after="0"/>
              <w:ind w:left="284"/>
              <w:jc w:val="center"/>
              <w:rPr>
                <w:szCs w:val="28"/>
                <w:lang w:val="en-US"/>
              </w:rPr>
            </w:pPr>
            <w:r>
              <w:rPr>
                <w:szCs w:val="28"/>
                <w:lang w:val="en-US"/>
              </w:rPr>
              <w:t>2928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5FD1" w:rsidRPr="00233EB3" w:rsidRDefault="00233EB3" w:rsidP="00867CCB">
            <w:pPr>
              <w:pStyle w:val="a6"/>
              <w:tabs>
                <w:tab w:val="num" w:pos="426"/>
              </w:tabs>
              <w:spacing w:after="0"/>
              <w:ind w:left="284"/>
              <w:jc w:val="center"/>
              <w:rPr>
                <w:szCs w:val="28"/>
              </w:rPr>
            </w:pPr>
            <w:r>
              <w:rPr>
                <w:szCs w:val="28"/>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FD1" w:rsidRPr="00233EB3" w:rsidRDefault="00233EB3" w:rsidP="00867CCB">
            <w:pPr>
              <w:pStyle w:val="a6"/>
              <w:tabs>
                <w:tab w:val="num" w:pos="426"/>
              </w:tabs>
              <w:spacing w:after="0"/>
              <w:ind w:left="284"/>
              <w:jc w:val="center"/>
              <w:rPr>
                <w:szCs w:val="28"/>
              </w:rPr>
            </w:pPr>
            <w:r>
              <w:rPr>
                <w:szCs w:val="28"/>
              </w:rPr>
              <w:t>1,7</w:t>
            </w:r>
          </w:p>
        </w:tc>
        <w:tc>
          <w:tcPr>
            <w:tcW w:w="1559" w:type="dxa"/>
            <w:tcBorders>
              <w:top w:val="single" w:sz="4" w:space="0" w:color="auto"/>
              <w:left w:val="single" w:sz="4" w:space="0" w:color="auto"/>
              <w:bottom w:val="single" w:sz="4" w:space="0" w:color="auto"/>
              <w:right w:val="single" w:sz="4" w:space="0" w:color="auto"/>
            </w:tcBorders>
          </w:tcPr>
          <w:p w:rsidR="00985FD1" w:rsidRPr="005A0E6B" w:rsidRDefault="00985FD1" w:rsidP="00867CCB">
            <w:pPr>
              <w:pStyle w:val="a6"/>
              <w:tabs>
                <w:tab w:val="num" w:pos="426"/>
              </w:tabs>
              <w:spacing w:after="0"/>
              <w:ind w:left="284"/>
              <w:jc w:val="center"/>
              <w:rPr>
                <w:szCs w:val="28"/>
              </w:rPr>
            </w:pPr>
          </w:p>
        </w:tc>
      </w:tr>
      <w:tr w:rsidR="00985FD1" w:rsidRPr="005A0E6B" w:rsidTr="00867CCB">
        <w:tc>
          <w:tcPr>
            <w:tcW w:w="1809" w:type="dxa"/>
            <w:tcBorders>
              <w:top w:val="single" w:sz="4" w:space="0" w:color="auto"/>
              <w:left w:val="single" w:sz="4" w:space="0" w:color="auto"/>
              <w:bottom w:val="single" w:sz="4" w:space="0" w:color="auto"/>
              <w:right w:val="single" w:sz="4" w:space="0" w:color="auto"/>
            </w:tcBorders>
            <w:shd w:val="clear" w:color="auto" w:fill="auto"/>
          </w:tcPr>
          <w:p w:rsidR="00985FD1" w:rsidRPr="005A0E6B" w:rsidRDefault="00985FD1" w:rsidP="00867CCB">
            <w:pPr>
              <w:pStyle w:val="a6"/>
              <w:tabs>
                <w:tab w:val="num" w:pos="426"/>
              </w:tabs>
              <w:spacing w:after="0"/>
              <w:ind w:left="284"/>
              <w:jc w:val="center"/>
              <w:rPr>
                <w:szCs w:val="28"/>
              </w:rPr>
            </w:pPr>
            <w:r>
              <w:rPr>
                <w:szCs w:val="28"/>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5FD1" w:rsidRPr="005A0E6B" w:rsidRDefault="00D55AD9" w:rsidP="00867CCB">
            <w:pPr>
              <w:pStyle w:val="a6"/>
              <w:tabs>
                <w:tab w:val="num" w:pos="426"/>
              </w:tabs>
              <w:spacing w:after="0"/>
              <w:ind w:left="284"/>
              <w:jc w:val="center"/>
              <w:rPr>
                <w:szCs w:val="28"/>
              </w:rPr>
            </w:pPr>
            <w:r>
              <w:rPr>
                <w:szCs w:val="28"/>
              </w:rPr>
              <w:t>43666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85FD1" w:rsidRPr="005137D1" w:rsidRDefault="00D55AD9" w:rsidP="00867CCB">
            <w:pPr>
              <w:pStyle w:val="a6"/>
              <w:tabs>
                <w:tab w:val="num" w:pos="426"/>
              </w:tabs>
              <w:spacing w:after="0"/>
              <w:ind w:left="284"/>
              <w:rPr>
                <w:szCs w:val="28"/>
              </w:rPr>
            </w:pPr>
            <w:r>
              <w:rPr>
                <w:szCs w:val="28"/>
              </w:rPr>
              <w:t>14129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5FD1" w:rsidRPr="005A0E6B" w:rsidRDefault="00885019" w:rsidP="00867CCB">
            <w:pPr>
              <w:pStyle w:val="a6"/>
              <w:tabs>
                <w:tab w:val="num" w:pos="426"/>
              </w:tabs>
              <w:spacing w:after="0"/>
              <w:ind w:left="284"/>
              <w:jc w:val="center"/>
              <w:rPr>
                <w:szCs w:val="28"/>
              </w:rPr>
            </w:pPr>
            <w:r>
              <w:rPr>
                <w:szCs w:val="28"/>
              </w:rPr>
              <w:t>6928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FD1" w:rsidRPr="005A0E6B" w:rsidRDefault="00885019" w:rsidP="00867CCB">
            <w:pPr>
              <w:pStyle w:val="a6"/>
              <w:tabs>
                <w:tab w:val="num" w:pos="426"/>
              </w:tabs>
              <w:spacing w:after="0"/>
              <w:ind w:left="284"/>
              <w:jc w:val="center"/>
              <w:rPr>
                <w:szCs w:val="28"/>
              </w:rPr>
            </w:pPr>
            <w:r>
              <w:rPr>
                <w:szCs w:val="28"/>
              </w:rPr>
              <w:t>49</w:t>
            </w:r>
          </w:p>
        </w:tc>
        <w:tc>
          <w:tcPr>
            <w:tcW w:w="1559" w:type="dxa"/>
            <w:tcBorders>
              <w:top w:val="single" w:sz="4" w:space="0" w:color="auto"/>
              <w:left w:val="single" w:sz="4" w:space="0" w:color="auto"/>
              <w:bottom w:val="single" w:sz="4" w:space="0" w:color="auto"/>
              <w:right w:val="single" w:sz="4" w:space="0" w:color="auto"/>
            </w:tcBorders>
          </w:tcPr>
          <w:p w:rsidR="00985FD1" w:rsidRPr="005A0E6B" w:rsidRDefault="00233EB3" w:rsidP="00867CCB">
            <w:pPr>
              <w:pStyle w:val="a6"/>
              <w:tabs>
                <w:tab w:val="num" w:pos="426"/>
              </w:tabs>
              <w:spacing w:after="0"/>
              <w:ind w:left="284"/>
              <w:jc w:val="center"/>
              <w:rPr>
                <w:szCs w:val="28"/>
              </w:rPr>
            </w:pPr>
            <w:r>
              <w:rPr>
                <w:szCs w:val="28"/>
              </w:rPr>
              <w:t>4848</w:t>
            </w:r>
          </w:p>
        </w:tc>
      </w:tr>
    </w:tbl>
    <w:p w:rsidR="00867F74" w:rsidRPr="005A0E6B" w:rsidRDefault="00867F74" w:rsidP="00867F74">
      <w:pPr>
        <w:autoSpaceDE w:val="0"/>
        <w:autoSpaceDN w:val="0"/>
        <w:adjustRightInd w:val="0"/>
        <w:ind w:firstLine="708"/>
        <w:jc w:val="both"/>
        <w:rPr>
          <w:rFonts w:eastAsia="Calibri"/>
          <w:color w:val="231F20"/>
          <w:szCs w:val="28"/>
        </w:rPr>
      </w:pPr>
    </w:p>
    <w:p w:rsidR="00867F74" w:rsidRPr="005A0E6B" w:rsidRDefault="00867F74" w:rsidP="00867F74">
      <w:pPr>
        <w:autoSpaceDE w:val="0"/>
        <w:autoSpaceDN w:val="0"/>
        <w:adjustRightInd w:val="0"/>
        <w:ind w:firstLine="708"/>
        <w:jc w:val="both"/>
        <w:rPr>
          <w:rFonts w:eastAsia="Calibri"/>
          <w:color w:val="231F20"/>
          <w:szCs w:val="28"/>
        </w:rPr>
      </w:pPr>
    </w:p>
    <w:tbl>
      <w:tblPr>
        <w:tblStyle w:val="a8"/>
        <w:tblW w:w="9286" w:type="dxa"/>
        <w:tblInd w:w="489" w:type="dxa"/>
        <w:tblLook w:val="04A0"/>
      </w:tblPr>
      <w:tblGrid>
        <w:gridCol w:w="1317"/>
        <w:gridCol w:w="961"/>
        <w:gridCol w:w="1729"/>
        <w:gridCol w:w="1090"/>
        <w:gridCol w:w="1551"/>
        <w:gridCol w:w="1125"/>
        <w:gridCol w:w="1513"/>
      </w:tblGrid>
      <w:tr w:rsidR="00867F74" w:rsidRPr="005A0E6B" w:rsidTr="00867CCB">
        <w:tc>
          <w:tcPr>
            <w:tcW w:w="1326" w:type="dxa"/>
          </w:tcPr>
          <w:p w:rsidR="00867F74" w:rsidRPr="005A0E6B" w:rsidRDefault="00867F74" w:rsidP="00867CCB">
            <w:pPr>
              <w:autoSpaceDE w:val="0"/>
              <w:autoSpaceDN w:val="0"/>
              <w:adjustRightInd w:val="0"/>
              <w:jc w:val="both"/>
              <w:rPr>
                <w:rFonts w:eastAsia="Calibri"/>
                <w:color w:val="231F20"/>
                <w:szCs w:val="28"/>
              </w:rPr>
            </w:pPr>
          </w:p>
        </w:tc>
        <w:tc>
          <w:tcPr>
            <w:tcW w:w="2652" w:type="dxa"/>
            <w:gridSpan w:val="2"/>
          </w:tcPr>
          <w:p w:rsidR="00867F74" w:rsidRPr="005A0E6B" w:rsidRDefault="00867F74" w:rsidP="00867CCB">
            <w:pPr>
              <w:autoSpaceDE w:val="0"/>
              <w:autoSpaceDN w:val="0"/>
              <w:adjustRightInd w:val="0"/>
              <w:jc w:val="both"/>
              <w:rPr>
                <w:rFonts w:eastAsia="Calibri"/>
                <w:color w:val="231F20"/>
                <w:szCs w:val="28"/>
              </w:rPr>
            </w:pPr>
            <w:r w:rsidRPr="005A0E6B">
              <w:rPr>
                <w:rFonts w:eastAsia="Calibri"/>
                <w:color w:val="231F20"/>
                <w:szCs w:val="28"/>
              </w:rPr>
              <w:t>дошкольники</w:t>
            </w:r>
          </w:p>
        </w:tc>
        <w:tc>
          <w:tcPr>
            <w:tcW w:w="2654" w:type="dxa"/>
            <w:gridSpan w:val="2"/>
          </w:tcPr>
          <w:p w:rsidR="00867F74" w:rsidRPr="005A0E6B" w:rsidRDefault="00867F74" w:rsidP="00867CCB">
            <w:pPr>
              <w:autoSpaceDE w:val="0"/>
              <w:autoSpaceDN w:val="0"/>
              <w:adjustRightInd w:val="0"/>
              <w:jc w:val="both"/>
              <w:rPr>
                <w:rFonts w:eastAsia="Calibri"/>
                <w:color w:val="231F20"/>
                <w:szCs w:val="28"/>
              </w:rPr>
            </w:pPr>
            <w:r w:rsidRPr="005A0E6B">
              <w:rPr>
                <w:rFonts w:eastAsia="Calibri"/>
                <w:color w:val="231F20"/>
                <w:szCs w:val="28"/>
              </w:rPr>
              <w:t>1-8 классы</w:t>
            </w:r>
          </w:p>
        </w:tc>
        <w:tc>
          <w:tcPr>
            <w:tcW w:w="2654" w:type="dxa"/>
            <w:gridSpan w:val="2"/>
          </w:tcPr>
          <w:p w:rsidR="00867F74" w:rsidRPr="005A0E6B" w:rsidRDefault="00867F74" w:rsidP="00867CCB">
            <w:pPr>
              <w:autoSpaceDE w:val="0"/>
              <w:autoSpaceDN w:val="0"/>
              <w:adjustRightInd w:val="0"/>
              <w:jc w:val="both"/>
              <w:rPr>
                <w:rFonts w:eastAsia="Calibri"/>
                <w:color w:val="231F20"/>
                <w:szCs w:val="28"/>
              </w:rPr>
            </w:pPr>
            <w:r w:rsidRPr="005A0E6B">
              <w:rPr>
                <w:rFonts w:eastAsia="Calibri"/>
                <w:color w:val="231F20"/>
                <w:szCs w:val="28"/>
              </w:rPr>
              <w:t>9-11, студенты</w:t>
            </w:r>
          </w:p>
        </w:tc>
      </w:tr>
      <w:tr w:rsidR="00867F74" w:rsidRPr="005A0E6B" w:rsidTr="00867CCB">
        <w:tc>
          <w:tcPr>
            <w:tcW w:w="1326" w:type="dxa"/>
          </w:tcPr>
          <w:p w:rsidR="00867F74" w:rsidRPr="005A0E6B" w:rsidRDefault="00867F74" w:rsidP="00867CCB">
            <w:pPr>
              <w:autoSpaceDE w:val="0"/>
              <w:autoSpaceDN w:val="0"/>
              <w:adjustRightInd w:val="0"/>
              <w:jc w:val="both"/>
              <w:rPr>
                <w:rFonts w:eastAsia="Calibri"/>
                <w:color w:val="231F20"/>
                <w:szCs w:val="28"/>
              </w:rPr>
            </w:pPr>
          </w:p>
        </w:tc>
        <w:tc>
          <w:tcPr>
            <w:tcW w:w="909" w:type="dxa"/>
          </w:tcPr>
          <w:p w:rsidR="00867F74" w:rsidRPr="005A0E6B" w:rsidRDefault="00985FD1" w:rsidP="00867CCB">
            <w:pPr>
              <w:autoSpaceDE w:val="0"/>
              <w:autoSpaceDN w:val="0"/>
              <w:adjustRightInd w:val="0"/>
              <w:jc w:val="both"/>
              <w:rPr>
                <w:rFonts w:eastAsia="Calibri"/>
                <w:color w:val="231F20"/>
                <w:szCs w:val="28"/>
              </w:rPr>
            </w:pPr>
            <w:r>
              <w:rPr>
                <w:rFonts w:eastAsia="Calibri"/>
                <w:color w:val="231F20"/>
                <w:szCs w:val="28"/>
              </w:rPr>
              <w:t>2016</w:t>
            </w:r>
            <w:r w:rsidR="00867F74" w:rsidRPr="005A0E6B">
              <w:rPr>
                <w:rFonts w:eastAsia="Calibri"/>
                <w:color w:val="231F20"/>
                <w:szCs w:val="28"/>
              </w:rPr>
              <w:t>г.</w:t>
            </w:r>
          </w:p>
        </w:tc>
        <w:tc>
          <w:tcPr>
            <w:tcW w:w="1743" w:type="dxa"/>
          </w:tcPr>
          <w:p w:rsidR="00867F74" w:rsidRPr="005A0E6B" w:rsidRDefault="00985FD1" w:rsidP="00867CCB">
            <w:pPr>
              <w:autoSpaceDE w:val="0"/>
              <w:autoSpaceDN w:val="0"/>
              <w:adjustRightInd w:val="0"/>
              <w:jc w:val="both"/>
              <w:rPr>
                <w:rFonts w:eastAsia="Calibri"/>
                <w:color w:val="231F20"/>
                <w:szCs w:val="28"/>
              </w:rPr>
            </w:pPr>
            <w:r>
              <w:rPr>
                <w:rFonts w:eastAsia="Calibri"/>
                <w:color w:val="231F20"/>
                <w:szCs w:val="28"/>
              </w:rPr>
              <w:t>2017</w:t>
            </w:r>
            <w:r w:rsidR="00867F74" w:rsidRPr="005A0E6B">
              <w:rPr>
                <w:rFonts w:eastAsia="Calibri"/>
                <w:color w:val="231F20"/>
                <w:szCs w:val="28"/>
              </w:rPr>
              <w:t>г.</w:t>
            </w:r>
          </w:p>
        </w:tc>
        <w:tc>
          <w:tcPr>
            <w:tcW w:w="1092" w:type="dxa"/>
          </w:tcPr>
          <w:p w:rsidR="00867F74" w:rsidRPr="005A0E6B" w:rsidRDefault="00985FD1" w:rsidP="00867CCB">
            <w:pPr>
              <w:autoSpaceDE w:val="0"/>
              <w:autoSpaceDN w:val="0"/>
              <w:adjustRightInd w:val="0"/>
              <w:jc w:val="both"/>
              <w:rPr>
                <w:rFonts w:eastAsia="Calibri"/>
                <w:color w:val="231F20"/>
                <w:szCs w:val="28"/>
              </w:rPr>
            </w:pPr>
            <w:r>
              <w:rPr>
                <w:rFonts w:eastAsia="Calibri"/>
                <w:color w:val="231F20"/>
                <w:szCs w:val="28"/>
              </w:rPr>
              <w:t>2016</w:t>
            </w:r>
            <w:r w:rsidR="00867F74" w:rsidRPr="005A0E6B">
              <w:rPr>
                <w:rFonts w:eastAsia="Calibri"/>
                <w:color w:val="231F20"/>
                <w:szCs w:val="28"/>
              </w:rPr>
              <w:t>г.</w:t>
            </w:r>
          </w:p>
        </w:tc>
        <w:tc>
          <w:tcPr>
            <w:tcW w:w="1562" w:type="dxa"/>
          </w:tcPr>
          <w:p w:rsidR="00867F74" w:rsidRPr="005A0E6B" w:rsidRDefault="00985FD1" w:rsidP="00867CCB">
            <w:pPr>
              <w:autoSpaceDE w:val="0"/>
              <w:autoSpaceDN w:val="0"/>
              <w:adjustRightInd w:val="0"/>
              <w:jc w:val="both"/>
              <w:rPr>
                <w:rFonts w:eastAsia="Calibri"/>
                <w:color w:val="231F20"/>
                <w:szCs w:val="28"/>
              </w:rPr>
            </w:pPr>
            <w:r>
              <w:rPr>
                <w:rFonts w:eastAsia="Calibri"/>
                <w:color w:val="231F20"/>
                <w:szCs w:val="28"/>
              </w:rPr>
              <w:t>2017</w:t>
            </w:r>
            <w:r w:rsidR="00867F74" w:rsidRPr="005A0E6B">
              <w:rPr>
                <w:rFonts w:eastAsia="Calibri"/>
                <w:color w:val="231F20"/>
                <w:szCs w:val="28"/>
              </w:rPr>
              <w:t>г.</w:t>
            </w:r>
          </w:p>
        </w:tc>
        <w:tc>
          <w:tcPr>
            <w:tcW w:w="1131" w:type="dxa"/>
          </w:tcPr>
          <w:p w:rsidR="00867F74" w:rsidRPr="005A0E6B" w:rsidRDefault="00985FD1" w:rsidP="00867CCB">
            <w:pPr>
              <w:autoSpaceDE w:val="0"/>
              <w:autoSpaceDN w:val="0"/>
              <w:adjustRightInd w:val="0"/>
              <w:jc w:val="both"/>
              <w:rPr>
                <w:rFonts w:eastAsia="Calibri"/>
                <w:color w:val="231F20"/>
                <w:szCs w:val="28"/>
              </w:rPr>
            </w:pPr>
            <w:r>
              <w:rPr>
                <w:rFonts w:eastAsia="Calibri"/>
                <w:color w:val="231F20"/>
                <w:szCs w:val="28"/>
              </w:rPr>
              <w:t>2016</w:t>
            </w:r>
            <w:r w:rsidR="00867F74" w:rsidRPr="005A0E6B">
              <w:rPr>
                <w:rFonts w:eastAsia="Calibri"/>
                <w:color w:val="231F20"/>
                <w:szCs w:val="28"/>
              </w:rPr>
              <w:t xml:space="preserve"> г.</w:t>
            </w:r>
          </w:p>
        </w:tc>
        <w:tc>
          <w:tcPr>
            <w:tcW w:w="1523" w:type="dxa"/>
          </w:tcPr>
          <w:p w:rsidR="00867F74" w:rsidRPr="005A0E6B" w:rsidRDefault="00985FD1" w:rsidP="00867CCB">
            <w:pPr>
              <w:autoSpaceDE w:val="0"/>
              <w:autoSpaceDN w:val="0"/>
              <w:adjustRightInd w:val="0"/>
              <w:jc w:val="both"/>
              <w:rPr>
                <w:rFonts w:eastAsia="Calibri"/>
                <w:color w:val="231F20"/>
                <w:szCs w:val="28"/>
              </w:rPr>
            </w:pPr>
            <w:r>
              <w:rPr>
                <w:rFonts w:eastAsia="Calibri"/>
                <w:color w:val="231F20"/>
                <w:szCs w:val="28"/>
              </w:rPr>
              <w:t>2017</w:t>
            </w:r>
            <w:r w:rsidR="00867F74" w:rsidRPr="005A0E6B">
              <w:rPr>
                <w:rFonts w:eastAsia="Calibri"/>
                <w:color w:val="231F20"/>
                <w:szCs w:val="28"/>
              </w:rPr>
              <w:t>г.</w:t>
            </w:r>
          </w:p>
        </w:tc>
      </w:tr>
      <w:tr w:rsidR="00867F74" w:rsidRPr="005A0E6B" w:rsidTr="00867CCB">
        <w:tc>
          <w:tcPr>
            <w:tcW w:w="1326" w:type="dxa"/>
          </w:tcPr>
          <w:p w:rsidR="00867F74" w:rsidRPr="005A0E6B" w:rsidRDefault="00867F74" w:rsidP="00867CCB">
            <w:pPr>
              <w:autoSpaceDE w:val="0"/>
              <w:autoSpaceDN w:val="0"/>
              <w:adjustRightInd w:val="0"/>
              <w:jc w:val="both"/>
              <w:rPr>
                <w:rFonts w:eastAsia="Calibri"/>
                <w:color w:val="231F20"/>
                <w:szCs w:val="28"/>
              </w:rPr>
            </w:pPr>
            <w:r w:rsidRPr="005A0E6B">
              <w:rPr>
                <w:rFonts w:eastAsia="Calibri"/>
                <w:color w:val="231F20"/>
                <w:szCs w:val="28"/>
              </w:rPr>
              <w:t>ЦДБ</w:t>
            </w:r>
          </w:p>
        </w:tc>
        <w:tc>
          <w:tcPr>
            <w:tcW w:w="909" w:type="dxa"/>
          </w:tcPr>
          <w:p w:rsidR="00867F74" w:rsidRPr="005A0E6B" w:rsidRDefault="00985FD1" w:rsidP="00867CCB">
            <w:pPr>
              <w:autoSpaceDE w:val="0"/>
              <w:autoSpaceDN w:val="0"/>
              <w:adjustRightInd w:val="0"/>
              <w:jc w:val="both"/>
              <w:rPr>
                <w:rFonts w:eastAsia="Calibri"/>
                <w:color w:val="231F20"/>
                <w:szCs w:val="28"/>
              </w:rPr>
            </w:pPr>
            <w:r>
              <w:rPr>
                <w:rFonts w:eastAsia="Calibri"/>
                <w:color w:val="231F20"/>
                <w:szCs w:val="28"/>
              </w:rPr>
              <w:t>1189</w:t>
            </w:r>
          </w:p>
        </w:tc>
        <w:tc>
          <w:tcPr>
            <w:tcW w:w="1743" w:type="dxa"/>
          </w:tcPr>
          <w:p w:rsidR="00867F74" w:rsidRPr="005A0E6B" w:rsidRDefault="00D55AD9" w:rsidP="00867CCB">
            <w:pPr>
              <w:autoSpaceDE w:val="0"/>
              <w:autoSpaceDN w:val="0"/>
              <w:adjustRightInd w:val="0"/>
              <w:jc w:val="both"/>
              <w:rPr>
                <w:rFonts w:eastAsia="Calibri"/>
                <w:color w:val="231F20"/>
                <w:szCs w:val="28"/>
              </w:rPr>
            </w:pPr>
            <w:r>
              <w:rPr>
                <w:rFonts w:eastAsia="Calibri"/>
                <w:color w:val="231F20"/>
                <w:szCs w:val="28"/>
              </w:rPr>
              <w:t>898</w:t>
            </w:r>
          </w:p>
        </w:tc>
        <w:tc>
          <w:tcPr>
            <w:tcW w:w="1092" w:type="dxa"/>
          </w:tcPr>
          <w:p w:rsidR="00867F74" w:rsidRPr="005A0E6B" w:rsidRDefault="00985FD1" w:rsidP="00867CCB">
            <w:pPr>
              <w:autoSpaceDE w:val="0"/>
              <w:autoSpaceDN w:val="0"/>
              <w:adjustRightInd w:val="0"/>
              <w:jc w:val="both"/>
              <w:rPr>
                <w:rFonts w:eastAsia="Calibri"/>
                <w:color w:val="231F20"/>
                <w:szCs w:val="28"/>
              </w:rPr>
            </w:pPr>
            <w:r>
              <w:rPr>
                <w:rFonts w:eastAsia="Calibri"/>
                <w:color w:val="231F20"/>
                <w:szCs w:val="28"/>
              </w:rPr>
              <w:t>3803</w:t>
            </w:r>
          </w:p>
        </w:tc>
        <w:tc>
          <w:tcPr>
            <w:tcW w:w="1562" w:type="dxa"/>
          </w:tcPr>
          <w:p w:rsidR="00867F74" w:rsidRPr="005A0E6B" w:rsidRDefault="00233EB3" w:rsidP="00867CCB">
            <w:pPr>
              <w:autoSpaceDE w:val="0"/>
              <w:autoSpaceDN w:val="0"/>
              <w:adjustRightInd w:val="0"/>
              <w:jc w:val="both"/>
              <w:rPr>
                <w:rFonts w:eastAsia="Calibri"/>
                <w:color w:val="231F20"/>
                <w:szCs w:val="28"/>
              </w:rPr>
            </w:pPr>
            <w:r>
              <w:rPr>
                <w:rFonts w:eastAsia="Calibri"/>
                <w:color w:val="231F20"/>
                <w:szCs w:val="28"/>
              </w:rPr>
              <w:t>2677</w:t>
            </w:r>
          </w:p>
        </w:tc>
        <w:tc>
          <w:tcPr>
            <w:tcW w:w="1131" w:type="dxa"/>
          </w:tcPr>
          <w:p w:rsidR="00867F74" w:rsidRPr="005A0E6B" w:rsidRDefault="00985FD1" w:rsidP="00867CCB">
            <w:pPr>
              <w:autoSpaceDE w:val="0"/>
              <w:autoSpaceDN w:val="0"/>
              <w:adjustRightInd w:val="0"/>
              <w:jc w:val="both"/>
              <w:rPr>
                <w:rFonts w:eastAsia="Calibri"/>
                <w:color w:val="231F20"/>
                <w:szCs w:val="28"/>
              </w:rPr>
            </w:pPr>
            <w:r>
              <w:rPr>
                <w:rFonts w:eastAsia="Calibri"/>
                <w:color w:val="231F20"/>
                <w:szCs w:val="28"/>
              </w:rPr>
              <w:t>115</w:t>
            </w:r>
          </w:p>
        </w:tc>
        <w:tc>
          <w:tcPr>
            <w:tcW w:w="1523" w:type="dxa"/>
          </w:tcPr>
          <w:p w:rsidR="00867F74" w:rsidRPr="005A0E6B" w:rsidRDefault="00233EB3" w:rsidP="00867CCB">
            <w:pPr>
              <w:autoSpaceDE w:val="0"/>
              <w:autoSpaceDN w:val="0"/>
              <w:adjustRightInd w:val="0"/>
              <w:jc w:val="both"/>
              <w:rPr>
                <w:rFonts w:eastAsia="Calibri"/>
                <w:color w:val="231F20"/>
                <w:szCs w:val="28"/>
              </w:rPr>
            </w:pPr>
            <w:r>
              <w:rPr>
                <w:rFonts w:eastAsia="Calibri"/>
                <w:color w:val="231F20"/>
                <w:szCs w:val="28"/>
              </w:rPr>
              <w:t>268</w:t>
            </w:r>
          </w:p>
        </w:tc>
      </w:tr>
      <w:tr w:rsidR="00867F74" w:rsidRPr="005A0E6B" w:rsidTr="00867CCB">
        <w:tc>
          <w:tcPr>
            <w:tcW w:w="1326" w:type="dxa"/>
          </w:tcPr>
          <w:p w:rsidR="00867F74" w:rsidRPr="005A0E6B" w:rsidRDefault="00867F74" w:rsidP="00867CCB">
            <w:pPr>
              <w:autoSpaceDE w:val="0"/>
              <w:autoSpaceDN w:val="0"/>
              <w:adjustRightInd w:val="0"/>
              <w:jc w:val="both"/>
              <w:rPr>
                <w:rFonts w:eastAsia="Calibri"/>
                <w:color w:val="231F20"/>
                <w:szCs w:val="28"/>
              </w:rPr>
            </w:pPr>
            <w:r w:rsidRPr="005A0E6B">
              <w:rPr>
                <w:rFonts w:eastAsia="Calibri"/>
                <w:color w:val="231F20"/>
                <w:szCs w:val="28"/>
              </w:rPr>
              <w:t>Ф.№5</w:t>
            </w:r>
          </w:p>
        </w:tc>
        <w:tc>
          <w:tcPr>
            <w:tcW w:w="909" w:type="dxa"/>
          </w:tcPr>
          <w:p w:rsidR="00867F74" w:rsidRPr="005A0E6B" w:rsidRDefault="00985FD1" w:rsidP="00867CCB">
            <w:pPr>
              <w:autoSpaceDE w:val="0"/>
              <w:autoSpaceDN w:val="0"/>
              <w:adjustRightInd w:val="0"/>
              <w:jc w:val="both"/>
              <w:rPr>
                <w:rFonts w:eastAsia="Calibri"/>
                <w:color w:val="231F20"/>
                <w:szCs w:val="28"/>
              </w:rPr>
            </w:pPr>
            <w:r>
              <w:rPr>
                <w:rFonts w:eastAsia="Calibri"/>
                <w:color w:val="231F20"/>
                <w:szCs w:val="28"/>
              </w:rPr>
              <w:t>489</w:t>
            </w:r>
          </w:p>
        </w:tc>
        <w:tc>
          <w:tcPr>
            <w:tcW w:w="1743" w:type="dxa"/>
          </w:tcPr>
          <w:p w:rsidR="00867F74" w:rsidRPr="005A0E6B" w:rsidRDefault="00D55AD9" w:rsidP="00867CCB">
            <w:pPr>
              <w:autoSpaceDE w:val="0"/>
              <w:autoSpaceDN w:val="0"/>
              <w:adjustRightInd w:val="0"/>
              <w:jc w:val="both"/>
              <w:rPr>
                <w:rFonts w:eastAsia="Calibri"/>
                <w:color w:val="231F20"/>
                <w:szCs w:val="28"/>
              </w:rPr>
            </w:pPr>
            <w:r>
              <w:rPr>
                <w:rFonts w:eastAsia="Calibri"/>
                <w:color w:val="231F20"/>
                <w:szCs w:val="28"/>
              </w:rPr>
              <w:t>396</w:t>
            </w:r>
          </w:p>
        </w:tc>
        <w:tc>
          <w:tcPr>
            <w:tcW w:w="1092" w:type="dxa"/>
          </w:tcPr>
          <w:p w:rsidR="00867F74" w:rsidRPr="005A0E6B" w:rsidRDefault="00985FD1" w:rsidP="00867CCB">
            <w:pPr>
              <w:autoSpaceDE w:val="0"/>
              <w:autoSpaceDN w:val="0"/>
              <w:adjustRightInd w:val="0"/>
              <w:jc w:val="both"/>
              <w:rPr>
                <w:rFonts w:eastAsia="Calibri"/>
                <w:color w:val="231F20"/>
                <w:szCs w:val="28"/>
              </w:rPr>
            </w:pPr>
            <w:r>
              <w:rPr>
                <w:rFonts w:eastAsia="Calibri"/>
                <w:color w:val="231F20"/>
                <w:szCs w:val="28"/>
              </w:rPr>
              <w:t>1401</w:t>
            </w:r>
          </w:p>
        </w:tc>
        <w:tc>
          <w:tcPr>
            <w:tcW w:w="1562" w:type="dxa"/>
          </w:tcPr>
          <w:p w:rsidR="00867F74" w:rsidRPr="005A0E6B" w:rsidRDefault="00D55AD9" w:rsidP="00867CCB">
            <w:pPr>
              <w:autoSpaceDE w:val="0"/>
              <w:autoSpaceDN w:val="0"/>
              <w:adjustRightInd w:val="0"/>
              <w:jc w:val="both"/>
              <w:rPr>
                <w:rFonts w:eastAsia="Calibri"/>
                <w:color w:val="231F20"/>
                <w:szCs w:val="28"/>
              </w:rPr>
            </w:pPr>
            <w:r>
              <w:rPr>
                <w:rFonts w:eastAsia="Calibri"/>
                <w:color w:val="231F20"/>
                <w:szCs w:val="28"/>
              </w:rPr>
              <w:t>1535</w:t>
            </w:r>
          </w:p>
        </w:tc>
        <w:tc>
          <w:tcPr>
            <w:tcW w:w="1131" w:type="dxa"/>
          </w:tcPr>
          <w:p w:rsidR="00867F74" w:rsidRPr="005A0E6B" w:rsidRDefault="00985FD1" w:rsidP="00867CCB">
            <w:pPr>
              <w:autoSpaceDE w:val="0"/>
              <w:autoSpaceDN w:val="0"/>
              <w:adjustRightInd w:val="0"/>
              <w:jc w:val="both"/>
              <w:rPr>
                <w:rFonts w:eastAsia="Calibri"/>
                <w:color w:val="231F20"/>
                <w:szCs w:val="28"/>
              </w:rPr>
            </w:pPr>
            <w:r>
              <w:rPr>
                <w:rFonts w:eastAsia="Calibri"/>
                <w:color w:val="231F20"/>
                <w:szCs w:val="28"/>
              </w:rPr>
              <w:t>394</w:t>
            </w:r>
          </w:p>
        </w:tc>
        <w:tc>
          <w:tcPr>
            <w:tcW w:w="1523" w:type="dxa"/>
          </w:tcPr>
          <w:p w:rsidR="00867F74" w:rsidRPr="005A0E6B" w:rsidRDefault="00D55AD9" w:rsidP="00867CCB">
            <w:pPr>
              <w:autoSpaceDE w:val="0"/>
              <w:autoSpaceDN w:val="0"/>
              <w:adjustRightInd w:val="0"/>
              <w:jc w:val="both"/>
              <w:rPr>
                <w:rFonts w:eastAsia="Calibri"/>
                <w:color w:val="231F20"/>
                <w:szCs w:val="28"/>
              </w:rPr>
            </w:pPr>
            <w:r>
              <w:rPr>
                <w:rFonts w:eastAsia="Calibri"/>
                <w:color w:val="231F20"/>
                <w:szCs w:val="28"/>
              </w:rPr>
              <w:t>295</w:t>
            </w:r>
          </w:p>
        </w:tc>
      </w:tr>
      <w:tr w:rsidR="00985FD1" w:rsidRPr="005A0E6B" w:rsidTr="00867CCB">
        <w:tc>
          <w:tcPr>
            <w:tcW w:w="1326" w:type="dxa"/>
          </w:tcPr>
          <w:p w:rsidR="00985FD1" w:rsidRPr="005A0E6B" w:rsidRDefault="00985FD1" w:rsidP="00867CCB">
            <w:pPr>
              <w:autoSpaceDE w:val="0"/>
              <w:autoSpaceDN w:val="0"/>
              <w:adjustRightInd w:val="0"/>
              <w:jc w:val="both"/>
              <w:rPr>
                <w:rFonts w:eastAsia="Calibri"/>
                <w:color w:val="231F20"/>
                <w:szCs w:val="28"/>
              </w:rPr>
            </w:pPr>
            <w:r>
              <w:rPr>
                <w:rFonts w:eastAsia="Calibri"/>
                <w:color w:val="231F20"/>
                <w:szCs w:val="28"/>
              </w:rPr>
              <w:t>Ф.№6</w:t>
            </w:r>
          </w:p>
        </w:tc>
        <w:tc>
          <w:tcPr>
            <w:tcW w:w="909" w:type="dxa"/>
          </w:tcPr>
          <w:p w:rsidR="00985FD1" w:rsidRPr="005A0E6B" w:rsidRDefault="00D55AD9" w:rsidP="00867CCB">
            <w:pPr>
              <w:autoSpaceDE w:val="0"/>
              <w:autoSpaceDN w:val="0"/>
              <w:adjustRightInd w:val="0"/>
              <w:jc w:val="both"/>
              <w:rPr>
                <w:rFonts w:eastAsia="Calibri"/>
                <w:color w:val="231F20"/>
                <w:szCs w:val="28"/>
              </w:rPr>
            </w:pPr>
            <w:r>
              <w:rPr>
                <w:rFonts w:eastAsia="Calibri"/>
                <w:color w:val="231F20"/>
                <w:szCs w:val="28"/>
              </w:rPr>
              <w:t>1029</w:t>
            </w:r>
          </w:p>
        </w:tc>
        <w:tc>
          <w:tcPr>
            <w:tcW w:w="1743" w:type="dxa"/>
          </w:tcPr>
          <w:p w:rsidR="00985FD1" w:rsidRPr="005A0E6B" w:rsidRDefault="00233EB3" w:rsidP="00867CCB">
            <w:pPr>
              <w:autoSpaceDE w:val="0"/>
              <w:autoSpaceDN w:val="0"/>
              <w:adjustRightInd w:val="0"/>
              <w:jc w:val="both"/>
              <w:rPr>
                <w:rFonts w:eastAsia="Calibri"/>
                <w:color w:val="231F20"/>
                <w:szCs w:val="28"/>
              </w:rPr>
            </w:pPr>
            <w:r>
              <w:rPr>
                <w:rFonts w:eastAsia="Calibri"/>
                <w:color w:val="231F20"/>
                <w:szCs w:val="28"/>
              </w:rPr>
              <w:t>12</w:t>
            </w:r>
          </w:p>
        </w:tc>
        <w:tc>
          <w:tcPr>
            <w:tcW w:w="1092" w:type="dxa"/>
          </w:tcPr>
          <w:p w:rsidR="00985FD1" w:rsidRPr="005A0E6B" w:rsidRDefault="00D55AD9" w:rsidP="00867CCB">
            <w:pPr>
              <w:autoSpaceDE w:val="0"/>
              <w:autoSpaceDN w:val="0"/>
              <w:adjustRightInd w:val="0"/>
              <w:jc w:val="both"/>
              <w:rPr>
                <w:rFonts w:eastAsia="Calibri"/>
                <w:color w:val="231F20"/>
                <w:szCs w:val="28"/>
              </w:rPr>
            </w:pPr>
            <w:r>
              <w:rPr>
                <w:rFonts w:eastAsia="Calibri"/>
                <w:color w:val="231F20"/>
                <w:szCs w:val="28"/>
              </w:rPr>
              <w:t>1319</w:t>
            </w:r>
          </w:p>
        </w:tc>
        <w:tc>
          <w:tcPr>
            <w:tcW w:w="1562" w:type="dxa"/>
          </w:tcPr>
          <w:p w:rsidR="00985FD1" w:rsidRPr="005A0E6B" w:rsidRDefault="00233EB3" w:rsidP="00867CCB">
            <w:pPr>
              <w:autoSpaceDE w:val="0"/>
              <w:autoSpaceDN w:val="0"/>
              <w:adjustRightInd w:val="0"/>
              <w:jc w:val="both"/>
              <w:rPr>
                <w:rFonts w:eastAsia="Calibri"/>
                <w:color w:val="231F20"/>
                <w:szCs w:val="28"/>
              </w:rPr>
            </w:pPr>
            <w:r>
              <w:rPr>
                <w:rFonts w:eastAsia="Calibri"/>
                <w:color w:val="231F20"/>
                <w:szCs w:val="28"/>
              </w:rPr>
              <w:t>15</w:t>
            </w:r>
          </w:p>
        </w:tc>
        <w:tc>
          <w:tcPr>
            <w:tcW w:w="1131" w:type="dxa"/>
          </w:tcPr>
          <w:p w:rsidR="00985FD1" w:rsidRPr="005A0E6B" w:rsidRDefault="00D55AD9" w:rsidP="00867CCB">
            <w:pPr>
              <w:autoSpaceDE w:val="0"/>
              <w:autoSpaceDN w:val="0"/>
              <w:adjustRightInd w:val="0"/>
              <w:jc w:val="both"/>
              <w:rPr>
                <w:rFonts w:eastAsia="Calibri"/>
                <w:color w:val="231F20"/>
                <w:szCs w:val="28"/>
              </w:rPr>
            </w:pPr>
            <w:r>
              <w:rPr>
                <w:rFonts w:eastAsia="Calibri"/>
                <w:color w:val="231F20"/>
                <w:szCs w:val="28"/>
              </w:rPr>
              <w:t>322</w:t>
            </w:r>
          </w:p>
        </w:tc>
        <w:tc>
          <w:tcPr>
            <w:tcW w:w="1523" w:type="dxa"/>
          </w:tcPr>
          <w:p w:rsidR="00985FD1" w:rsidRPr="005A0E6B" w:rsidRDefault="00233EB3" w:rsidP="00867CCB">
            <w:pPr>
              <w:autoSpaceDE w:val="0"/>
              <w:autoSpaceDN w:val="0"/>
              <w:adjustRightInd w:val="0"/>
              <w:jc w:val="both"/>
              <w:rPr>
                <w:rFonts w:eastAsia="Calibri"/>
                <w:color w:val="231F20"/>
                <w:szCs w:val="28"/>
              </w:rPr>
            </w:pPr>
            <w:r>
              <w:rPr>
                <w:rFonts w:eastAsia="Calibri"/>
                <w:color w:val="231F20"/>
                <w:szCs w:val="28"/>
              </w:rPr>
              <w:t>2</w:t>
            </w:r>
          </w:p>
        </w:tc>
      </w:tr>
    </w:tbl>
    <w:p w:rsidR="00867F74" w:rsidRPr="005A0E6B" w:rsidRDefault="00867F74" w:rsidP="00867F74">
      <w:pPr>
        <w:autoSpaceDE w:val="0"/>
        <w:autoSpaceDN w:val="0"/>
        <w:adjustRightInd w:val="0"/>
        <w:jc w:val="both"/>
        <w:rPr>
          <w:rFonts w:eastAsia="Calibri"/>
          <w:color w:val="231F20"/>
          <w:szCs w:val="28"/>
        </w:rPr>
      </w:pPr>
    </w:p>
    <w:p w:rsidR="00867F74" w:rsidRPr="005A0E6B" w:rsidRDefault="00867F74" w:rsidP="00867F74">
      <w:pPr>
        <w:pStyle w:val="23"/>
        <w:tabs>
          <w:tab w:val="left" w:pos="5529"/>
        </w:tabs>
        <w:spacing w:after="0" w:line="240" w:lineRule="auto"/>
        <w:ind w:left="0"/>
        <w:jc w:val="both"/>
        <w:rPr>
          <w:szCs w:val="28"/>
        </w:rPr>
      </w:pPr>
      <w:r>
        <w:rPr>
          <w:szCs w:val="28"/>
        </w:rPr>
        <w:t xml:space="preserve">          </w:t>
      </w:r>
      <w:r w:rsidRPr="005A0E6B">
        <w:rPr>
          <w:szCs w:val="28"/>
        </w:rPr>
        <w:t>По сравнению с предыдущими годами</w:t>
      </w:r>
      <w:r w:rsidR="00233EB3">
        <w:rPr>
          <w:szCs w:val="28"/>
        </w:rPr>
        <w:t>, в целом по системе,</w:t>
      </w:r>
      <w:r w:rsidRPr="005A0E6B">
        <w:rPr>
          <w:szCs w:val="28"/>
        </w:rPr>
        <w:t xml:space="preserve"> есть </w:t>
      </w:r>
      <w:r w:rsidR="00D55AD9">
        <w:rPr>
          <w:szCs w:val="28"/>
        </w:rPr>
        <w:t xml:space="preserve">увеличение количества читателей-детей, впервые за </w:t>
      </w:r>
      <w:proofErr w:type="gramStart"/>
      <w:r w:rsidR="00D55AD9">
        <w:rPr>
          <w:szCs w:val="28"/>
        </w:rPr>
        <w:t>последние несколько лет;</w:t>
      </w:r>
      <w:r w:rsidRPr="005A0E6B">
        <w:rPr>
          <w:szCs w:val="28"/>
        </w:rPr>
        <w:t xml:space="preserve"> продолжается</w:t>
      </w:r>
      <w:proofErr w:type="gramEnd"/>
      <w:r w:rsidRPr="005A0E6B">
        <w:rPr>
          <w:szCs w:val="28"/>
        </w:rPr>
        <w:t xml:space="preserve"> увеличение </w:t>
      </w:r>
      <w:r w:rsidR="00D55AD9">
        <w:rPr>
          <w:szCs w:val="28"/>
        </w:rPr>
        <w:t xml:space="preserve">количества </w:t>
      </w:r>
      <w:r w:rsidRPr="005A0E6B">
        <w:rPr>
          <w:szCs w:val="28"/>
        </w:rPr>
        <w:t>посещений и книговыдачи. Два последних показателя дают «плюс» в связи с увеличением количества проводимых мероприятий</w:t>
      </w:r>
      <w:r w:rsidR="00233EB3">
        <w:rPr>
          <w:szCs w:val="28"/>
        </w:rPr>
        <w:t xml:space="preserve"> и расширением аудитории, где библиотекари детского отдела Центральной библиотеки организуют информационно-библиотечное обслуживание</w:t>
      </w:r>
      <w:r w:rsidRPr="005A0E6B">
        <w:rPr>
          <w:szCs w:val="28"/>
        </w:rPr>
        <w:t xml:space="preserve">.      </w:t>
      </w:r>
    </w:p>
    <w:p w:rsidR="00867F74" w:rsidRPr="005A0E6B" w:rsidRDefault="00867F74" w:rsidP="003A02B7">
      <w:pPr>
        <w:pStyle w:val="23"/>
        <w:tabs>
          <w:tab w:val="left" w:pos="5529"/>
        </w:tabs>
        <w:spacing w:after="0" w:line="240" w:lineRule="auto"/>
        <w:ind w:left="0" w:firstLine="709"/>
        <w:jc w:val="both"/>
        <w:rPr>
          <w:szCs w:val="28"/>
        </w:rPr>
      </w:pPr>
      <w:r w:rsidRPr="005A0E6B">
        <w:rPr>
          <w:szCs w:val="28"/>
        </w:rPr>
        <w:t>Большая целенаправленная работа по пропаганде чтения ведется</w:t>
      </w:r>
      <w:r w:rsidR="00406EB3">
        <w:rPr>
          <w:szCs w:val="28"/>
        </w:rPr>
        <w:t xml:space="preserve"> детским отделом  Центральной библиотеки</w:t>
      </w:r>
      <w:r w:rsidRPr="005A0E6B">
        <w:rPr>
          <w:szCs w:val="28"/>
        </w:rPr>
        <w:t xml:space="preserve"> по авторской библиотечной программе «Золотая полка читателя», ориентированной на  детей  младшего школьного возраста. Программа апробирована, с высокой результативностью, полностью отвечающая читательским запросам начального звена обучения с учетом школьной программы и программы внеклассного чтения, </w:t>
      </w:r>
      <w:proofErr w:type="gramStart"/>
      <w:r w:rsidRPr="005A0E6B">
        <w:rPr>
          <w:szCs w:val="28"/>
        </w:rPr>
        <w:t>пожеланий</w:t>
      </w:r>
      <w:proofErr w:type="gramEnd"/>
      <w:r w:rsidRPr="005A0E6B">
        <w:rPr>
          <w:szCs w:val="28"/>
        </w:rPr>
        <w:t xml:space="preserve"> как педагогического состава, так и самих школьников. </w:t>
      </w:r>
      <w:r>
        <w:rPr>
          <w:szCs w:val="28"/>
        </w:rPr>
        <w:tab/>
      </w:r>
      <w:r>
        <w:rPr>
          <w:szCs w:val="28"/>
        </w:rPr>
        <w:tab/>
      </w:r>
      <w:r>
        <w:rPr>
          <w:szCs w:val="28"/>
        </w:rPr>
        <w:tab/>
      </w:r>
      <w:r>
        <w:rPr>
          <w:szCs w:val="28"/>
        </w:rPr>
        <w:tab/>
      </w:r>
    </w:p>
    <w:p w:rsidR="00867F74" w:rsidRPr="005A0E6B" w:rsidRDefault="00867F74" w:rsidP="003A02B7">
      <w:pPr>
        <w:pStyle w:val="23"/>
        <w:tabs>
          <w:tab w:val="left" w:pos="5529"/>
        </w:tabs>
        <w:spacing w:after="0" w:line="240" w:lineRule="auto"/>
        <w:ind w:left="0" w:firstLine="709"/>
        <w:jc w:val="both"/>
        <w:rPr>
          <w:szCs w:val="28"/>
        </w:rPr>
      </w:pPr>
      <w:r w:rsidRPr="005A0E6B">
        <w:rPr>
          <w:szCs w:val="28"/>
        </w:rPr>
        <w:t xml:space="preserve">В арсенале библиотекарей такие приемы рекомендации книг как выставки-сюрпризы, </w:t>
      </w:r>
      <w:r w:rsidR="00DF42E6">
        <w:rPr>
          <w:szCs w:val="28"/>
        </w:rPr>
        <w:t>«</w:t>
      </w:r>
      <w:r w:rsidRPr="005A0E6B">
        <w:rPr>
          <w:szCs w:val="28"/>
        </w:rPr>
        <w:t>подвешенная книга</w:t>
      </w:r>
      <w:r w:rsidR="00DF42E6">
        <w:rPr>
          <w:szCs w:val="28"/>
        </w:rPr>
        <w:t>»</w:t>
      </w:r>
      <w:r w:rsidRPr="005A0E6B">
        <w:rPr>
          <w:szCs w:val="28"/>
        </w:rPr>
        <w:t>,</w:t>
      </w:r>
      <w:r w:rsidR="00DF42E6">
        <w:rPr>
          <w:szCs w:val="28"/>
        </w:rPr>
        <w:t xml:space="preserve"> виртуальные выставки, </w:t>
      </w:r>
      <w:r w:rsidRPr="005A0E6B">
        <w:rPr>
          <w:szCs w:val="28"/>
        </w:rPr>
        <w:t xml:space="preserve"> что повышает заинтересованность в чтении. Детские библиотекари в течение год инициировали ряд конкурсов для детей, условием участия и победы в которых было прочтение определенных книг, что активизировало читательскую активность.</w:t>
      </w:r>
    </w:p>
    <w:p w:rsidR="00867F74" w:rsidRPr="005A0E6B" w:rsidRDefault="00D55AD9" w:rsidP="00867F74">
      <w:pPr>
        <w:pStyle w:val="23"/>
        <w:spacing w:after="0" w:line="240" w:lineRule="auto"/>
        <w:ind w:left="0" w:firstLine="708"/>
        <w:jc w:val="both"/>
        <w:rPr>
          <w:szCs w:val="28"/>
        </w:rPr>
      </w:pPr>
      <w:r>
        <w:rPr>
          <w:szCs w:val="28"/>
        </w:rPr>
        <w:t>Увеличилось в 2017</w:t>
      </w:r>
      <w:r w:rsidR="00867F74" w:rsidRPr="005A0E6B">
        <w:rPr>
          <w:szCs w:val="28"/>
        </w:rPr>
        <w:t xml:space="preserve"> году количество читателей среднего школьного возраста, срабатывает прием «преемственности», из активного читателя младшего школьного возраста вырастают читатели  подростки и юношество. </w:t>
      </w:r>
    </w:p>
    <w:p w:rsidR="00DF42E6" w:rsidRDefault="00867F74" w:rsidP="003A02B7">
      <w:pPr>
        <w:pStyle w:val="23"/>
        <w:spacing w:after="0" w:line="240" w:lineRule="auto"/>
        <w:ind w:left="0" w:firstLine="708"/>
        <w:jc w:val="both"/>
        <w:rPr>
          <w:szCs w:val="28"/>
        </w:rPr>
      </w:pPr>
      <w:r w:rsidRPr="005A0E6B">
        <w:rPr>
          <w:szCs w:val="28"/>
        </w:rPr>
        <w:t>В больш</w:t>
      </w:r>
      <w:r w:rsidR="00233EB3">
        <w:rPr>
          <w:szCs w:val="28"/>
        </w:rPr>
        <w:t>ей степени,  увеличение количественных пользователей связано</w:t>
      </w:r>
      <w:r w:rsidRPr="005A0E6B">
        <w:rPr>
          <w:szCs w:val="28"/>
        </w:rPr>
        <w:t xml:space="preserve"> в нашем случае, не с </w:t>
      </w:r>
      <w:r w:rsidR="00233EB3">
        <w:rPr>
          <w:szCs w:val="28"/>
        </w:rPr>
        <w:t>увеличением и качественным  разнообразием  книжных фондов</w:t>
      </w:r>
      <w:r w:rsidRPr="005A0E6B">
        <w:rPr>
          <w:szCs w:val="28"/>
        </w:rPr>
        <w:t xml:space="preserve">, а с творческой и увлеченной работой </w:t>
      </w:r>
      <w:r w:rsidR="00233EB3">
        <w:rPr>
          <w:szCs w:val="28"/>
        </w:rPr>
        <w:t xml:space="preserve">самих </w:t>
      </w:r>
      <w:r w:rsidRPr="005A0E6B">
        <w:rPr>
          <w:szCs w:val="28"/>
        </w:rPr>
        <w:t xml:space="preserve">детских библиотекарей. Именно благодаря их профессиональному мастерству читатели-дети и руководители детского чтения с готовностью откликаются на предложение посетить библиотеку. </w:t>
      </w:r>
    </w:p>
    <w:p w:rsidR="00867F74" w:rsidRDefault="00233EB3" w:rsidP="003A02B7">
      <w:pPr>
        <w:pStyle w:val="23"/>
        <w:spacing w:after="0" w:line="240" w:lineRule="auto"/>
        <w:ind w:left="0" w:firstLine="708"/>
        <w:jc w:val="both"/>
        <w:rPr>
          <w:szCs w:val="28"/>
        </w:rPr>
      </w:pPr>
      <w:r>
        <w:rPr>
          <w:szCs w:val="28"/>
        </w:rPr>
        <w:t>Заведующая читальным залом детского отдела ЦБ</w:t>
      </w:r>
      <w:r w:rsidR="00867F74" w:rsidRPr="005A0E6B">
        <w:rPr>
          <w:szCs w:val="28"/>
        </w:rPr>
        <w:t xml:space="preserve"> Светлана </w:t>
      </w:r>
      <w:proofErr w:type="spellStart"/>
      <w:r w:rsidR="00867F74" w:rsidRPr="005A0E6B">
        <w:rPr>
          <w:szCs w:val="28"/>
        </w:rPr>
        <w:t>Эскандерова</w:t>
      </w:r>
      <w:proofErr w:type="spellEnd"/>
      <w:r w:rsidR="00867F74" w:rsidRPr="005A0E6B">
        <w:rPr>
          <w:szCs w:val="28"/>
        </w:rPr>
        <w:t xml:space="preserve"> в течение года работала в удаленных школах (удаленных от</w:t>
      </w:r>
      <w:r>
        <w:rPr>
          <w:szCs w:val="28"/>
        </w:rPr>
        <w:t xml:space="preserve"> самой библиотеки</w:t>
      </w:r>
      <w:r w:rsidR="00867F74" w:rsidRPr="005A0E6B">
        <w:rPr>
          <w:szCs w:val="28"/>
        </w:rPr>
        <w:t xml:space="preserve">), куда её приглашали учителя, желанными гостями были библиотекари в дошкольных учреждениях. </w:t>
      </w:r>
    </w:p>
    <w:p w:rsidR="00867F74" w:rsidRDefault="00867F74" w:rsidP="00885019">
      <w:pPr>
        <w:pStyle w:val="23"/>
        <w:spacing w:after="0" w:line="240" w:lineRule="auto"/>
        <w:ind w:left="0"/>
        <w:jc w:val="both"/>
        <w:rPr>
          <w:szCs w:val="28"/>
        </w:rPr>
      </w:pPr>
      <w:r w:rsidRPr="005A0E6B">
        <w:rPr>
          <w:szCs w:val="28"/>
        </w:rPr>
        <w:t xml:space="preserve">После перерыва налажены творческие связи с Центром реабилитации детей и подростков с ограниченными возможностями. </w:t>
      </w:r>
    </w:p>
    <w:p w:rsidR="00D55AD9" w:rsidRDefault="00D55AD9" w:rsidP="00867F74">
      <w:pPr>
        <w:pStyle w:val="23"/>
        <w:spacing w:after="0" w:line="240" w:lineRule="auto"/>
        <w:ind w:left="0" w:firstLine="708"/>
        <w:jc w:val="both"/>
        <w:rPr>
          <w:szCs w:val="28"/>
        </w:rPr>
      </w:pPr>
      <w:r>
        <w:rPr>
          <w:szCs w:val="28"/>
        </w:rPr>
        <w:t xml:space="preserve">В 2017 году очень активно велась работа по организации внутренних конкурсов: рисунков, поделок экологической направленности, </w:t>
      </w:r>
      <w:proofErr w:type="spellStart"/>
      <w:r>
        <w:rPr>
          <w:szCs w:val="28"/>
        </w:rPr>
        <w:t>слоганов</w:t>
      </w:r>
      <w:proofErr w:type="spellEnd"/>
      <w:r w:rsidR="00B01B5C">
        <w:rPr>
          <w:szCs w:val="28"/>
        </w:rPr>
        <w:t>. Дети сами оценивали работы своих сверстников, чем пользовались библиотекари и привлекали их в число читателей.</w:t>
      </w:r>
    </w:p>
    <w:p w:rsidR="00B01B5C" w:rsidRDefault="00B01B5C" w:rsidP="00867F74">
      <w:pPr>
        <w:pStyle w:val="23"/>
        <w:spacing w:after="0" w:line="240" w:lineRule="auto"/>
        <w:ind w:left="0" w:firstLine="708"/>
        <w:jc w:val="both"/>
        <w:rPr>
          <w:szCs w:val="28"/>
        </w:rPr>
      </w:pPr>
      <w:r>
        <w:rPr>
          <w:szCs w:val="28"/>
        </w:rPr>
        <w:lastRenderedPageBreak/>
        <w:t xml:space="preserve">В течение 2017 года творческий коллектив библиотекарей Центральной и детской библиотек выезжал в библиотеки-филиалы, где проводил для юных читателей этих библиотек праздничные и игровые программы. Дети и подростки становились активными участниками библиотечных акций. </w:t>
      </w:r>
    </w:p>
    <w:p w:rsidR="00235F5C" w:rsidRDefault="00885019" w:rsidP="00867F74">
      <w:pPr>
        <w:pStyle w:val="23"/>
        <w:spacing w:after="0" w:line="240" w:lineRule="auto"/>
        <w:ind w:left="0" w:firstLine="708"/>
        <w:jc w:val="both"/>
        <w:rPr>
          <w:szCs w:val="28"/>
        </w:rPr>
      </w:pPr>
      <w:r>
        <w:rPr>
          <w:szCs w:val="28"/>
        </w:rPr>
        <w:t xml:space="preserve">Если говорить о деятельности библиотеки-филиала №5, здесь есть определенные особенности. Коллектив библиотеки на протяжении многих лет плодотворно сотрудничает с детскими садами микрорайона, МБОУ СОШ №22, детским домом «Росток». Для данных аудитории организуются мастер-классы, проходят выставки поделок ребят из дома детского творчества. Библиотекари желанные гости в детских садах. Хотя в библиотеке не ведется работа по программам и проектам, результативность разрозненных мероприятий неплохая. Читатели данного филиала активно принимают участие в конкурсах и акциях. </w:t>
      </w:r>
    </w:p>
    <w:p w:rsidR="00885019" w:rsidRDefault="00885019" w:rsidP="00867F74">
      <w:pPr>
        <w:pStyle w:val="23"/>
        <w:spacing w:after="0" w:line="240" w:lineRule="auto"/>
        <w:ind w:left="0" w:firstLine="708"/>
        <w:jc w:val="both"/>
        <w:rPr>
          <w:szCs w:val="28"/>
        </w:rPr>
      </w:pPr>
      <w:r>
        <w:rPr>
          <w:szCs w:val="28"/>
        </w:rPr>
        <w:t>Сложности в том, что библиотекари не имеют профессионального образования, но в 2017 году 1 специалист проходит профессиональную переподготовку в областном колледже</w:t>
      </w:r>
      <w:r w:rsidR="000D3196">
        <w:rPr>
          <w:szCs w:val="28"/>
        </w:rPr>
        <w:t xml:space="preserve"> куль</w:t>
      </w:r>
      <w:r>
        <w:rPr>
          <w:szCs w:val="28"/>
        </w:rPr>
        <w:t>туры</w:t>
      </w:r>
      <w:r w:rsidR="000D3196">
        <w:rPr>
          <w:szCs w:val="28"/>
        </w:rPr>
        <w:t xml:space="preserve">. </w:t>
      </w:r>
      <w:r>
        <w:rPr>
          <w:szCs w:val="28"/>
        </w:rPr>
        <w:t xml:space="preserve"> </w:t>
      </w:r>
      <w:r w:rsidR="000D3196">
        <w:rPr>
          <w:szCs w:val="28"/>
        </w:rPr>
        <w:t xml:space="preserve">Так же, именно в этом филиале коллеги постоянно проводят выездные крупные </w:t>
      </w:r>
      <w:proofErr w:type="spellStart"/>
      <w:r w:rsidR="000D3196">
        <w:rPr>
          <w:szCs w:val="28"/>
        </w:rPr>
        <w:t>досуговые</w:t>
      </w:r>
      <w:proofErr w:type="spellEnd"/>
      <w:r w:rsidR="000D3196">
        <w:rPr>
          <w:szCs w:val="28"/>
        </w:rPr>
        <w:t xml:space="preserve"> мероприятия, что привлекает большую подростковую аудиторию.</w:t>
      </w:r>
    </w:p>
    <w:p w:rsidR="000D3196" w:rsidRDefault="000D3196" w:rsidP="00867F74">
      <w:pPr>
        <w:pStyle w:val="23"/>
        <w:spacing w:after="0" w:line="240" w:lineRule="auto"/>
        <w:ind w:left="0" w:firstLine="708"/>
        <w:jc w:val="both"/>
        <w:rPr>
          <w:szCs w:val="28"/>
        </w:rPr>
      </w:pPr>
      <w:r>
        <w:rPr>
          <w:szCs w:val="28"/>
        </w:rPr>
        <w:t xml:space="preserve">Библиотека-филиал №6, принявшая с 1 декабря 2017г. статус детской библиотеки прекрасно зарекомендовала себя среди дошкольных учреждений и средней школы №36, здесь налажены прекрасные партнерские отношения. Коллектив </w:t>
      </w:r>
      <w:proofErr w:type="gramStart"/>
      <w:r>
        <w:rPr>
          <w:szCs w:val="28"/>
        </w:rPr>
        <w:t>очень творческий</w:t>
      </w:r>
      <w:proofErr w:type="gramEnd"/>
      <w:r>
        <w:rPr>
          <w:szCs w:val="28"/>
        </w:rPr>
        <w:t>. И библиотекари, и читатели неоднократно становились призерами областных конкурсов.</w:t>
      </w:r>
      <w:r w:rsidR="00235F5C">
        <w:rPr>
          <w:szCs w:val="28"/>
        </w:rPr>
        <w:t xml:space="preserve"> Одно из приоритетных направлений в деятельности филиала №6 – гражданско-патриотическое воспитание. Библиотекари наладили партнерские связи с музеем школы №36, где проходят совместные мероприятия.</w:t>
      </w:r>
    </w:p>
    <w:p w:rsidR="00235F5C" w:rsidRPr="002E0EA5" w:rsidRDefault="00B01B5C" w:rsidP="002E0EA5">
      <w:pPr>
        <w:pStyle w:val="23"/>
        <w:spacing w:after="0" w:line="240" w:lineRule="auto"/>
        <w:ind w:left="0" w:firstLine="708"/>
        <w:jc w:val="both"/>
        <w:rPr>
          <w:szCs w:val="28"/>
        </w:rPr>
      </w:pPr>
      <w:r>
        <w:rPr>
          <w:szCs w:val="28"/>
        </w:rPr>
        <w:t xml:space="preserve">В целом </w:t>
      </w:r>
      <w:r w:rsidR="000D3196">
        <w:rPr>
          <w:szCs w:val="28"/>
        </w:rPr>
        <w:t xml:space="preserve">все </w:t>
      </w:r>
      <w:r>
        <w:rPr>
          <w:szCs w:val="28"/>
        </w:rPr>
        <w:t xml:space="preserve">это дало благоприятные результаты в организации обслуживания детей. </w:t>
      </w:r>
      <w:r w:rsidR="00867F74" w:rsidRPr="005A0E6B">
        <w:rPr>
          <w:szCs w:val="28"/>
        </w:rPr>
        <w:t xml:space="preserve">Библиотекари постоянно работают над поиском новых форм массовой работы, что особенно актуально для привлечения детей в библиотеки. </w:t>
      </w:r>
    </w:p>
    <w:p w:rsidR="00867F74" w:rsidRPr="002E0EA5" w:rsidRDefault="00867F74" w:rsidP="00867F74">
      <w:pPr>
        <w:autoSpaceDE w:val="0"/>
        <w:autoSpaceDN w:val="0"/>
        <w:adjustRightInd w:val="0"/>
        <w:rPr>
          <w:rFonts w:eastAsia="Calibri"/>
          <w:b/>
          <w:color w:val="231F20"/>
          <w:sz w:val="24"/>
          <w:szCs w:val="28"/>
          <w:lang w:eastAsia="en-US"/>
        </w:rPr>
      </w:pPr>
    </w:p>
    <w:p w:rsidR="00867F74" w:rsidRPr="00701624" w:rsidRDefault="00867F74" w:rsidP="00867F74">
      <w:pPr>
        <w:pStyle w:val="23"/>
        <w:spacing w:after="0" w:line="240" w:lineRule="auto"/>
        <w:ind w:left="0" w:firstLine="709"/>
        <w:jc w:val="both"/>
        <w:rPr>
          <w:b/>
          <w:szCs w:val="28"/>
        </w:rPr>
      </w:pPr>
      <w:r w:rsidRPr="00701624">
        <w:rPr>
          <w:b/>
          <w:szCs w:val="28"/>
        </w:rPr>
        <w:t>Таблица №4 – Средние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0"/>
        <w:gridCol w:w="2752"/>
      </w:tblGrid>
      <w:tr w:rsidR="00867F74" w:rsidRPr="005A0E6B" w:rsidTr="00701624">
        <w:tc>
          <w:tcPr>
            <w:tcW w:w="6960" w:type="dxa"/>
          </w:tcPr>
          <w:p w:rsidR="00867F74" w:rsidRPr="005A0E6B" w:rsidRDefault="00867F74" w:rsidP="00867CCB">
            <w:pPr>
              <w:pStyle w:val="23"/>
              <w:spacing w:after="0" w:line="240" w:lineRule="auto"/>
              <w:ind w:left="0"/>
              <w:jc w:val="both"/>
              <w:rPr>
                <w:szCs w:val="28"/>
              </w:rPr>
            </w:pPr>
            <w:proofErr w:type="spellStart"/>
            <w:r w:rsidRPr="005A0E6B">
              <w:rPr>
                <w:szCs w:val="28"/>
              </w:rPr>
              <w:t>Книгообеспеченность</w:t>
            </w:r>
            <w:proofErr w:type="spellEnd"/>
            <w:r w:rsidRPr="005A0E6B">
              <w:rPr>
                <w:szCs w:val="28"/>
              </w:rPr>
              <w:t xml:space="preserve"> одного жителя, </w:t>
            </w:r>
          </w:p>
        </w:tc>
        <w:tc>
          <w:tcPr>
            <w:tcW w:w="2752" w:type="dxa"/>
          </w:tcPr>
          <w:p w:rsidR="00867F74" w:rsidRPr="005A0E6B" w:rsidRDefault="00235F5C" w:rsidP="00867CCB">
            <w:pPr>
              <w:pStyle w:val="23"/>
              <w:spacing w:after="0" w:line="240" w:lineRule="auto"/>
              <w:ind w:left="0"/>
              <w:jc w:val="both"/>
              <w:rPr>
                <w:szCs w:val="28"/>
                <w:lang w:val="en-US"/>
              </w:rPr>
            </w:pPr>
            <w:r>
              <w:rPr>
                <w:szCs w:val="28"/>
              </w:rPr>
              <w:t>4</w:t>
            </w:r>
            <w:r w:rsidR="00867F74" w:rsidRPr="005A0E6B">
              <w:rPr>
                <w:szCs w:val="28"/>
              </w:rPr>
              <w:t>,</w:t>
            </w:r>
            <w:r>
              <w:rPr>
                <w:szCs w:val="28"/>
              </w:rPr>
              <w:t>1</w:t>
            </w:r>
          </w:p>
        </w:tc>
      </w:tr>
      <w:tr w:rsidR="00867F74" w:rsidRPr="005A0E6B" w:rsidTr="00701624">
        <w:tc>
          <w:tcPr>
            <w:tcW w:w="6960" w:type="dxa"/>
          </w:tcPr>
          <w:p w:rsidR="00867F74" w:rsidRPr="005A0E6B" w:rsidRDefault="00867F74" w:rsidP="00867CCB">
            <w:pPr>
              <w:pStyle w:val="23"/>
              <w:spacing w:after="0" w:line="240" w:lineRule="auto"/>
              <w:ind w:left="0"/>
              <w:jc w:val="both"/>
              <w:rPr>
                <w:szCs w:val="28"/>
              </w:rPr>
            </w:pPr>
            <w:proofErr w:type="spellStart"/>
            <w:r w:rsidRPr="005A0E6B">
              <w:rPr>
                <w:szCs w:val="28"/>
              </w:rPr>
              <w:t>Книгообеспеченность</w:t>
            </w:r>
            <w:proofErr w:type="spellEnd"/>
            <w:r w:rsidRPr="005A0E6B">
              <w:rPr>
                <w:szCs w:val="28"/>
              </w:rPr>
              <w:t xml:space="preserve"> одного читателя</w:t>
            </w:r>
          </w:p>
        </w:tc>
        <w:tc>
          <w:tcPr>
            <w:tcW w:w="2752" w:type="dxa"/>
          </w:tcPr>
          <w:p w:rsidR="00867F74" w:rsidRPr="005A0E6B" w:rsidRDefault="00235F5C" w:rsidP="00867CCB">
            <w:pPr>
              <w:pStyle w:val="23"/>
              <w:spacing w:after="0" w:line="240" w:lineRule="auto"/>
              <w:ind w:left="0"/>
              <w:jc w:val="both"/>
              <w:rPr>
                <w:szCs w:val="28"/>
              </w:rPr>
            </w:pPr>
            <w:r>
              <w:rPr>
                <w:szCs w:val="28"/>
              </w:rPr>
              <w:t>4,9</w:t>
            </w:r>
          </w:p>
        </w:tc>
      </w:tr>
      <w:tr w:rsidR="00867F74" w:rsidRPr="005A0E6B" w:rsidTr="00701624">
        <w:tc>
          <w:tcPr>
            <w:tcW w:w="6960" w:type="dxa"/>
          </w:tcPr>
          <w:p w:rsidR="00867F74" w:rsidRPr="005A0E6B" w:rsidRDefault="00867F74" w:rsidP="00867CCB">
            <w:pPr>
              <w:pStyle w:val="23"/>
              <w:spacing w:after="0" w:line="240" w:lineRule="auto"/>
              <w:ind w:left="0"/>
              <w:jc w:val="both"/>
              <w:rPr>
                <w:szCs w:val="28"/>
              </w:rPr>
            </w:pPr>
            <w:r w:rsidRPr="005A0E6B">
              <w:rPr>
                <w:szCs w:val="28"/>
              </w:rPr>
              <w:t>Средняя дневная посещаемость</w:t>
            </w:r>
          </w:p>
        </w:tc>
        <w:tc>
          <w:tcPr>
            <w:tcW w:w="2752" w:type="dxa"/>
          </w:tcPr>
          <w:p w:rsidR="00867F74" w:rsidRPr="005A0E6B" w:rsidRDefault="00867F74" w:rsidP="00867CCB">
            <w:pPr>
              <w:pStyle w:val="23"/>
              <w:spacing w:after="0" w:line="240" w:lineRule="auto"/>
              <w:ind w:left="0"/>
              <w:jc w:val="both"/>
              <w:rPr>
                <w:szCs w:val="28"/>
              </w:rPr>
            </w:pPr>
            <w:r w:rsidRPr="005A0E6B">
              <w:rPr>
                <w:szCs w:val="28"/>
              </w:rPr>
              <w:t>1</w:t>
            </w:r>
            <w:r w:rsidR="00235F5C">
              <w:rPr>
                <w:szCs w:val="28"/>
              </w:rPr>
              <w:t>91</w:t>
            </w:r>
          </w:p>
        </w:tc>
      </w:tr>
      <w:tr w:rsidR="00867F74" w:rsidRPr="005A0E6B" w:rsidTr="00701624">
        <w:tc>
          <w:tcPr>
            <w:tcW w:w="6960" w:type="dxa"/>
          </w:tcPr>
          <w:p w:rsidR="00867F74" w:rsidRPr="005A0E6B" w:rsidRDefault="00867F74" w:rsidP="00867CCB">
            <w:pPr>
              <w:pStyle w:val="23"/>
              <w:spacing w:after="0" w:line="240" w:lineRule="auto"/>
              <w:ind w:left="0"/>
              <w:jc w:val="both"/>
              <w:rPr>
                <w:szCs w:val="28"/>
              </w:rPr>
            </w:pPr>
            <w:r w:rsidRPr="005A0E6B">
              <w:rPr>
                <w:szCs w:val="28"/>
              </w:rPr>
              <w:t>Обращаемость фонда.</w:t>
            </w:r>
          </w:p>
        </w:tc>
        <w:tc>
          <w:tcPr>
            <w:tcW w:w="2752" w:type="dxa"/>
          </w:tcPr>
          <w:p w:rsidR="00867F74" w:rsidRPr="005A0E6B" w:rsidRDefault="00867F74" w:rsidP="00867CCB">
            <w:pPr>
              <w:pStyle w:val="23"/>
              <w:spacing w:after="0" w:line="240" w:lineRule="auto"/>
              <w:ind w:left="0"/>
              <w:jc w:val="both"/>
              <w:rPr>
                <w:szCs w:val="28"/>
              </w:rPr>
            </w:pPr>
            <w:r w:rsidRPr="005A0E6B">
              <w:rPr>
                <w:szCs w:val="28"/>
              </w:rPr>
              <w:t>2,2</w:t>
            </w:r>
          </w:p>
        </w:tc>
      </w:tr>
    </w:tbl>
    <w:p w:rsidR="00701624" w:rsidRDefault="00701624" w:rsidP="00867F74">
      <w:pPr>
        <w:ind w:firstLine="709"/>
        <w:jc w:val="both"/>
        <w:rPr>
          <w:b/>
          <w:sz w:val="24"/>
          <w:szCs w:val="28"/>
        </w:rPr>
      </w:pPr>
    </w:p>
    <w:p w:rsidR="002B792D" w:rsidRDefault="002B792D" w:rsidP="00867F74">
      <w:pPr>
        <w:ind w:firstLine="709"/>
        <w:jc w:val="both"/>
        <w:rPr>
          <w:b/>
          <w:szCs w:val="28"/>
        </w:rPr>
      </w:pPr>
    </w:p>
    <w:p w:rsidR="00867F74" w:rsidRPr="00701624" w:rsidRDefault="00867F74" w:rsidP="00867F74">
      <w:pPr>
        <w:ind w:firstLine="709"/>
        <w:jc w:val="both"/>
        <w:rPr>
          <w:b/>
          <w:szCs w:val="28"/>
        </w:rPr>
      </w:pPr>
      <w:r w:rsidRPr="00701624">
        <w:rPr>
          <w:b/>
          <w:szCs w:val="28"/>
        </w:rPr>
        <w:t>Таблица 5 -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gridCol w:w="2058"/>
      </w:tblGrid>
      <w:tr w:rsidR="00867F74" w:rsidRPr="005A0E6B" w:rsidTr="00701624">
        <w:tc>
          <w:tcPr>
            <w:tcW w:w="7654" w:type="dxa"/>
          </w:tcPr>
          <w:p w:rsidR="00867F74" w:rsidRPr="005A0E6B" w:rsidRDefault="00867F74" w:rsidP="00867CCB">
            <w:pPr>
              <w:jc w:val="both"/>
              <w:rPr>
                <w:szCs w:val="28"/>
              </w:rPr>
            </w:pPr>
            <w:r w:rsidRPr="005A0E6B">
              <w:rPr>
                <w:szCs w:val="28"/>
              </w:rPr>
              <w:t>Проекты.</w:t>
            </w:r>
          </w:p>
        </w:tc>
        <w:tc>
          <w:tcPr>
            <w:tcW w:w="2058" w:type="dxa"/>
          </w:tcPr>
          <w:p w:rsidR="00867F74" w:rsidRPr="005A0E6B" w:rsidRDefault="00867F74" w:rsidP="00867CCB">
            <w:pPr>
              <w:jc w:val="both"/>
              <w:rPr>
                <w:szCs w:val="28"/>
              </w:rPr>
            </w:pPr>
          </w:p>
        </w:tc>
      </w:tr>
      <w:tr w:rsidR="00867F74" w:rsidRPr="005A0E6B" w:rsidTr="00701624">
        <w:tc>
          <w:tcPr>
            <w:tcW w:w="7654" w:type="dxa"/>
          </w:tcPr>
          <w:p w:rsidR="00867F74" w:rsidRPr="005A0E6B" w:rsidRDefault="00867F74" w:rsidP="00867CCB">
            <w:pPr>
              <w:jc w:val="both"/>
              <w:rPr>
                <w:szCs w:val="28"/>
              </w:rPr>
            </w:pPr>
            <w:r w:rsidRPr="005A0E6B">
              <w:rPr>
                <w:szCs w:val="28"/>
              </w:rPr>
              <w:t>Сколько в</w:t>
            </w:r>
            <w:r w:rsidR="00985FD1">
              <w:rPr>
                <w:szCs w:val="28"/>
              </w:rPr>
              <w:t>сего разработано проектов в 2017</w:t>
            </w:r>
            <w:r w:rsidRPr="005A0E6B">
              <w:rPr>
                <w:szCs w:val="28"/>
              </w:rPr>
              <w:t xml:space="preserve"> году? </w:t>
            </w:r>
          </w:p>
        </w:tc>
        <w:tc>
          <w:tcPr>
            <w:tcW w:w="2058" w:type="dxa"/>
          </w:tcPr>
          <w:p w:rsidR="00867F74" w:rsidRPr="005A0E6B" w:rsidRDefault="00867F74" w:rsidP="00867CCB">
            <w:pPr>
              <w:jc w:val="both"/>
              <w:rPr>
                <w:szCs w:val="28"/>
              </w:rPr>
            </w:pPr>
          </w:p>
        </w:tc>
      </w:tr>
      <w:tr w:rsidR="00867F74" w:rsidRPr="005A0E6B" w:rsidTr="00701624">
        <w:tc>
          <w:tcPr>
            <w:tcW w:w="7654" w:type="dxa"/>
          </w:tcPr>
          <w:p w:rsidR="00867F74" w:rsidRPr="005A0E6B" w:rsidRDefault="00867F74" w:rsidP="00867CCB">
            <w:pPr>
              <w:jc w:val="both"/>
              <w:rPr>
                <w:szCs w:val="28"/>
              </w:rPr>
            </w:pPr>
            <w:r w:rsidRPr="005A0E6B">
              <w:rPr>
                <w:szCs w:val="28"/>
              </w:rPr>
              <w:t xml:space="preserve">В каких </w:t>
            </w:r>
            <w:proofErr w:type="spellStart"/>
            <w:r w:rsidRPr="005A0E6B">
              <w:rPr>
                <w:szCs w:val="28"/>
              </w:rPr>
              <w:t>грантовых</w:t>
            </w:r>
            <w:proofErr w:type="spellEnd"/>
            <w:r w:rsidRPr="005A0E6B">
              <w:rPr>
                <w:szCs w:val="28"/>
              </w:rPr>
              <w:t xml:space="preserve"> конкурсах вы участвовали в отчетном году? </w:t>
            </w:r>
          </w:p>
        </w:tc>
        <w:tc>
          <w:tcPr>
            <w:tcW w:w="2058" w:type="dxa"/>
          </w:tcPr>
          <w:p w:rsidR="00867F74" w:rsidRPr="005A0E6B" w:rsidRDefault="00867F74" w:rsidP="00867CCB">
            <w:pPr>
              <w:jc w:val="both"/>
              <w:rPr>
                <w:szCs w:val="28"/>
              </w:rPr>
            </w:pPr>
          </w:p>
        </w:tc>
      </w:tr>
      <w:tr w:rsidR="00867F74" w:rsidRPr="005A0E6B" w:rsidTr="00701624">
        <w:tc>
          <w:tcPr>
            <w:tcW w:w="7654" w:type="dxa"/>
          </w:tcPr>
          <w:p w:rsidR="00867F74" w:rsidRPr="005A0E6B" w:rsidRDefault="00867F74" w:rsidP="00867CCB">
            <w:pPr>
              <w:jc w:val="both"/>
              <w:rPr>
                <w:szCs w:val="28"/>
              </w:rPr>
            </w:pPr>
            <w:r w:rsidRPr="005A0E6B">
              <w:rPr>
                <w:szCs w:val="28"/>
              </w:rPr>
              <w:t xml:space="preserve">Какие проекты были поддержаны финансово, какова </w:t>
            </w:r>
            <w:r w:rsidRPr="005A0E6B">
              <w:rPr>
                <w:szCs w:val="28"/>
              </w:rPr>
              <w:lastRenderedPageBreak/>
              <w:t>выделенная сумма?</w:t>
            </w:r>
          </w:p>
        </w:tc>
        <w:tc>
          <w:tcPr>
            <w:tcW w:w="2058" w:type="dxa"/>
          </w:tcPr>
          <w:p w:rsidR="00867F74" w:rsidRPr="005A0E6B" w:rsidRDefault="00867F74" w:rsidP="00867CCB">
            <w:pPr>
              <w:jc w:val="both"/>
              <w:rPr>
                <w:szCs w:val="28"/>
              </w:rPr>
            </w:pPr>
          </w:p>
        </w:tc>
      </w:tr>
      <w:tr w:rsidR="00867F74" w:rsidRPr="005A0E6B" w:rsidTr="00701624">
        <w:tc>
          <w:tcPr>
            <w:tcW w:w="7654" w:type="dxa"/>
          </w:tcPr>
          <w:p w:rsidR="00867F74" w:rsidRPr="005A0E6B" w:rsidRDefault="00867F74" w:rsidP="00867CCB">
            <w:pPr>
              <w:jc w:val="both"/>
              <w:rPr>
                <w:szCs w:val="28"/>
              </w:rPr>
            </w:pPr>
            <w:r w:rsidRPr="005A0E6B">
              <w:rPr>
                <w:szCs w:val="28"/>
              </w:rPr>
              <w:lastRenderedPageBreak/>
              <w:t>Наиболее удачные реализованные проекты.</w:t>
            </w:r>
          </w:p>
        </w:tc>
        <w:tc>
          <w:tcPr>
            <w:tcW w:w="2058" w:type="dxa"/>
          </w:tcPr>
          <w:p w:rsidR="00867F74" w:rsidRPr="005A0E6B" w:rsidRDefault="00867F74" w:rsidP="00985FD1">
            <w:pPr>
              <w:jc w:val="both"/>
              <w:rPr>
                <w:szCs w:val="28"/>
              </w:rPr>
            </w:pPr>
          </w:p>
        </w:tc>
      </w:tr>
      <w:tr w:rsidR="00867F74" w:rsidRPr="005A0E6B" w:rsidTr="00701624">
        <w:tc>
          <w:tcPr>
            <w:tcW w:w="7654" w:type="dxa"/>
          </w:tcPr>
          <w:p w:rsidR="00867F74" w:rsidRPr="005A0E6B" w:rsidRDefault="00867F74" w:rsidP="00867CCB">
            <w:pPr>
              <w:jc w:val="both"/>
              <w:rPr>
                <w:szCs w:val="28"/>
              </w:rPr>
            </w:pPr>
            <w:r w:rsidRPr="005A0E6B">
              <w:rPr>
                <w:szCs w:val="28"/>
              </w:rPr>
              <w:t xml:space="preserve">Сколько всего библиотечных программ в ЦБС? </w:t>
            </w:r>
          </w:p>
        </w:tc>
        <w:tc>
          <w:tcPr>
            <w:tcW w:w="2058" w:type="dxa"/>
          </w:tcPr>
          <w:p w:rsidR="00867F74" w:rsidRPr="005A0E6B" w:rsidRDefault="00867F74" w:rsidP="00867CCB">
            <w:pPr>
              <w:jc w:val="both"/>
              <w:rPr>
                <w:szCs w:val="28"/>
              </w:rPr>
            </w:pPr>
            <w:r w:rsidRPr="005A0E6B">
              <w:rPr>
                <w:szCs w:val="28"/>
              </w:rPr>
              <w:t>6</w:t>
            </w:r>
          </w:p>
        </w:tc>
      </w:tr>
      <w:tr w:rsidR="00867F74" w:rsidRPr="005A0E6B" w:rsidTr="00701624">
        <w:tc>
          <w:tcPr>
            <w:tcW w:w="7654" w:type="dxa"/>
          </w:tcPr>
          <w:p w:rsidR="00867F74" w:rsidRPr="005A0E6B" w:rsidRDefault="00867F74" w:rsidP="00867CCB">
            <w:pPr>
              <w:jc w:val="both"/>
              <w:rPr>
                <w:szCs w:val="28"/>
              </w:rPr>
            </w:pPr>
            <w:r w:rsidRPr="005A0E6B">
              <w:rPr>
                <w:szCs w:val="28"/>
              </w:rPr>
              <w:t>Сколько из них ориентировано на детей?</w:t>
            </w:r>
          </w:p>
        </w:tc>
        <w:tc>
          <w:tcPr>
            <w:tcW w:w="2058" w:type="dxa"/>
          </w:tcPr>
          <w:p w:rsidR="00867F74" w:rsidRPr="005A0E6B" w:rsidRDefault="00867F74" w:rsidP="00867CCB">
            <w:pPr>
              <w:jc w:val="both"/>
              <w:rPr>
                <w:szCs w:val="28"/>
              </w:rPr>
            </w:pPr>
            <w:r w:rsidRPr="005A0E6B">
              <w:rPr>
                <w:szCs w:val="28"/>
              </w:rPr>
              <w:t>2</w:t>
            </w:r>
          </w:p>
        </w:tc>
      </w:tr>
    </w:tbl>
    <w:p w:rsidR="00867F74" w:rsidRPr="005A0E6B" w:rsidRDefault="00867F74" w:rsidP="00867F74">
      <w:pPr>
        <w:ind w:firstLine="709"/>
        <w:jc w:val="center"/>
        <w:rPr>
          <w:szCs w:val="28"/>
        </w:rPr>
      </w:pPr>
    </w:p>
    <w:p w:rsidR="00867F74" w:rsidRPr="00701624" w:rsidRDefault="00867F74" w:rsidP="00867F74">
      <w:pPr>
        <w:ind w:firstLine="709"/>
        <w:jc w:val="both"/>
        <w:rPr>
          <w:b/>
          <w:szCs w:val="28"/>
        </w:rPr>
      </w:pPr>
      <w:r w:rsidRPr="00701624">
        <w:rPr>
          <w:b/>
          <w:szCs w:val="28"/>
        </w:rPr>
        <w:t>Таблица №</w:t>
      </w:r>
      <w:r w:rsidRPr="00701624">
        <w:rPr>
          <w:szCs w:val="28"/>
        </w:rPr>
        <w:t>6</w:t>
      </w:r>
      <w:r w:rsidRPr="00701624">
        <w:rPr>
          <w:b/>
          <w:szCs w:val="28"/>
        </w:rPr>
        <w:t xml:space="preserve"> - Улучшение материально-технической базы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3253"/>
        <w:gridCol w:w="3386"/>
      </w:tblGrid>
      <w:tr w:rsidR="00867F74" w:rsidRPr="002E0EA5" w:rsidTr="00701624">
        <w:tc>
          <w:tcPr>
            <w:tcW w:w="3073" w:type="dxa"/>
            <w:vMerge w:val="restart"/>
            <w:vAlign w:val="center"/>
          </w:tcPr>
          <w:p w:rsidR="00867F74" w:rsidRPr="002E0EA5" w:rsidRDefault="00867F74" w:rsidP="00867CCB">
            <w:pPr>
              <w:rPr>
                <w:sz w:val="26"/>
                <w:szCs w:val="26"/>
              </w:rPr>
            </w:pPr>
            <w:r w:rsidRPr="002E0EA5">
              <w:rPr>
                <w:sz w:val="26"/>
                <w:szCs w:val="26"/>
              </w:rPr>
              <w:t>наименование библиотеки</w:t>
            </w:r>
          </w:p>
        </w:tc>
        <w:tc>
          <w:tcPr>
            <w:tcW w:w="6639" w:type="dxa"/>
            <w:gridSpan w:val="2"/>
          </w:tcPr>
          <w:p w:rsidR="00867F74" w:rsidRPr="002E0EA5" w:rsidRDefault="00867F74" w:rsidP="00867CCB">
            <w:pPr>
              <w:jc w:val="center"/>
              <w:rPr>
                <w:sz w:val="26"/>
                <w:szCs w:val="26"/>
              </w:rPr>
            </w:pPr>
            <w:r w:rsidRPr="002E0EA5">
              <w:rPr>
                <w:sz w:val="26"/>
                <w:szCs w:val="26"/>
              </w:rPr>
              <w:t>указать конкретно, что приобретено и количество, на какие средства</w:t>
            </w:r>
          </w:p>
        </w:tc>
      </w:tr>
      <w:tr w:rsidR="00867F74" w:rsidRPr="002E0EA5" w:rsidTr="00701624">
        <w:tc>
          <w:tcPr>
            <w:tcW w:w="3073" w:type="dxa"/>
            <w:vMerge/>
          </w:tcPr>
          <w:p w:rsidR="00867F74" w:rsidRPr="002E0EA5" w:rsidRDefault="00867F74" w:rsidP="00867CCB">
            <w:pPr>
              <w:rPr>
                <w:sz w:val="26"/>
                <w:szCs w:val="26"/>
              </w:rPr>
            </w:pPr>
          </w:p>
        </w:tc>
        <w:tc>
          <w:tcPr>
            <w:tcW w:w="3253" w:type="dxa"/>
          </w:tcPr>
          <w:p w:rsidR="00867F74" w:rsidRPr="002E0EA5" w:rsidRDefault="00867F74" w:rsidP="00867CCB">
            <w:pPr>
              <w:jc w:val="center"/>
              <w:rPr>
                <w:sz w:val="26"/>
                <w:szCs w:val="26"/>
              </w:rPr>
            </w:pPr>
            <w:r w:rsidRPr="002E0EA5">
              <w:rPr>
                <w:sz w:val="26"/>
                <w:szCs w:val="26"/>
              </w:rPr>
              <w:t>специализированная мебель</w:t>
            </w:r>
          </w:p>
        </w:tc>
        <w:tc>
          <w:tcPr>
            <w:tcW w:w="3386" w:type="dxa"/>
          </w:tcPr>
          <w:p w:rsidR="00867F74" w:rsidRPr="002E0EA5" w:rsidRDefault="00867F74" w:rsidP="00867CCB">
            <w:pPr>
              <w:jc w:val="center"/>
              <w:rPr>
                <w:sz w:val="26"/>
                <w:szCs w:val="26"/>
              </w:rPr>
            </w:pPr>
            <w:r w:rsidRPr="002E0EA5">
              <w:rPr>
                <w:sz w:val="26"/>
                <w:szCs w:val="26"/>
              </w:rPr>
              <w:t>Техника / оборудование</w:t>
            </w:r>
          </w:p>
        </w:tc>
      </w:tr>
      <w:tr w:rsidR="00867F74" w:rsidRPr="002E0EA5" w:rsidTr="00701624">
        <w:tc>
          <w:tcPr>
            <w:tcW w:w="3073" w:type="dxa"/>
          </w:tcPr>
          <w:p w:rsidR="00867F74" w:rsidRPr="002E0EA5" w:rsidRDefault="00867F74" w:rsidP="00867CCB">
            <w:pPr>
              <w:rPr>
                <w:sz w:val="26"/>
                <w:szCs w:val="26"/>
              </w:rPr>
            </w:pPr>
            <w:r w:rsidRPr="002E0EA5">
              <w:rPr>
                <w:sz w:val="26"/>
                <w:szCs w:val="26"/>
              </w:rPr>
              <w:t>Центральная детская  библиотека</w:t>
            </w:r>
          </w:p>
        </w:tc>
        <w:tc>
          <w:tcPr>
            <w:tcW w:w="3253" w:type="dxa"/>
          </w:tcPr>
          <w:p w:rsidR="00867F74" w:rsidRPr="002E0EA5" w:rsidRDefault="00867F74" w:rsidP="00867CCB">
            <w:pPr>
              <w:rPr>
                <w:sz w:val="26"/>
                <w:szCs w:val="26"/>
              </w:rPr>
            </w:pPr>
            <w:r w:rsidRPr="002E0EA5">
              <w:rPr>
                <w:sz w:val="26"/>
                <w:szCs w:val="26"/>
              </w:rPr>
              <w:t>нет</w:t>
            </w:r>
          </w:p>
        </w:tc>
        <w:tc>
          <w:tcPr>
            <w:tcW w:w="3386" w:type="dxa"/>
          </w:tcPr>
          <w:p w:rsidR="00867F74" w:rsidRPr="002E0EA5" w:rsidRDefault="00867F74" w:rsidP="00867CCB">
            <w:pPr>
              <w:rPr>
                <w:sz w:val="26"/>
                <w:szCs w:val="26"/>
              </w:rPr>
            </w:pPr>
            <w:r w:rsidRPr="002E0EA5">
              <w:rPr>
                <w:sz w:val="26"/>
                <w:szCs w:val="26"/>
              </w:rPr>
              <w:t>нет</w:t>
            </w:r>
          </w:p>
        </w:tc>
      </w:tr>
      <w:tr w:rsidR="00867F74" w:rsidRPr="002E0EA5" w:rsidTr="00701624">
        <w:tc>
          <w:tcPr>
            <w:tcW w:w="3073" w:type="dxa"/>
          </w:tcPr>
          <w:p w:rsidR="00867F74" w:rsidRPr="002E0EA5" w:rsidRDefault="00985FD1" w:rsidP="00867CCB">
            <w:pPr>
              <w:rPr>
                <w:sz w:val="26"/>
                <w:szCs w:val="26"/>
              </w:rPr>
            </w:pPr>
            <w:r w:rsidRPr="002E0EA5">
              <w:rPr>
                <w:sz w:val="26"/>
                <w:szCs w:val="26"/>
              </w:rPr>
              <w:t>Детская библиотека-филиал №</w:t>
            </w:r>
            <w:r w:rsidR="00867F74" w:rsidRPr="002E0EA5">
              <w:rPr>
                <w:sz w:val="26"/>
                <w:szCs w:val="26"/>
              </w:rPr>
              <w:t>5</w:t>
            </w:r>
          </w:p>
        </w:tc>
        <w:tc>
          <w:tcPr>
            <w:tcW w:w="3253" w:type="dxa"/>
          </w:tcPr>
          <w:p w:rsidR="00867F74" w:rsidRPr="002E0EA5" w:rsidRDefault="00867F74" w:rsidP="00867CCB">
            <w:pPr>
              <w:rPr>
                <w:sz w:val="26"/>
                <w:szCs w:val="26"/>
              </w:rPr>
            </w:pPr>
            <w:r w:rsidRPr="002E0EA5">
              <w:rPr>
                <w:sz w:val="26"/>
                <w:szCs w:val="26"/>
              </w:rPr>
              <w:t>нет</w:t>
            </w:r>
          </w:p>
        </w:tc>
        <w:tc>
          <w:tcPr>
            <w:tcW w:w="3386" w:type="dxa"/>
          </w:tcPr>
          <w:p w:rsidR="00867F74" w:rsidRPr="002E0EA5" w:rsidRDefault="00867F74" w:rsidP="00867CCB">
            <w:pPr>
              <w:rPr>
                <w:sz w:val="26"/>
                <w:szCs w:val="26"/>
              </w:rPr>
            </w:pPr>
            <w:r w:rsidRPr="002E0EA5">
              <w:rPr>
                <w:sz w:val="26"/>
                <w:szCs w:val="26"/>
              </w:rPr>
              <w:t>нет</w:t>
            </w:r>
          </w:p>
        </w:tc>
      </w:tr>
      <w:tr w:rsidR="00985FD1" w:rsidRPr="002E0EA5" w:rsidTr="00701624">
        <w:tc>
          <w:tcPr>
            <w:tcW w:w="3073" w:type="dxa"/>
          </w:tcPr>
          <w:p w:rsidR="00985FD1" w:rsidRPr="002E0EA5" w:rsidRDefault="00985FD1" w:rsidP="005137D1">
            <w:pPr>
              <w:rPr>
                <w:sz w:val="26"/>
                <w:szCs w:val="26"/>
              </w:rPr>
            </w:pPr>
            <w:r w:rsidRPr="002E0EA5">
              <w:rPr>
                <w:sz w:val="26"/>
                <w:szCs w:val="26"/>
              </w:rPr>
              <w:t>Детская библиотека-филиал №6</w:t>
            </w:r>
          </w:p>
        </w:tc>
        <w:tc>
          <w:tcPr>
            <w:tcW w:w="3253" w:type="dxa"/>
          </w:tcPr>
          <w:p w:rsidR="00985FD1" w:rsidRPr="002E0EA5" w:rsidRDefault="00985FD1" w:rsidP="005137D1">
            <w:pPr>
              <w:rPr>
                <w:sz w:val="26"/>
                <w:szCs w:val="26"/>
              </w:rPr>
            </w:pPr>
            <w:r w:rsidRPr="002E0EA5">
              <w:rPr>
                <w:sz w:val="26"/>
                <w:szCs w:val="26"/>
              </w:rPr>
              <w:t>нет</w:t>
            </w:r>
          </w:p>
        </w:tc>
        <w:tc>
          <w:tcPr>
            <w:tcW w:w="3386" w:type="dxa"/>
          </w:tcPr>
          <w:p w:rsidR="00985FD1" w:rsidRPr="002E0EA5" w:rsidRDefault="00985FD1" w:rsidP="005137D1">
            <w:pPr>
              <w:rPr>
                <w:sz w:val="26"/>
                <w:szCs w:val="26"/>
              </w:rPr>
            </w:pPr>
            <w:r w:rsidRPr="002E0EA5">
              <w:rPr>
                <w:sz w:val="26"/>
                <w:szCs w:val="26"/>
              </w:rPr>
              <w:t>нет</w:t>
            </w:r>
          </w:p>
        </w:tc>
      </w:tr>
    </w:tbl>
    <w:p w:rsidR="00867F74" w:rsidRPr="005A0E6B" w:rsidRDefault="00867F74" w:rsidP="00867F74">
      <w:pPr>
        <w:rPr>
          <w:szCs w:val="28"/>
        </w:rPr>
      </w:pPr>
    </w:p>
    <w:p w:rsidR="00867F74" w:rsidRPr="005A0E6B" w:rsidRDefault="00867F74" w:rsidP="00867F74">
      <w:pPr>
        <w:pStyle w:val="23"/>
        <w:tabs>
          <w:tab w:val="num" w:pos="426"/>
        </w:tabs>
        <w:spacing w:after="0" w:line="240" w:lineRule="auto"/>
        <w:ind w:left="0" w:firstLine="57"/>
        <w:jc w:val="both"/>
        <w:rPr>
          <w:b/>
          <w:szCs w:val="28"/>
        </w:rPr>
      </w:pPr>
      <w:r w:rsidRPr="005A0E6B">
        <w:rPr>
          <w:b/>
          <w:szCs w:val="28"/>
        </w:rPr>
        <w:t>Таблица 8 - Библиотечные кадры в детских библиотеках</w:t>
      </w:r>
    </w:p>
    <w:tbl>
      <w:tblPr>
        <w:tblW w:w="0" w:type="auto"/>
        <w:tblLook w:val="01E0"/>
      </w:tblPr>
      <w:tblGrid>
        <w:gridCol w:w="8183"/>
        <w:gridCol w:w="1529"/>
      </w:tblGrid>
      <w:tr w:rsidR="00867F74" w:rsidRPr="005A0E6B" w:rsidTr="00867CCB">
        <w:tc>
          <w:tcPr>
            <w:tcW w:w="8302"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867CCB">
            <w:pPr>
              <w:pStyle w:val="23"/>
              <w:tabs>
                <w:tab w:val="num" w:pos="284"/>
              </w:tabs>
              <w:spacing w:after="0" w:line="240" w:lineRule="auto"/>
              <w:ind w:left="0"/>
              <w:jc w:val="both"/>
              <w:rPr>
                <w:szCs w:val="28"/>
              </w:rPr>
            </w:pPr>
            <w:r w:rsidRPr="005A0E6B">
              <w:rPr>
                <w:szCs w:val="28"/>
              </w:rPr>
              <w:t>Число молодых специалистов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867CCB">
            <w:pPr>
              <w:pStyle w:val="23"/>
              <w:tabs>
                <w:tab w:val="num" w:pos="284"/>
              </w:tabs>
              <w:spacing w:after="0" w:line="240" w:lineRule="auto"/>
              <w:ind w:left="0"/>
              <w:jc w:val="both"/>
              <w:rPr>
                <w:szCs w:val="28"/>
              </w:rPr>
            </w:pPr>
          </w:p>
        </w:tc>
      </w:tr>
      <w:tr w:rsidR="00867F74" w:rsidRPr="005A0E6B" w:rsidTr="00867CCB">
        <w:tc>
          <w:tcPr>
            <w:tcW w:w="8302"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867CCB">
            <w:pPr>
              <w:pStyle w:val="23"/>
              <w:tabs>
                <w:tab w:val="num" w:pos="284"/>
              </w:tabs>
              <w:spacing w:after="0" w:line="240" w:lineRule="auto"/>
              <w:ind w:left="0"/>
              <w:jc w:val="both"/>
              <w:rPr>
                <w:szCs w:val="28"/>
              </w:rPr>
            </w:pPr>
            <w:r w:rsidRPr="005A0E6B">
              <w:rPr>
                <w:szCs w:val="28"/>
              </w:rPr>
              <w:t>Число сотрудников, обучающихся в учебных заведениях</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867CCB">
            <w:pPr>
              <w:pStyle w:val="23"/>
              <w:tabs>
                <w:tab w:val="num" w:pos="284"/>
              </w:tabs>
              <w:spacing w:after="0" w:line="240" w:lineRule="auto"/>
              <w:ind w:left="0"/>
              <w:jc w:val="both"/>
              <w:rPr>
                <w:szCs w:val="28"/>
              </w:rPr>
            </w:pPr>
            <w:r w:rsidRPr="005A0E6B">
              <w:rPr>
                <w:szCs w:val="28"/>
              </w:rPr>
              <w:t>1</w:t>
            </w:r>
          </w:p>
        </w:tc>
      </w:tr>
      <w:tr w:rsidR="00867F74" w:rsidRPr="005A0E6B" w:rsidTr="00867CCB">
        <w:tc>
          <w:tcPr>
            <w:tcW w:w="8302"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867CCB">
            <w:pPr>
              <w:pStyle w:val="23"/>
              <w:tabs>
                <w:tab w:val="num" w:pos="284"/>
              </w:tabs>
              <w:spacing w:after="0" w:line="240" w:lineRule="auto"/>
              <w:ind w:left="0"/>
              <w:jc w:val="both"/>
              <w:rPr>
                <w:szCs w:val="28"/>
              </w:rPr>
            </w:pPr>
            <w:r w:rsidRPr="005A0E6B">
              <w:rPr>
                <w:szCs w:val="28"/>
              </w:rPr>
              <w:t>Число работающих пенсионеров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867CCB">
            <w:pPr>
              <w:pStyle w:val="23"/>
              <w:tabs>
                <w:tab w:val="num" w:pos="284"/>
              </w:tabs>
              <w:spacing w:after="0" w:line="240" w:lineRule="auto"/>
              <w:ind w:left="0"/>
              <w:jc w:val="both"/>
              <w:rPr>
                <w:szCs w:val="28"/>
              </w:rPr>
            </w:pPr>
            <w:r w:rsidRPr="005A0E6B">
              <w:rPr>
                <w:szCs w:val="28"/>
              </w:rPr>
              <w:t>1</w:t>
            </w:r>
          </w:p>
        </w:tc>
      </w:tr>
      <w:tr w:rsidR="00867F74" w:rsidRPr="005A0E6B" w:rsidTr="00867CCB">
        <w:tc>
          <w:tcPr>
            <w:tcW w:w="8302"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867CCB">
            <w:pPr>
              <w:pStyle w:val="23"/>
              <w:tabs>
                <w:tab w:val="num" w:pos="284"/>
              </w:tabs>
              <w:spacing w:after="0" w:line="240" w:lineRule="auto"/>
              <w:ind w:left="0"/>
              <w:jc w:val="both"/>
              <w:rPr>
                <w:szCs w:val="28"/>
              </w:rPr>
            </w:pPr>
            <w:r w:rsidRPr="005A0E6B">
              <w:rPr>
                <w:szCs w:val="28"/>
              </w:rPr>
              <w:t>Число ветеранов в библиотеке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867CCB">
            <w:pPr>
              <w:pStyle w:val="23"/>
              <w:tabs>
                <w:tab w:val="num" w:pos="284"/>
              </w:tabs>
              <w:spacing w:after="0" w:line="240" w:lineRule="auto"/>
              <w:ind w:left="0"/>
              <w:jc w:val="both"/>
              <w:rPr>
                <w:szCs w:val="28"/>
              </w:rPr>
            </w:pPr>
            <w:r w:rsidRPr="005A0E6B">
              <w:rPr>
                <w:szCs w:val="28"/>
              </w:rPr>
              <w:t>1</w:t>
            </w:r>
          </w:p>
        </w:tc>
      </w:tr>
      <w:tr w:rsidR="00867F74" w:rsidRPr="005A0E6B" w:rsidTr="00867CCB">
        <w:tc>
          <w:tcPr>
            <w:tcW w:w="8302"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867CCB">
            <w:pPr>
              <w:pStyle w:val="23"/>
              <w:tabs>
                <w:tab w:val="num" w:pos="284"/>
              </w:tabs>
              <w:spacing w:after="0" w:line="240" w:lineRule="auto"/>
              <w:ind w:left="0"/>
              <w:jc w:val="both"/>
              <w:rPr>
                <w:szCs w:val="28"/>
              </w:rPr>
            </w:pPr>
            <w:r w:rsidRPr="005A0E6B">
              <w:rPr>
                <w:szCs w:val="28"/>
              </w:rPr>
              <w:t xml:space="preserve">Персонал, занятый обслуживанием читателей </w:t>
            </w:r>
            <w:r w:rsidRPr="005A0E6B">
              <w:rPr>
                <w:szCs w:val="28"/>
                <w:u w:val="single"/>
              </w:rPr>
              <w:t>(для расчета нагрузки)</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0D3196" w:rsidP="00867CCB">
            <w:pPr>
              <w:pStyle w:val="23"/>
              <w:tabs>
                <w:tab w:val="num" w:pos="284"/>
              </w:tabs>
              <w:spacing w:after="0" w:line="240" w:lineRule="auto"/>
              <w:ind w:left="0"/>
              <w:jc w:val="both"/>
              <w:rPr>
                <w:szCs w:val="28"/>
              </w:rPr>
            </w:pPr>
            <w:r>
              <w:rPr>
                <w:szCs w:val="28"/>
              </w:rPr>
              <w:t>9</w:t>
            </w:r>
          </w:p>
        </w:tc>
      </w:tr>
      <w:tr w:rsidR="00867F74" w:rsidRPr="005A0E6B" w:rsidTr="00867CCB">
        <w:tc>
          <w:tcPr>
            <w:tcW w:w="8302"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867CCB">
            <w:pPr>
              <w:pStyle w:val="23"/>
              <w:tabs>
                <w:tab w:val="num" w:pos="284"/>
              </w:tabs>
              <w:spacing w:after="0" w:line="240" w:lineRule="auto"/>
              <w:ind w:left="0"/>
              <w:jc w:val="both"/>
              <w:rPr>
                <w:szCs w:val="28"/>
              </w:rPr>
            </w:pPr>
            <w:r w:rsidRPr="005A0E6B">
              <w:rPr>
                <w:szCs w:val="28"/>
              </w:rPr>
              <w:t>Число вакансий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867F74" w:rsidRPr="005A0E6B" w:rsidRDefault="00867F74" w:rsidP="00867CCB">
            <w:pPr>
              <w:pStyle w:val="23"/>
              <w:tabs>
                <w:tab w:val="num" w:pos="284"/>
              </w:tabs>
              <w:spacing w:after="0" w:line="240" w:lineRule="auto"/>
              <w:ind w:left="0"/>
              <w:jc w:val="both"/>
              <w:rPr>
                <w:szCs w:val="28"/>
              </w:rPr>
            </w:pPr>
            <w:r w:rsidRPr="005A0E6B">
              <w:rPr>
                <w:szCs w:val="28"/>
              </w:rPr>
              <w:t>0</w:t>
            </w:r>
          </w:p>
        </w:tc>
      </w:tr>
    </w:tbl>
    <w:p w:rsidR="00867F74" w:rsidRPr="005A0E6B" w:rsidRDefault="00867F74" w:rsidP="00867F74">
      <w:pPr>
        <w:pStyle w:val="23"/>
        <w:tabs>
          <w:tab w:val="num" w:pos="284"/>
        </w:tabs>
        <w:spacing w:after="0" w:line="240" w:lineRule="auto"/>
        <w:ind w:left="0" w:hanging="1069"/>
        <w:jc w:val="both"/>
        <w:rPr>
          <w:szCs w:val="28"/>
        </w:rPr>
      </w:pPr>
      <w:r w:rsidRPr="005A0E6B">
        <w:rPr>
          <w:i/>
          <w:szCs w:val="28"/>
        </w:rPr>
        <w:t xml:space="preserve"> </w:t>
      </w:r>
      <w:r w:rsidRPr="005A0E6B">
        <w:rPr>
          <w:szCs w:val="28"/>
        </w:rPr>
        <w:t xml:space="preserve"> </w:t>
      </w:r>
    </w:p>
    <w:p w:rsidR="00867F74" w:rsidRPr="00701624" w:rsidRDefault="00867F74" w:rsidP="00867F74">
      <w:pPr>
        <w:ind w:firstLine="709"/>
        <w:jc w:val="center"/>
        <w:rPr>
          <w:b/>
          <w:szCs w:val="28"/>
        </w:rPr>
      </w:pPr>
      <w:r w:rsidRPr="00701624">
        <w:rPr>
          <w:b/>
          <w:szCs w:val="28"/>
        </w:rPr>
        <w:t>Таблица 9-</w:t>
      </w:r>
      <w:r w:rsidRPr="00701624">
        <w:rPr>
          <w:szCs w:val="28"/>
        </w:rPr>
        <w:t xml:space="preserve"> </w:t>
      </w:r>
      <w:r w:rsidRPr="00701624">
        <w:rPr>
          <w:b/>
          <w:szCs w:val="28"/>
        </w:rPr>
        <w:t>Показатели нагрузки на одного библиотечного работника в детских библиотеках города</w:t>
      </w:r>
      <w:r w:rsidRPr="00701624">
        <w:rPr>
          <w:szCs w:val="28"/>
        </w:rPr>
        <w:t xml:space="preserve"> </w:t>
      </w:r>
      <w:r w:rsidR="00985FD1" w:rsidRPr="00701624">
        <w:rPr>
          <w:b/>
          <w:szCs w:val="28"/>
        </w:rPr>
        <w:t>(района) в 2017</w:t>
      </w:r>
      <w:r w:rsidRPr="00701624">
        <w:rPr>
          <w:b/>
          <w:szCs w:val="28"/>
        </w:rPr>
        <w:t xml:space="preserve">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8"/>
        <w:gridCol w:w="4118"/>
      </w:tblGrid>
      <w:tr w:rsidR="00867F74" w:rsidRPr="005A0E6B" w:rsidTr="00701624">
        <w:tc>
          <w:tcPr>
            <w:tcW w:w="5628" w:type="dxa"/>
          </w:tcPr>
          <w:p w:rsidR="00867F74" w:rsidRPr="005A0E6B" w:rsidRDefault="00867F74" w:rsidP="00867CCB">
            <w:pPr>
              <w:tabs>
                <w:tab w:val="num" w:pos="1083"/>
              </w:tabs>
              <w:jc w:val="both"/>
              <w:rPr>
                <w:szCs w:val="28"/>
              </w:rPr>
            </w:pPr>
            <w:r w:rsidRPr="005A0E6B">
              <w:rPr>
                <w:szCs w:val="28"/>
              </w:rPr>
              <w:t>по числу читателей-детей;</w:t>
            </w:r>
          </w:p>
        </w:tc>
        <w:tc>
          <w:tcPr>
            <w:tcW w:w="4118" w:type="dxa"/>
          </w:tcPr>
          <w:p w:rsidR="00867F74" w:rsidRPr="005A0E6B" w:rsidRDefault="000D3196" w:rsidP="00867CCB">
            <w:pPr>
              <w:tabs>
                <w:tab w:val="num" w:pos="1083"/>
              </w:tabs>
              <w:jc w:val="both"/>
              <w:rPr>
                <w:szCs w:val="28"/>
              </w:rPr>
            </w:pPr>
            <w:r>
              <w:rPr>
                <w:szCs w:val="28"/>
              </w:rPr>
              <w:t>770</w:t>
            </w:r>
          </w:p>
        </w:tc>
      </w:tr>
      <w:tr w:rsidR="00867F74" w:rsidRPr="005A0E6B" w:rsidTr="00701624">
        <w:tc>
          <w:tcPr>
            <w:tcW w:w="5628" w:type="dxa"/>
          </w:tcPr>
          <w:p w:rsidR="00867F74" w:rsidRPr="005A0E6B" w:rsidRDefault="00867F74" w:rsidP="00867CCB">
            <w:pPr>
              <w:tabs>
                <w:tab w:val="num" w:pos="1083"/>
              </w:tabs>
              <w:jc w:val="both"/>
              <w:rPr>
                <w:szCs w:val="28"/>
              </w:rPr>
            </w:pPr>
            <w:r w:rsidRPr="005A0E6B">
              <w:rPr>
                <w:szCs w:val="28"/>
              </w:rPr>
              <w:t>по количеству выдач экземпляров;</w:t>
            </w:r>
          </w:p>
        </w:tc>
        <w:tc>
          <w:tcPr>
            <w:tcW w:w="4118" w:type="dxa"/>
          </w:tcPr>
          <w:p w:rsidR="00867F74" w:rsidRPr="005A0E6B" w:rsidRDefault="000D3196" w:rsidP="00867CCB">
            <w:pPr>
              <w:tabs>
                <w:tab w:val="num" w:pos="1083"/>
              </w:tabs>
              <w:jc w:val="both"/>
              <w:rPr>
                <w:szCs w:val="28"/>
              </w:rPr>
            </w:pPr>
            <w:r>
              <w:rPr>
                <w:szCs w:val="28"/>
              </w:rPr>
              <w:t>17372</w:t>
            </w:r>
          </w:p>
        </w:tc>
      </w:tr>
      <w:tr w:rsidR="00867F74" w:rsidRPr="005A0E6B" w:rsidTr="00701624">
        <w:tc>
          <w:tcPr>
            <w:tcW w:w="5628" w:type="dxa"/>
          </w:tcPr>
          <w:p w:rsidR="00867F74" w:rsidRPr="005A0E6B" w:rsidRDefault="00867F74" w:rsidP="00867CCB">
            <w:pPr>
              <w:pStyle w:val="23"/>
              <w:tabs>
                <w:tab w:val="num" w:pos="284"/>
              </w:tabs>
              <w:spacing w:after="0" w:line="240" w:lineRule="auto"/>
              <w:ind w:left="0"/>
              <w:rPr>
                <w:b/>
                <w:szCs w:val="28"/>
              </w:rPr>
            </w:pPr>
            <w:r w:rsidRPr="005A0E6B">
              <w:rPr>
                <w:szCs w:val="28"/>
              </w:rPr>
              <w:t>по числу посещений.</w:t>
            </w:r>
            <w:r w:rsidRPr="005A0E6B">
              <w:rPr>
                <w:b/>
                <w:szCs w:val="28"/>
              </w:rPr>
              <w:t xml:space="preserve"> </w:t>
            </w:r>
          </w:p>
        </w:tc>
        <w:tc>
          <w:tcPr>
            <w:tcW w:w="4118" w:type="dxa"/>
          </w:tcPr>
          <w:p w:rsidR="00867F74" w:rsidRPr="005A0E6B" w:rsidRDefault="000D3196" w:rsidP="00867CCB">
            <w:pPr>
              <w:pStyle w:val="23"/>
              <w:tabs>
                <w:tab w:val="num" w:pos="284"/>
              </w:tabs>
              <w:spacing w:after="0" w:line="240" w:lineRule="auto"/>
              <w:ind w:left="0"/>
              <w:rPr>
                <w:szCs w:val="28"/>
              </w:rPr>
            </w:pPr>
            <w:r>
              <w:rPr>
                <w:szCs w:val="28"/>
              </w:rPr>
              <w:t>5429</w:t>
            </w:r>
          </w:p>
        </w:tc>
      </w:tr>
    </w:tbl>
    <w:p w:rsidR="00867F74" w:rsidRPr="005A0E6B" w:rsidRDefault="00867F74" w:rsidP="00867F74">
      <w:pPr>
        <w:tabs>
          <w:tab w:val="left" w:pos="798"/>
        </w:tabs>
        <w:jc w:val="both"/>
        <w:rPr>
          <w:b/>
          <w:szCs w:val="28"/>
        </w:rPr>
      </w:pPr>
      <w:r w:rsidRPr="005A0E6B">
        <w:rPr>
          <w:b/>
          <w:szCs w:val="28"/>
        </w:rPr>
        <w:tab/>
      </w:r>
    </w:p>
    <w:sectPr w:rsidR="00867F74" w:rsidRPr="005A0E6B" w:rsidSect="00E67B10">
      <w:headerReference w:type="default" r:id="rId8"/>
      <w:pgSz w:w="11906" w:h="16838"/>
      <w:pgMar w:top="567" w:right="850" w:bottom="567" w:left="156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3C2" w:rsidRDefault="003343C2" w:rsidP="002048C2">
      <w:r>
        <w:separator/>
      </w:r>
    </w:p>
  </w:endnote>
  <w:endnote w:type="continuationSeparator" w:id="1">
    <w:p w:rsidR="003343C2" w:rsidRDefault="003343C2" w:rsidP="002048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Arba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3C2" w:rsidRDefault="003343C2" w:rsidP="002048C2">
      <w:r>
        <w:separator/>
      </w:r>
    </w:p>
  </w:footnote>
  <w:footnote w:type="continuationSeparator" w:id="1">
    <w:p w:rsidR="003343C2" w:rsidRDefault="003343C2" w:rsidP="00204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B10" w:rsidRPr="00894B36" w:rsidRDefault="00CD6457">
    <w:pPr>
      <w:pStyle w:val="a9"/>
      <w:jc w:val="center"/>
      <w:rPr>
        <w:sz w:val="24"/>
        <w:szCs w:val="24"/>
      </w:rPr>
    </w:pPr>
    <w:r w:rsidRPr="00894B36">
      <w:rPr>
        <w:sz w:val="24"/>
        <w:szCs w:val="24"/>
      </w:rPr>
      <w:fldChar w:fldCharType="begin"/>
    </w:r>
    <w:r w:rsidR="00E67B10" w:rsidRPr="00894B36">
      <w:rPr>
        <w:sz w:val="24"/>
        <w:szCs w:val="24"/>
      </w:rPr>
      <w:instrText xml:space="preserve"> PAGE   \* MERGEFORMAT </w:instrText>
    </w:r>
    <w:r w:rsidRPr="00894B36">
      <w:rPr>
        <w:sz w:val="24"/>
        <w:szCs w:val="24"/>
      </w:rPr>
      <w:fldChar w:fldCharType="separate"/>
    </w:r>
    <w:r w:rsidR="003A02B7">
      <w:rPr>
        <w:noProof/>
        <w:sz w:val="24"/>
        <w:szCs w:val="24"/>
      </w:rPr>
      <w:t>27</w:t>
    </w:r>
    <w:r w:rsidRPr="00894B36">
      <w:rPr>
        <w:noProof/>
        <w:sz w:val="24"/>
        <w:szCs w:val="24"/>
      </w:rPr>
      <w:fldChar w:fldCharType="end"/>
    </w:r>
  </w:p>
  <w:p w:rsidR="00E67B10" w:rsidRDefault="00E67B1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CC9208"/>
    <w:lvl w:ilvl="0">
      <w:numFmt w:val="bullet"/>
      <w:lvlText w:val="*"/>
      <w:lvlJc w:val="left"/>
    </w:lvl>
  </w:abstractNum>
  <w:abstractNum w:abstractNumId="1">
    <w:nsid w:val="1127442B"/>
    <w:multiLevelType w:val="multilevel"/>
    <w:tmpl w:val="D2EAE308"/>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BAA794F"/>
    <w:multiLevelType w:val="hybridMultilevel"/>
    <w:tmpl w:val="8976EDC8"/>
    <w:lvl w:ilvl="0" w:tplc="B29CC2C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CA23BBD"/>
    <w:multiLevelType w:val="hybridMultilevel"/>
    <w:tmpl w:val="27DEB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48391A"/>
    <w:multiLevelType w:val="hybridMultilevel"/>
    <w:tmpl w:val="BDEC8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D05588"/>
    <w:multiLevelType w:val="multilevel"/>
    <w:tmpl w:val="159078E0"/>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0904817"/>
    <w:multiLevelType w:val="multilevel"/>
    <w:tmpl w:val="CFCE8A3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nsid w:val="360052F5"/>
    <w:multiLevelType w:val="multilevel"/>
    <w:tmpl w:val="79C01DC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362150FB"/>
    <w:multiLevelType w:val="hybridMultilevel"/>
    <w:tmpl w:val="C7B64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014CEA"/>
    <w:multiLevelType w:val="hybridMultilevel"/>
    <w:tmpl w:val="2D624E5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A50577B"/>
    <w:multiLevelType w:val="hybridMultilevel"/>
    <w:tmpl w:val="A45E5B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6450CA"/>
    <w:multiLevelType w:val="hybridMultilevel"/>
    <w:tmpl w:val="29980E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2661B3"/>
    <w:multiLevelType w:val="multilevel"/>
    <w:tmpl w:val="A99C5654"/>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3A40392"/>
    <w:multiLevelType w:val="hybridMultilevel"/>
    <w:tmpl w:val="3942189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BF506BE"/>
    <w:multiLevelType w:val="hybridMultilevel"/>
    <w:tmpl w:val="EE40B8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331A9C"/>
    <w:multiLevelType w:val="multilevel"/>
    <w:tmpl w:val="0A84E848"/>
    <w:lvl w:ilvl="0">
      <w:start w:val="1"/>
      <w:numFmt w:val="decimal"/>
      <w:lvlText w:val="%1."/>
      <w:lvlJc w:val="left"/>
    </w:lvl>
    <w:lvl w:ilvl="1">
      <w:start w:val="1"/>
      <w:numFmt w:val="decimal"/>
      <w:lvlText w:val="%2."/>
      <w:lvlJc w:val="left"/>
    </w:lvl>
    <w:lvl w:ilvl="2">
      <w:start w:val="1"/>
      <w:numFmt w:val="decimal"/>
      <w:lvlText w:val="%3."/>
      <w:lvlJc w:val="left"/>
    </w:lvl>
    <w:lvl w:ilvl="3">
      <w:start w:val="2"/>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1D61C7F"/>
    <w:multiLevelType w:val="multilevel"/>
    <w:tmpl w:val="E01ACF2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72282A35"/>
    <w:multiLevelType w:val="multilevel"/>
    <w:tmpl w:val="CAFCAC76"/>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9"/>
  </w:num>
  <w:num w:numId="3">
    <w:abstractNumId w:val="11"/>
  </w:num>
  <w:num w:numId="4">
    <w:abstractNumId w:val="3"/>
  </w:num>
  <w:num w:numId="5">
    <w:abstractNumId w:val="8"/>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0"/>
  </w:num>
  <w:num w:numId="8">
    <w:abstractNumId w:val="7"/>
  </w:num>
  <w:num w:numId="9">
    <w:abstractNumId w:val="17"/>
  </w:num>
  <w:num w:numId="10">
    <w:abstractNumId w:val="16"/>
  </w:num>
  <w:num w:numId="11">
    <w:abstractNumId w:val="1"/>
  </w:num>
  <w:num w:numId="12">
    <w:abstractNumId w:val="7"/>
  </w:num>
  <w:num w:numId="13">
    <w:abstractNumId w:val="17"/>
  </w:num>
  <w:num w:numId="14">
    <w:abstractNumId w:val="5"/>
  </w:num>
  <w:num w:numId="15">
    <w:abstractNumId w:val="16"/>
    <w:lvlOverride w:ilvl="0">
      <w:startOverride w:val="1"/>
    </w:lvlOverride>
  </w:num>
  <w:num w:numId="16">
    <w:abstractNumId w:val="15"/>
  </w:num>
  <w:num w:numId="17">
    <w:abstractNumId w:val="12"/>
  </w:num>
  <w:num w:numId="18">
    <w:abstractNumId w:val="1"/>
  </w:num>
  <w:num w:numId="19">
    <w:abstractNumId w:val="7"/>
  </w:num>
  <w:num w:numId="20">
    <w:abstractNumId w:val="13"/>
  </w:num>
  <w:num w:numId="21">
    <w:abstractNumId w:val="14"/>
  </w:num>
  <w:num w:numId="22">
    <w:abstractNumId w:val="4"/>
  </w:num>
  <w:num w:numId="23">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C310A"/>
    <w:rsid w:val="000019C9"/>
    <w:rsid w:val="000103F2"/>
    <w:rsid w:val="00011A1E"/>
    <w:rsid w:val="00012E3E"/>
    <w:rsid w:val="00014693"/>
    <w:rsid w:val="00020D3E"/>
    <w:rsid w:val="0002585D"/>
    <w:rsid w:val="00031D8B"/>
    <w:rsid w:val="00040FC9"/>
    <w:rsid w:val="00041399"/>
    <w:rsid w:val="000626DA"/>
    <w:rsid w:val="0007001A"/>
    <w:rsid w:val="000705C8"/>
    <w:rsid w:val="000740BC"/>
    <w:rsid w:val="00082FAF"/>
    <w:rsid w:val="000855FE"/>
    <w:rsid w:val="000A0BC5"/>
    <w:rsid w:val="000A15F2"/>
    <w:rsid w:val="000A306E"/>
    <w:rsid w:val="000A6E59"/>
    <w:rsid w:val="000B10B8"/>
    <w:rsid w:val="000B2587"/>
    <w:rsid w:val="000C019F"/>
    <w:rsid w:val="000C2C6F"/>
    <w:rsid w:val="000D30BF"/>
    <w:rsid w:val="000D3196"/>
    <w:rsid w:val="000D7F0E"/>
    <w:rsid w:val="000E2D9F"/>
    <w:rsid w:val="000E5BE1"/>
    <w:rsid w:val="000F09AC"/>
    <w:rsid w:val="000F1D42"/>
    <w:rsid w:val="000F2091"/>
    <w:rsid w:val="000F478E"/>
    <w:rsid w:val="00101AC1"/>
    <w:rsid w:val="00116233"/>
    <w:rsid w:val="00116A2C"/>
    <w:rsid w:val="001227E6"/>
    <w:rsid w:val="00131FC2"/>
    <w:rsid w:val="00132CE3"/>
    <w:rsid w:val="00134D32"/>
    <w:rsid w:val="001409BD"/>
    <w:rsid w:val="0014651F"/>
    <w:rsid w:val="001567CE"/>
    <w:rsid w:val="00162012"/>
    <w:rsid w:val="0017088A"/>
    <w:rsid w:val="001813F5"/>
    <w:rsid w:val="00182F64"/>
    <w:rsid w:val="00184E40"/>
    <w:rsid w:val="001959AF"/>
    <w:rsid w:val="00196BDF"/>
    <w:rsid w:val="00197E3E"/>
    <w:rsid w:val="001A680A"/>
    <w:rsid w:val="001B4D55"/>
    <w:rsid w:val="001B7DEF"/>
    <w:rsid w:val="001C333B"/>
    <w:rsid w:val="001C403B"/>
    <w:rsid w:val="001D1613"/>
    <w:rsid w:val="001D61D9"/>
    <w:rsid w:val="001D6F16"/>
    <w:rsid w:val="001D7CDC"/>
    <w:rsid w:val="001F0335"/>
    <w:rsid w:val="002048C2"/>
    <w:rsid w:val="00206464"/>
    <w:rsid w:val="00212AA8"/>
    <w:rsid w:val="00213D62"/>
    <w:rsid w:val="00225CED"/>
    <w:rsid w:val="00226C51"/>
    <w:rsid w:val="00231B24"/>
    <w:rsid w:val="0023200B"/>
    <w:rsid w:val="00233310"/>
    <w:rsid w:val="00233EB3"/>
    <w:rsid w:val="00235048"/>
    <w:rsid w:val="00235F5C"/>
    <w:rsid w:val="00237E32"/>
    <w:rsid w:val="00245779"/>
    <w:rsid w:val="0025706C"/>
    <w:rsid w:val="002616E2"/>
    <w:rsid w:val="00263192"/>
    <w:rsid w:val="002726E0"/>
    <w:rsid w:val="002835AE"/>
    <w:rsid w:val="00283987"/>
    <w:rsid w:val="00287433"/>
    <w:rsid w:val="00294AB3"/>
    <w:rsid w:val="00297E88"/>
    <w:rsid w:val="002A167F"/>
    <w:rsid w:val="002A3A84"/>
    <w:rsid w:val="002A725F"/>
    <w:rsid w:val="002B6EFE"/>
    <w:rsid w:val="002B792D"/>
    <w:rsid w:val="002C12A6"/>
    <w:rsid w:val="002E0EA5"/>
    <w:rsid w:val="002E4ED5"/>
    <w:rsid w:val="00300C42"/>
    <w:rsid w:val="003017D3"/>
    <w:rsid w:val="00313077"/>
    <w:rsid w:val="00316102"/>
    <w:rsid w:val="003205E8"/>
    <w:rsid w:val="00323752"/>
    <w:rsid w:val="00326BD3"/>
    <w:rsid w:val="00331226"/>
    <w:rsid w:val="00332BE8"/>
    <w:rsid w:val="003343C2"/>
    <w:rsid w:val="00334D99"/>
    <w:rsid w:val="00336836"/>
    <w:rsid w:val="0034027B"/>
    <w:rsid w:val="00341F12"/>
    <w:rsid w:val="00341FAA"/>
    <w:rsid w:val="00346E5E"/>
    <w:rsid w:val="0034776A"/>
    <w:rsid w:val="00352BE4"/>
    <w:rsid w:val="003532BA"/>
    <w:rsid w:val="00354792"/>
    <w:rsid w:val="00357240"/>
    <w:rsid w:val="00365E88"/>
    <w:rsid w:val="003711F8"/>
    <w:rsid w:val="00374624"/>
    <w:rsid w:val="00377FD2"/>
    <w:rsid w:val="00385CA8"/>
    <w:rsid w:val="003876D0"/>
    <w:rsid w:val="00397AE3"/>
    <w:rsid w:val="003A02B7"/>
    <w:rsid w:val="003B07F2"/>
    <w:rsid w:val="003B1846"/>
    <w:rsid w:val="003B21C2"/>
    <w:rsid w:val="003C2E8F"/>
    <w:rsid w:val="003C4D36"/>
    <w:rsid w:val="003C543B"/>
    <w:rsid w:val="003D1F8A"/>
    <w:rsid w:val="003D2E6F"/>
    <w:rsid w:val="003D322E"/>
    <w:rsid w:val="003D671B"/>
    <w:rsid w:val="003E7B3D"/>
    <w:rsid w:val="00406EB3"/>
    <w:rsid w:val="004079A4"/>
    <w:rsid w:val="0041790C"/>
    <w:rsid w:val="00420143"/>
    <w:rsid w:val="004225B7"/>
    <w:rsid w:val="0042306E"/>
    <w:rsid w:val="004252DA"/>
    <w:rsid w:val="00431A20"/>
    <w:rsid w:val="00433219"/>
    <w:rsid w:val="00440D27"/>
    <w:rsid w:val="00445BD4"/>
    <w:rsid w:val="00450DBC"/>
    <w:rsid w:val="004525A7"/>
    <w:rsid w:val="00460D65"/>
    <w:rsid w:val="00463478"/>
    <w:rsid w:val="00467A52"/>
    <w:rsid w:val="00471B9B"/>
    <w:rsid w:val="00471E15"/>
    <w:rsid w:val="004930C7"/>
    <w:rsid w:val="004941BD"/>
    <w:rsid w:val="004A629C"/>
    <w:rsid w:val="004B290D"/>
    <w:rsid w:val="004B426E"/>
    <w:rsid w:val="004C0AA6"/>
    <w:rsid w:val="004C1810"/>
    <w:rsid w:val="004D2FD7"/>
    <w:rsid w:val="004D7992"/>
    <w:rsid w:val="004E01AF"/>
    <w:rsid w:val="004E12C2"/>
    <w:rsid w:val="004E1694"/>
    <w:rsid w:val="004F0C43"/>
    <w:rsid w:val="004F5AEB"/>
    <w:rsid w:val="004F6024"/>
    <w:rsid w:val="00500CF9"/>
    <w:rsid w:val="0050368C"/>
    <w:rsid w:val="00506817"/>
    <w:rsid w:val="005079F0"/>
    <w:rsid w:val="00507AF9"/>
    <w:rsid w:val="00510B08"/>
    <w:rsid w:val="005113B9"/>
    <w:rsid w:val="0051175D"/>
    <w:rsid w:val="00511AB4"/>
    <w:rsid w:val="005137D1"/>
    <w:rsid w:val="005138E2"/>
    <w:rsid w:val="00513EE0"/>
    <w:rsid w:val="00520262"/>
    <w:rsid w:val="005245AD"/>
    <w:rsid w:val="00534BF4"/>
    <w:rsid w:val="00541AE1"/>
    <w:rsid w:val="0054287A"/>
    <w:rsid w:val="00543A99"/>
    <w:rsid w:val="00544E51"/>
    <w:rsid w:val="00551C8C"/>
    <w:rsid w:val="005521FB"/>
    <w:rsid w:val="00553F4D"/>
    <w:rsid w:val="00554663"/>
    <w:rsid w:val="00555AF8"/>
    <w:rsid w:val="00562617"/>
    <w:rsid w:val="00567264"/>
    <w:rsid w:val="00567321"/>
    <w:rsid w:val="00572059"/>
    <w:rsid w:val="005942C1"/>
    <w:rsid w:val="0059697B"/>
    <w:rsid w:val="005A0B4D"/>
    <w:rsid w:val="005A6323"/>
    <w:rsid w:val="005D0317"/>
    <w:rsid w:val="005D2979"/>
    <w:rsid w:val="005E0D69"/>
    <w:rsid w:val="005E2348"/>
    <w:rsid w:val="005F26B4"/>
    <w:rsid w:val="005F3741"/>
    <w:rsid w:val="005F632E"/>
    <w:rsid w:val="00600C6F"/>
    <w:rsid w:val="00602CEE"/>
    <w:rsid w:val="00621B8F"/>
    <w:rsid w:val="0062561C"/>
    <w:rsid w:val="00626822"/>
    <w:rsid w:val="0062771C"/>
    <w:rsid w:val="00643592"/>
    <w:rsid w:val="00644887"/>
    <w:rsid w:val="00645BA9"/>
    <w:rsid w:val="006544E6"/>
    <w:rsid w:val="006620CC"/>
    <w:rsid w:val="006702ED"/>
    <w:rsid w:val="0067242F"/>
    <w:rsid w:val="006770F4"/>
    <w:rsid w:val="00684677"/>
    <w:rsid w:val="00687AB1"/>
    <w:rsid w:val="00693DAA"/>
    <w:rsid w:val="006A3E10"/>
    <w:rsid w:val="006A4219"/>
    <w:rsid w:val="006A5681"/>
    <w:rsid w:val="006B220D"/>
    <w:rsid w:val="006B5F5C"/>
    <w:rsid w:val="006D472D"/>
    <w:rsid w:val="006D53D7"/>
    <w:rsid w:val="006E131D"/>
    <w:rsid w:val="006E387B"/>
    <w:rsid w:val="006E7E5A"/>
    <w:rsid w:val="006F08FF"/>
    <w:rsid w:val="006F1012"/>
    <w:rsid w:val="006F10C4"/>
    <w:rsid w:val="006F2D6A"/>
    <w:rsid w:val="00701624"/>
    <w:rsid w:val="00703460"/>
    <w:rsid w:val="00705AE1"/>
    <w:rsid w:val="007230AF"/>
    <w:rsid w:val="007248C8"/>
    <w:rsid w:val="00732C27"/>
    <w:rsid w:val="007335C6"/>
    <w:rsid w:val="00734E85"/>
    <w:rsid w:val="00746FE4"/>
    <w:rsid w:val="00755D6A"/>
    <w:rsid w:val="00755E9C"/>
    <w:rsid w:val="00762613"/>
    <w:rsid w:val="00772E2F"/>
    <w:rsid w:val="007743E0"/>
    <w:rsid w:val="00781316"/>
    <w:rsid w:val="00783FB0"/>
    <w:rsid w:val="007851D4"/>
    <w:rsid w:val="00785410"/>
    <w:rsid w:val="00786091"/>
    <w:rsid w:val="00794AF1"/>
    <w:rsid w:val="007B2415"/>
    <w:rsid w:val="007B3F9F"/>
    <w:rsid w:val="007B56A9"/>
    <w:rsid w:val="007C14F9"/>
    <w:rsid w:val="007C2BDB"/>
    <w:rsid w:val="007D5DC5"/>
    <w:rsid w:val="007E1D4F"/>
    <w:rsid w:val="007F2AE6"/>
    <w:rsid w:val="007F341B"/>
    <w:rsid w:val="007F6604"/>
    <w:rsid w:val="00815225"/>
    <w:rsid w:val="00815914"/>
    <w:rsid w:val="00815D70"/>
    <w:rsid w:val="00827EF7"/>
    <w:rsid w:val="008368C5"/>
    <w:rsid w:val="00836C48"/>
    <w:rsid w:val="00840CF4"/>
    <w:rsid w:val="008507A1"/>
    <w:rsid w:val="008512FE"/>
    <w:rsid w:val="00863CB8"/>
    <w:rsid w:val="00864C75"/>
    <w:rsid w:val="00865226"/>
    <w:rsid w:val="00867CCB"/>
    <w:rsid w:val="00867F74"/>
    <w:rsid w:val="0087129D"/>
    <w:rsid w:val="00872860"/>
    <w:rsid w:val="008778B5"/>
    <w:rsid w:val="00882A41"/>
    <w:rsid w:val="00885019"/>
    <w:rsid w:val="00885CD0"/>
    <w:rsid w:val="00887530"/>
    <w:rsid w:val="008A30C4"/>
    <w:rsid w:val="008A36E9"/>
    <w:rsid w:val="008A728A"/>
    <w:rsid w:val="008B086B"/>
    <w:rsid w:val="008B6D2D"/>
    <w:rsid w:val="008C3E8F"/>
    <w:rsid w:val="008D7BE4"/>
    <w:rsid w:val="008E1C66"/>
    <w:rsid w:val="008E2026"/>
    <w:rsid w:val="008E2EEA"/>
    <w:rsid w:val="008F32F3"/>
    <w:rsid w:val="00900096"/>
    <w:rsid w:val="00901485"/>
    <w:rsid w:val="009122E6"/>
    <w:rsid w:val="009216A3"/>
    <w:rsid w:val="0092538C"/>
    <w:rsid w:val="00943BDE"/>
    <w:rsid w:val="00946E9B"/>
    <w:rsid w:val="00950177"/>
    <w:rsid w:val="00950850"/>
    <w:rsid w:val="00951742"/>
    <w:rsid w:val="009544FB"/>
    <w:rsid w:val="00954519"/>
    <w:rsid w:val="00957DDC"/>
    <w:rsid w:val="00960BA3"/>
    <w:rsid w:val="0096774E"/>
    <w:rsid w:val="0097470C"/>
    <w:rsid w:val="00976E1D"/>
    <w:rsid w:val="00985FD1"/>
    <w:rsid w:val="009B721F"/>
    <w:rsid w:val="009C5CED"/>
    <w:rsid w:val="009D1D47"/>
    <w:rsid w:val="009D2A16"/>
    <w:rsid w:val="009D3E72"/>
    <w:rsid w:val="009D4564"/>
    <w:rsid w:val="009E2134"/>
    <w:rsid w:val="009E2A7F"/>
    <w:rsid w:val="00A06D99"/>
    <w:rsid w:val="00A15060"/>
    <w:rsid w:val="00A17B9A"/>
    <w:rsid w:val="00A27BB9"/>
    <w:rsid w:val="00A323B4"/>
    <w:rsid w:val="00A33C63"/>
    <w:rsid w:val="00A54467"/>
    <w:rsid w:val="00A544C0"/>
    <w:rsid w:val="00A60702"/>
    <w:rsid w:val="00A611B7"/>
    <w:rsid w:val="00A65031"/>
    <w:rsid w:val="00A673D8"/>
    <w:rsid w:val="00A72047"/>
    <w:rsid w:val="00A95C7A"/>
    <w:rsid w:val="00AA0E63"/>
    <w:rsid w:val="00AA2932"/>
    <w:rsid w:val="00AA3DA4"/>
    <w:rsid w:val="00AA5FEB"/>
    <w:rsid w:val="00AB31AD"/>
    <w:rsid w:val="00AC310A"/>
    <w:rsid w:val="00AC4674"/>
    <w:rsid w:val="00AD4EC2"/>
    <w:rsid w:val="00AD5264"/>
    <w:rsid w:val="00AE0737"/>
    <w:rsid w:val="00AE1092"/>
    <w:rsid w:val="00AE3C86"/>
    <w:rsid w:val="00AF44E1"/>
    <w:rsid w:val="00AF5A7A"/>
    <w:rsid w:val="00B01B5C"/>
    <w:rsid w:val="00B06605"/>
    <w:rsid w:val="00B07ADF"/>
    <w:rsid w:val="00B104BA"/>
    <w:rsid w:val="00B14F6E"/>
    <w:rsid w:val="00B2539E"/>
    <w:rsid w:val="00B40266"/>
    <w:rsid w:val="00B40EAC"/>
    <w:rsid w:val="00B4485A"/>
    <w:rsid w:val="00B4542B"/>
    <w:rsid w:val="00B6361C"/>
    <w:rsid w:val="00B63E1A"/>
    <w:rsid w:val="00B6564E"/>
    <w:rsid w:val="00B65ED4"/>
    <w:rsid w:val="00B663C5"/>
    <w:rsid w:val="00B7263D"/>
    <w:rsid w:val="00B7662D"/>
    <w:rsid w:val="00B90EF1"/>
    <w:rsid w:val="00B937D2"/>
    <w:rsid w:val="00B95229"/>
    <w:rsid w:val="00BA3EA9"/>
    <w:rsid w:val="00BA76DC"/>
    <w:rsid w:val="00BB7000"/>
    <w:rsid w:val="00BC1239"/>
    <w:rsid w:val="00BC3515"/>
    <w:rsid w:val="00BC3DF6"/>
    <w:rsid w:val="00BC48DA"/>
    <w:rsid w:val="00BC4F1D"/>
    <w:rsid w:val="00BE0394"/>
    <w:rsid w:val="00BE4A5C"/>
    <w:rsid w:val="00BE77EE"/>
    <w:rsid w:val="00BF2852"/>
    <w:rsid w:val="00BF369F"/>
    <w:rsid w:val="00BF6253"/>
    <w:rsid w:val="00C04EC3"/>
    <w:rsid w:val="00C05AF3"/>
    <w:rsid w:val="00C0611B"/>
    <w:rsid w:val="00C15ACF"/>
    <w:rsid w:val="00C179B9"/>
    <w:rsid w:val="00C23809"/>
    <w:rsid w:val="00C24B93"/>
    <w:rsid w:val="00C252F5"/>
    <w:rsid w:val="00C27F88"/>
    <w:rsid w:val="00C402E4"/>
    <w:rsid w:val="00C411A0"/>
    <w:rsid w:val="00C411ED"/>
    <w:rsid w:val="00C426A9"/>
    <w:rsid w:val="00C44A57"/>
    <w:rsid w:val="00C5224C"/>
    <w:rsid w:val="00C567C9"/>
    <w:rsid w:val="00C655B4"/>
    <w:rsid w:val="00C6611A"/>
    <w:rsid w:val="00C718C1"/>
    <w:rsid w:val="00C77283"/>
    <w:rsid w:val="00C871A6"/>
    <w:rsid w:val="00C907D7"/>
    <w:rsid w:val="00C91A9C"/>
    <w:rsid w:val="00C91E0D"/>
    <w:rsid w:val="00C93A45"/>
    <w:rsid w:val="00C93E47"/>
    <w:rsid w:val="00CA2F3A"/>
    <w:rsid w:val="00CA3A5E"/>
    <w:rsid w:val="00CA4A18"/>
    <w:rsid w:val="00CB33F0"/>
    <w:rsid w:val="00CB6481"/>
    <w:rsid w:val="00CC2478"/>
    <w:rsid w:val="00CC7C0A"/>
    <w:rsid w:val="00CD589A"/>
    <w:rsid w:val="00CD593C"/>
    <w:rsid w:val="00CD6457"/>
    <w:rsid w:val="00CE3634"/>
    <w:rsid w:val="00CE6F1D"/>
    <w:rsid w:val="00CF4D02"/>
    <w:rsid w:val="00CF4E45"/>
    <w:rsid w:val="00CF774E"/>
    <w:rsid w:val="00D0249B"/>
    <w:rsid w:val="00D238E2"/>
    <w:rsid w:val="00D269B3"/>
    <w:rsid w:val="00D335E5"/>
    <w:rsid w:val="00D429B9"/>
    <w:rsid w:val="00D42D37"/>
    <w:rsid w:val="00D43EB4"/>
    <w:rsid w:val="00D55AD9"/>
    <w:rsid w:val="00D57783"/>
    <w:rsid w:val="00D62E49"/>
    <w:rsid w:val="00D66EE5"/>
    <w:rsid w:val="00D767CA"/>
    <w:rsid w:val="00D83BDA"/>
    <w:rsid w:val="00D84678"/>
    <w:rsid w:val="00D846ED"/>
    <w:rsid w:val="00D864BA"/>
    <w:rsid w:val="00D876F8"/>
    <w:rsid w:val="00DA30FA"/>
    <w:rsid w:val="00DA6220"/>
    <w:rsid w:val="00DA65C2"/>
    <w:rsid w:val="00DA7170"/>
    <w:rsid w:val="00DB0996"/>
    <w:rsid w:val="00DC3E61"/>
    <w:rsid w:val="00DD27FB"/>
    <w:rsid w:val="00DD5A57"/>
    <w:rsid w:val="00DE19C8"/>
    <w:rsid w:val="00DE40BA"/>
    <w:rsid w:val="00DE658B"/>
    <w:rsid w:val="00DE7193"/>
    <w:rsid w:val="00DE74C3"/>
    <w:rsid w:val="00DF05ED"/>
    <w:rsid w:val="00DF42E6"/>
    <w:rsid w:val="00DF7730"/>
    <w:rsid w:val="00E0157A"/>
    <w:rsid w:val="00E27748"/>
    <w:rsid w:val="00E41AE4"/>
    <w:rsid w:val="00E44A8B"/>
    <w:rsid w:val="00E55268"/>
    <w:rsid w:val="00E57F68"/>
    <w:rsid w:val="00E61276"/>
    <w:rsid w:val="00E62767"/>
    <w:rsid w:val="00E63E8B"/>
    <w:rsid w:val="00E64E7D"/>
    <w:rsid w:val="00E67B10"/>
    <w:rsid w:val="00E716AE"/>
    <w:rsid w:val="00E7310B"/>
    <w:rsid w:val="00E7322D"/>
    <w:rsid w:val="00E7761C"/>
    <w:rsid w:val="00E8741D"/>
    <w:rsid w:val="00E91B9A"/>
    <w:rsid w:val="00E91C23"/>
    <w:rsid w:val="00E92591"/>
    <w:rsid w:val="00EA494D"/>
    <w:rsid w:val="00EB151D"/>
    <w:rsid w:val="00EB35CB"/>
    <w:rsid w:val="00EB4A98"/>
    <w:rsid w:val="00EC1B28"/>
    <w:rsid w:val="00EC7B5D"/>
    <w:rsid w:val="00EC7F50"/>
    <w:rsid w:val="00ED0C74"/>
    <w:rsid w:val="00ED3A17"/>
    <w:rsid w:val="00ED3F7C"/>
    <w:rsid w:val="00ED4647"/>
    <w:rsid w:val="00ED65A6"/>
    <w:rsid w:val="00ED719C"/>
    <w:rsid w:val="00EE218B"/>
    <w:rsid w:val="00EE5209"/>
    <w:rsid w:val="00EF3695"/>
    <w:rsid w:val="00EF599B"/>
    <w:rsid w:val="00EF77F0"/>
    <w:rsid w:val="00F0342B"/>
    <w:rsid w:val="00F06EC7"/>
    <w:rsid w:val="00F15842"/>
    <w:rsid w:val="00F17A89"/>
    <w:rsid w:val="00F223DF"/>
    <w:rsid w:val="00F3105C"/>
    <w:rsid w:val="00F315DA"/>
    <w:rsid w:val="00F32BEC"/>
    <w:rsid w:val="00F34363"/>
    <w:rsid w:val="00F35D6E"/>
    <w:rsid w:val="00F4176E"/>
    <w:rsid w:val="00F51F80"/>
    <w:rsid w:val="00F534AF"/>
    <w:rsid w:val="00F6324F"/>
    <w:rsid w:val="00F64DFC"/>
    <w:rsid w:val="00F70068"/>
    <w:rsid w:val="00F712B2"/>
    <w:rsid w:val="00F71A36"/>
    <w:rsid w:val="00F73D48"/>
    <w:rsid w:val="00F7411A"/>
    <w:rsid w:val="00F7507D"/>
    <w:rsid w:val="00F807BE"/>
    <w:rsid w:val="00F83353"/>
    <w:rsid w:val="00F93563"/>
    <w:rsid w:val="00FA6F75"/>
    <w:rsid w:val="00FB2058"/>
    <w:rsid w:val="00FC5D05"/>
    <w:rsid w:val="00FD1BC4"/>
    <w:rsid w:val="00FD44F6"/>
    <w:rsid w:val="00FD521D"/>
    <w:rsid w:val="00FD75F3"/>
    <w:rsid w:val="00FE4A64"/>
    <w:rsid w:val="00FE5F6A"/>
    <w:rsid w:val="00FE7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AA"/>
    <w:rPr>
      <w:rFonts w:ascii="Times New Roman" w:eastAsia="Times New Roman" w:hAnsi="Times New Roman"/>
      <w:sz w:val="28"/>
    </w:rPr>
  </w:style>
  <w:style w:type="paragraph" w:styleId="1">
    <w:name w:val="heading 1"/>
    <w:basedOn w:val="a"/>
    <w:next w:val="a"/>
    <w:link w:val="10"/>
    <w:qFormat/>
    <w:rsid w:val="004930C7"/>
    <w:pPr>
      <w:keepNext/>
      <w:spacing w:before="240" w:after="60"/>
      <w:outlineLvl w:val="0"/>
    </w:pPr>
    <w:rPr>
      <w:rFonts w:ascii="Arial" w:hAnsi="Arial"/>
      <w:b/>
      <w:bCs/>
      <w:kern w:val="32"/>
      <w:sz w:val="32"/>
      <w:szCs w:val="32"/>
    </w:rPr>
  </w:style>
  <w:style w:type="paragraph" w:styleId="2">
    <w:name w:val="heading 2"/>
    <w:basedOn w:val="a"/>
    <w:next w:val="a"/>
    <w:link w:val="20"/>
    <w:qFormat/>
    <w:rsid w:val="004930C7"/>
    <w:pPr>
      <w:keepNext/>
      <w:spacing w:before="240" w:after="60"/>
      <w:outlineLvl w:val="1"/>
    </w:pPr>
    <w:rPr>
      <w:rFonts w:ascii="Arial" w:hAnsi="Arial"/>
      <w:b/>
      <w:bCs/>
      <w:i/>
      <w:iCs/>
      <w:szCs w:val="28"/>
    </w:rPr>
  </w:style>
  <w:style w:type="paragraph" w:styleId="3">
    <w:name w:val="heading 3"/>
    <w:basedOn w:val="a"/>
    <w:next w:val="a"/>
    <w:link w:val="30"/>
    <w:qFormat/>
    <w:rsid w:val="004930C7"/>
    <w:pPr>
      <w:keepNext/>
      <w:spacing w:before="240" w:after="60"/>
      <w:outlineLvl w:val="2"/>
    </w:pPr>
    <w:rPr>
      <w:rFonts w:ascii="Arial" w:hAnsi="Arial"/>
      <w:b/>
      <w:bCs/>
      <w:sz w:val="26"/>
      <w:szCs w:val="26"/>
    </w:rPr>
  </w:style>
  <w:style w:type="paragraph" w:styleId="4">
    <w:name w:val="heading 4"/>
    <w:basedOn w:val="a"/>
    <w:next w:val="a"/>
    <w:link w:val="40"/>
    <w:qFormat/>
    <w:rsid w:val="004930C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C310A"/>
    <w:rPr>
      <w:color w:val="0000FF"/>
      <w:u w:val="single"/>
    </w:rPr>
  </w:style>
  <w:style w:type="paragraph" w:styleId="21">
    <w:name w:val="Body Text 2"/>
    <w:basedOn w:val="a"/>
    <w:link w:val="22"/>
    <w:unhideWhenUsed/>
    <w:rsid w:val="00AC310A"/>
    <w:pPr>
      <w:spacing w:after="120" w:line="480" w:lineRule="auto"/>
    </w:pPr>
  </w:style>
  <w:style w:type="character" w:customStyle="1" w:styleId="22">
    <w:name w:val="Основной текст 2 Знак"/>
    <w:link w:val="21"/>
    <w:rsid w:val="00AC310A"/>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6F1012"/>
    <w:rPr>
      <w:rFonts w:ascii="Tahoma" w:hAnsi="Tahoma"/>
      <w:sz w:val="16"/>
      <w:szCs w:val="16"/>
    </w:rPr>
  </w:style>
  <w:style w:type="character" w:customStyle="1" w:styleId="a5">
    <w:name w:val="Текст выноски Знак"/>
    <w:link w:val="a4"/>
    <w:uiPriority w:val="99"/>
    <w:semiHidden/>
    <w:rsid w:val="006F1012"/>
    <w:rPr>
      <w:rFonts w:ascii="Tahoma" w:eastAsia="Times New Roman" w:hAnsi="Tahoma" w:cs="Tahoma"/>
      <w:sz w:val="16"/>
      <w:szCs w:val="16"/>
      <w:lang w:eastAsia="ru-RU"/>
    </w:rPr>
  </w:style>
  <w:style w:type="paragraph" w:styleId="a6">
    <w:name w:val="Body Text Indent"/>
    <w:basedOn w:val="a"/>
    <w:link w:val="a7"/>
    <w:unhideWhenUsed/>
    <w:rsid w:val="006F1012"/>
    <w:pPr>
      <w:spacing w:after="120"/>
      <w:ind w:left="283"/>
    </w:pPr>
  </w:style>
  <w:style w:type="character" w:customStyle="1" w:styleId="a7">
    <w:name w:val="Основной текст с отступом Знак"/>
    <w:link w:val="a6"/>
    <w:rsid w:val="006F1012"/>
    <w:rPr>
      <w:rFonts w:ascii="Times New Roman" w:eastAsia="Times New Roman" w:hAnsi="Times New Roman" w:cs="Times New Roman"/>
      <w:sz w:val="28"/>
      <w:szCs w:val="20"/>
      <w:lang w:eastAsia="ru-RU"/>
    </w:rPr>
  </w:style>
  <w:style w:type="table" w:styleId="a8">
    <w:name w:val="Table Grid"/>
    <w:basedOn w:val="a1"/>
    <w:uiPriority w:val="59"/>
    <w:rsid w:val="006F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2048C2"/>
    <w:pPr>
      <w:tabs>
        <w:tab w:val="center" w:pos="4677"/>
        <w:tab w:val="right" w:pos="9355"/>
      </w:tabs>
    </w:pPr>
  </w:style>
  <w:style w:type="character" w:customStyle="1" w:styleId="aa">
    <w:name w:val="Верхний колонтитул Знак"/>
    <w:link w:val="a9"/>
    <w:rsid w:val="002048C2"/>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2048C2"/>
    <w:pPr>
      <w:tabs>
        <w:tab w:val="center" w:pos="4677"/>
        <w:tab w:val="right" w:pos="9355"/>
      </w:tabs>
    </w:pPr>
  </w:style>
  <w:style w:type="character" w:customStyle="1" w:styleId="ac">
    <w:name w:val="Нижний колонтитул Знак"/>
    <w:link w:val="ab"/>
    <w:uiPriority w:val="99"/>
    <w:rsid w:val="002048C2"/>
    <w:rPr>
      <w:rFonts w:ascii="Times New Roman" w:eastAsia="Times New Roman" w:hAnsi="Times New Roman" w:cs="Times New Roman"/>
      <w:sz w:val="28"/>
      <w:szCs w:val="20"/>
      <w:lang w:eastAsia="ru-RU"/>
    </w:rPr>
  </w:style>
  <w:style w:type="paragraph" w:styleId="ad">
    <w:name w:val="List Paragraph"/>
    <w:basedOn w:val="a"/>
    <w:uiPriority w:val="34"/>
    <w:qFormat/>
    <w:rsid w:val="00182F64"/>
    <w:pPr>
      <w:ind w:left="720"/>
      <w:contextualSpacing/>
    </w:pPr>
  </w:style>
  <w:style w:type="character" w:customStyle="1" w:styleId="10">
    <w:name w:val="Заголовок 1 Знак"/>
    <w:link w:val="1"/>
    <w:rsid w:val="004930C7"/>
    <w:rPr>
      <w:rFonts w:ascii="Arial" w:eastAsia="Times New Roman" w:hAnsi="Arial" w:cs="Arial"/>
      <w:b/>
      <w:bCs/>
      <w:kern w:val="32"/>
      <w:sz w:val="32"/>
      <w:szCs w:val="32"/>
      <w:lang w:eastAsia="ru-RU"/>
    </w:rPr>
  </w:style>
  <w:style w:type="character" w:customStyle="1" w:styleId="20">
    <w:name w:val="Заголовок 2 Знак"/>
    <w:link w:val="2"/>
    <w:rsid w:val="004930C7"/>
    <w:rPr>
      <w:rFonts w:ascii="Arial" w:eastAsia="Times New Roman" w:hAnsi="Arial" w:cs="Arial"/>
      <w:b/>
      <w:bCs/>
      <w:i/>
      <w:iCs/>
      <w:sz w:val="28"/>
      <w:szCs w:val="28"/>
      <w:lang w:eastAsia="ru-RU"/>
    </w:rPr>
  </w:style>
  <w:style w:type="character" w:customStyle="1" w:styleId="30">
    <w:name w:val="Заголовок 3 Знак"/>
    <w:link w:val="3"/>
    <w:rsid w:val="004930C7"/>
    <w:rPr>
      <w:rFonts w:ascii="Arial" w:eastAsia="Times New Roman" w:hAnsi="Arial" w:cs="Arial"/>
      <w:b/>
      <w:bCs/>
      <w:sz w:val="26"/>
      <w:szCs w:val="26"/>
      <w:lang w:eastAsia="ru-RU"/>
    </w:rPr>
  </w:style>
  <w:style w:type="character" w:customStyle="1" w:styleId="40">
    <w:name w:val="Заголовок 4 Знак"/>
    <w:link w:val="4"/>
    <w:rsid w:val="004930C7"/>
    <w:rPr>
      <w:rFonts w:ascii="Times New Roman" w:eastAsia="Times New Roman" w:hAnsi="Times New Roman" w:cs="Times New Roman"/>
      <w:b/>
      <w:bCs/>
      <w:sz w:val="28"/>
      <w:szCs w:val="28"/>
      <w:lang w:eastAsia="ru-RU"/>
    </w:rPr>
  </w:style>
  <w:style w:type="paragraph" w:styleId="ae">
    <w:name w:val="Title"/>
    <w:basedOn w:val="a"/>
    <w:link w:val="af"/>
    <w:qFormat/>
    <w:rsid w:val="004930C7"/>
    <w:pPr>
      <w:jc w:val="center"/>
    </w:pPr>
    <w:rPr>
      <w:b/>
    </w:rPr>
  </w:style>
  <w:style w:type="character" w:customStyle="1" w:styleId="af">
    <w:name w:val="Название Знак"/>
    <w:link w:val="ae"/>
    <w:rsid w:val="004930C7"/>
    <w:rPr>
      <w:rFonts w:ascii="Times New Roman" w:eastAsia="Times New Roman" w:hAnsi="Times New Roman" w:cs="Times New Roman"/>
      <w:b/>
      <w:sz w:val="28"/>
      <w:szCs w:val="20"/>
      <w:lang w:eastAsia="ru-RU"/>
    </w:rPr>
  </w:style>
  <w:style w:type="paragraph" w:styleId="23">
    <w:name w:val="Body Text Indent 2"/>
    <w:basedOn w:val="a"/>
    <w:link w:val="24"/>
    <w:rsid w:val="004930C7"/>
    <w:pPr>
      <w:spacing w:after="120" w:line="480" w:lineRule="auto"/>
      <w:ind w:left="283"/>
    </w:pPr>
  </w:style>
  <w:style w:type="character" w:customStyle="1" w:styleId="24">
    <w:name w:val="Основной текст с отступом 2 Знак"/>
    <w:link w:val="23"/>
    <w:rsid w:val="004930C7"/>
    <w:rPr>
      <w:rFonts w:ascii="Times New Roman" w:eastAsia="Times New Roman" w:hAnsi="Times New Roman" w:cs="Times New Roman"/>
      <w:sz w:val="28"/>
      <w:szCs w:val="20"/>
    </w:rPr>
  </w:style>
  <w:style w:type="paragraph" w:styleId="af0">
    <w:name w:val="Body Text"/>
    <w:basedOn w:val="a"/>
    <w:link w:val="af1"/>
    <w:rsid w:val="004930C7"/>
    <w:pPr>
      <w:spacing w:after="120"/>
    </w:pPr>
  </w:style>
  <w:style w:type="character" w:customStyle="1" w:styleId="af1">
    <w:name w:val="Основной текст Знак"/>
    <w:link w:val="af0"/>
    <w:rsid w:val="004930C7"/>
    <w:rPr>
      <w:rFonts w:ascii="Times New Roman" w:eastAsia="Times New Roman" w:hAnsi="Times New Roman" w:cs="Times New Roman"/>
      <w:sz w:val="28"/>
      <w:szCs w:val="20"/>
      <w:lang w:eastAsia="ru-RU"/>
    </w:rPr>
  </w:style>
  <w:style w:type="paragraph" w:styleId="af2">
    <w:name w:val="Subtitle"/>
    <w:basedOn w:val="a"/>
    <w:link w:val="af3"/>
    <w:qFormat/>
    <w:rsid w:val="004930C7"/>
    <w:pPr>
      <w:jc w:val="both"/>
    </w:pPr>
  </w:style>
  <w:style w:type="character" w:customStyle="1" w:styleId="af3">
    <w:name w:val="Подзаголовок Знак"/>
    <w:link w:val="af2"/>
    <w:rsid w:val="004930C7"/>
    <w:rPr>
      <w:rFonts w:ascii="Times New Roman" w:eastAsia="Times New Roman" w:hAnsi="Times New Roman" w:cs="Times New Roman"/>
      <w:sz w:val="28"/>
      <w:szCs w:val="20"/>
      <w:lang w:eastAsia="ru-RU"/>
    </w:rPr>
  </w:style>
  <w:style w:type="paragraph" w:customStyle="1" w:styleId="af4">
    <w:name w:val="Стиль"/>
    <w:basedOn w:val="a"/>
    <w:rsid w:val="004930C7"/>
    <w:pPr>
      <w:tabs>
        <w:tab w:val="num"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rsid w:val="004930C7"/>
    <w:pPr>
      <w:spacing w:before="100" w:beforeAutospacing="1" w:after="100" w:afterAutospacing="1"/>
    </w:pPr>
    <w:rPr>
      <w:rFonts w:ascii="Arial Unicode MS" w:eastAsia="Arial Unicode MS" w:hAnsi="Arial Unicode MS" w:cs="Arial Unicode MS"/>
      <w:sz w:val="24"/>
      <w:szCs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paragraph" w:styleId="af6">
    <w:name w:val="footnote text"/>
    <w:basedOn w:val="a"/>
    <w:link w:val="af7"/>
    <w:semiHidden/>
    <w:rsid w:val="004930C7"/>
    <w:rPr>
      <w:sz w:val="20"/>
    </w:rPr>
  </w:style>
  <w:style w:type="character" w:customStyle="1" w:styleId="af7">
    <w:name w:val="Текст сноски Знак"/>
    <w:link w:val="af6"/>
    <w:semiHidden/>
    <w:rsid w:val="004930C7"/>
    <w:rPr>
      <w:rFonts w:ascii="Times New Roman" w:eastAsia="Times New Roman" w:hAnsi="Times New Roman" w:cs="Times New Roman"/>
      <w:sz w:val="20"/>
      <w:szCs w:val="20"/>
      <w:lang w:eastAsia="ru-RU"/>
    </w:rPr>
  </w:style>
  <w:style w:type="character" w:styleId="af8">
    <w:name w:val="footnote reference"/>
    <w:semiHidden/>
    <w:rsid w:val="004930C7"/>
    <w:rPr>
      <w:vertAlign w:val="superscript"/>
    </w:rPr>
  </w:style>
  <w:style w:type="paragraph" w:customStyle="1" w:styleId="af9">
    <w:name w:val="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character" w:styleId="afa">
    <w:name w:val="FollowedHyperlink"/>
    <w:uiPriority w:val="99"/>
    <w:semiHidden/>
    <w:unhideWhenUsed/>
    <w:rsid w:val="004930C7"/>
    <w:rPr>
      <w:color w:val="800080"/>
      <w:u w:val="single"/>
    </w:rPr>
  </w:style>
  <w:style w:type="paragraph" w:customStyle="1" w:styleId="210">
    <w:name w:val="Основной текст с отступом 21"/>
    <w:basedOn w:val="a"/>
    <w:rsid w:val="005113B9"/>
    <w:pPr>
      <w:suppressAutoHyphens/>
      <w:spacing w:after="120" w:line="480" w:lineRule="auto"/>
      <w:ind w:left="283"/>
    </w:pPr>
    <w:rPr>
      <w:lang w:eastAsia="zh-CN"/>
    </w:rPr>
  </w:style>
  <w:style w:type="paragraph" w:styleId="afb">
    <w:name w:val="Normal (Web)"/>
    <w:basedOn w:val="a"/>
    <w:uiPriority w:val="99"/>
    <w:unhideWhenUsed/>
    <w:rsid w:val="00ED3F7C"/>
    <w:pPr>
      <w:spacing w:before="100" w:beforeAutospacing="1" w:after="100" w:afterAutospacing="1"/>
    </w:pPr>
    <w:rPr>
      <w:sz w:val="24"/>
      <w:szCs w:val="24"/>
    </w:rPr>
  </w:style>
  <w:style w:type="paragraph" w:customStyle="1" w:styleId="11">
    <w:name w:val="Знак Знак Знак Знак1 Знак Знак Знак Знак Знак Знак Знак Знак Знак Знак Знак Знак Знак Знак Знак Знак Знак Знак"/>
    <w:basedOn w:val="a"/>
    <w:rsid w:val="00B40EAC"/>
    <w:rPr>
      <w:rFonts w:ascii="Verdana" w:hAnsi="Verdana" w:cs="Verdana"/>
      <w:sz w:val="20"/>
      <w:lang w:val="en-US" w:eastAsia="en-US"/>
    </w:rPr>
  </w:style>
  <w:style w:type="paragraph" w:customStyle="1" w:styleId="Standard">
    <w:name w:val="Standard"/>
    <w:rsid w:val="006F10C4"/>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6F10C4"/>
    <w:pPr>
      <w:suppressLineNumbers/>
    </w:pPr>
  </w:style>
  <w:style w:type="paragraph" w:customStyle="1" w:styleId="afc">
    <w:name w:val="Техт"/>
    <w:basedOn w:val="a"/>
    <w:link w:val="afd"/>
    <w:qFormat/>
    <w:rsid w:val="00CC2478"/>
    <w:pPr>
      <w:ind w:firstLine="567"/>
      <w:jc w:val="both"/>
    </w:pPr>
    <w:rPr>
      <w:rFonts w:eastAsia="Calibri"/>
      <w:szCs w:val="40"/>
      <w:lang w:eastAsia="en-US"/>
    </w:rPr>
  </w:style>
  <w:style w:type="character" w:customStyle="1" w:styleId="afd">
    <w:name w:val="Техт Знак"/>
    <w:link w:val="afc"/>
    <w:rsid w:val="00CC2478"/>
    <w:rPr>
      <w:rFonts w:ascii="Times New Roman" w:hAnsi="Times New Roman"/>
      <w:sz w:val="28"/>
      <w:szCs w:val="40"/>
      <w:lang w:eastAsia="en-US"/>
    </w:rPr>
  </w:style>
  <w:style w:type="character" w:customStyle="1" w:styleId="c0">
    <w:name w:val="c0"/>
    <w:basedOn w:val="a0"/>
    <w:rsid w:val="00431A20"/>
  </w:style>
  <w:style w:type="paragraph" w:customStyle="1" w:styleId="c12">
    <w:name w:val="c12"/>
    <w:basedOn w:val="a"/>
    <w:rsid w:val="00431A20"/>
    <w:pPr>
      <w:spacing w:before="100" w:beforeAutospacing="1" w:after="100" w:afterAutospacing="1"/>
    </w:pPr>
    <w:rPr>
      <w:sz w:val="24"/>
      <w:szCs w:val="24"/>
    </w:rPr>
  </w:style>
  <w:style w:type="paragraph" w:customStyle="1" w:styleId="Textbody">
    <w:name w:val="Text body"/>
    <w:basedOn w:val="Standard"/>
    <w:rsid w:val="00B40266"/>
    <w:pPr>
      <w:spacing w:after="120"/>
      <w:textAlignment w:val="baseline"/>
    </w:pPr>
  </w:style>
  <w:style w:type="paragraph" w:customStyle="1" w:styleId="12">
    <w:name w:val="Стиль1"/>
    <w:basedOn w:val="Standard"/>
    <w:rsid w:val="00CC7C0A"/>
    <w:pPr>
      <w:jc w:val="center"/>
      <w:textAlignment w:val="baseline"/>
    </w:pPr>
    <w:rPr>
      <w:sz w:val="40"/>
      <w:szCs w:val="40"/>
    </w:rPr>
  </w:style>
  <w:style w:type="paragraph" w:styleId="afe">
    <w:name w:val="No Spacing"/>
    <w:rsid w:val="00CC7C0A"/>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character" w:customStyle="1" w:styleId="FontStyle12">
    <w:name w:val="Font Style12"/>
    <w:basedOn w:val="a0"/>
    <w:rsid w:val="00CC7C0A"/>
    <w:rPr>
      <w:rFonts w:ascii="Times New Roman" w:hAnsi="Times New Roman" w:cs="Times New Roman"/>
      <w:sz w:val="16"/>
      <w:szCs w:val="16"/>
    </w:rPr>
  </w:style>
  <w:style w:type="numbering" w:customStyle="1" w:styleId="WWNum4">
    <w:name w:val="WWNum4"/>
    <w:basedOn w:val="a2"/>
    <w:rsid w:val="00CC7C0A"/>
    <w:pPr>
      <w:numPr>
        <w:numId w:val="8"/>
      </w:numPr>
    </w:pPr>
  </w:style>
  <w:style w:type="numbering" w:customStyle="1" w:styleId="WWNum19">
    <w:name w:val="WWNum19"/>
    <w:basedOn w:val="a2"/>
    <w:rsid w:val="00CC7C0A"/>
    <w:pPr>
      <w:numPr>
        <w:numId w:val="9"/>
      </w:numPr>
    </w:pPr>
  </w:style>
  <w:style w:type="numbering" w:customStyle="1" w:styleId="WWNum1">
    <w:name w:val="WWNum1"/>
    <w:basedOn w:val="a2"/>
    <w:rsid w:val="00CC7C0A"/>
    <w:pPr>
      <w:numPr>
        <w:numId w:val="10"/>
      </w:numPr>
    </w:pPr>
  </w:style>
  <w:style w:type="numbering" w:customStyle="1" w:styleId="WWNum3">
    <w:name w:val="WWNum3"/>
    <w:basedOn w:val="a2"/>
    <w:rsid w:val="00CC7C0A"/>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3"/>
    <w:pPr>
      <w:numPr>
        <w:numId w:val="11"/>
      </w:numPr>
    </w:pPr>
  </w:style>
  <w:style w:type="numbering" w:customStyle="1" w:styleId="21">
    <w:name w:val="WWNum4"/>
    <w:pPr>
      <w:numPr>
        <w:numId w:val="8"/>
      </w:numPr>
    </w:pPr>
  </w:style>
  <w:style w:type="numbering" w:customStyle="1" w:styleId="22">
    <w:name w:val="WWNum1"/>
    <w:pPr>
      <w:numPr>
        <w:numId w:val="10"/>
      </w:numPr>
    </w:pPr>
  </w:style>
  <w:style w:type="numbering" w:customStyle="1" w:styleId="a4">
    <w:name w:val="WWNum19"/>
    <w:pPr>
      <w:numPr>
        <w:numId w:val="9"/>
      </w:numPr>
    </w:pPr>
  </w:style>
</w:styles>
</file>

<file path=word/webSettings.xml><?xml version="1.0" encoding="utf-8"?>
<w:webSettings xmlns:r="http://schemas.openxmlformats.org/officeDocument/2006/relationships" xmlns:w="http://schemas.openxmlformats.org/wordprocessingml/2006/main">
  <w:divs>
    <w:div w:id="48572490">
      <w:bodyDiv w:val="1"/>
      <w:marLeft w:val="0"/>
      <w:marRight w:val="0"/>
      <w:marTop w:val="0"/>
      <w:marBottom w:val="0"/>
      <w:divBdr>
        <w:top w:val="none" w:sz="0" w:space="0" w:color="auto"/>
        <w:left w:val="none" w:sz="0" w:space="0" w:color="auto"/>
        <w:bottom w:val="none" w:sz="0" w:space="0" w:color="auto"/>
        <w:right w:val="none" w:sz="0" w:space="0" w:color="auto"/>
      </w:divBdr>
    </w:div>
    <w:div w:id="92865295">
      <w:bodyDiv w:val="1"/>
      <w:marLeft w:val="0"/>
      <w:marRight w:val="0"/>
      <w:marTop w:val="0"/>
      <w:marBottom w:val="0"/>
      <w:divBdr>
        <w:top w:val="none" w:sz="0" w:space="0" w:color="auto"/>
        <w:left w:val="none" w:sz="0" w:space="0" w:color="auto"/>
        <w:bottom w:val="none" w:sz="0" w:space="0" w:color="auto"/>
        <w:right w:val="none" w:sz="0" w:space="0" w:color="auto"/>
      </w:divBdr>
    </w:div>
    <w:div w:id="244847755">
      <w:bodyDiv w:val="1"/>
      <w:marLeft w:val="0"/>
      <w:marRight w:val="0"/>
      <w:marTop w:val="0"/>
      <w:marBottom w:val="0"/>
      <w:divBdr>
        <w:top w:val="none" w:sz="0" w:space="0" w:color="auto"/>
        <w:left w:val="none" w:sz="0" w:space="0" w:color="auto"/>
        <w:bottom w:val="none" w:sz="0" w:space="0" w:color="auto"/>
        <w:right w:val="none" w:sz="0" w:space="0" w:color="auto"/>
      </w:divBdr>
    </w:div>
    <w:div w:id="319192684">
      <w:bodyDiv w:val="1"/>
      <w:marLeft w:val="0"/>
      <w:marRight w:val="0"/>
      <w:marTop w:val="0"/>
      <w:marBottom w:val="0"/>
      <w:divBdr>
        <w:top w:val="none" w:sz="0" w:space="0" w:color="auto"/>
        <w:left w:val="none" w:sz="0" w:space="0" w:color="auto"/>
        <w:bottom w:val="none" w:sz="0" w:space="0" w:color="auto"/>
        <w:right w:val="none" w:sz="0" w:space="0" w:color="auto"/>
      </w:divBdr>
    </w:div>
    <w:div w:id="320744126">
      <w:bodyDiv w:val="1"/>
      <w:marLeft w:val="0"/>
      <w:marRight w:val="0"/>
      <w:marTop w:val="0"/>
      <w:marBottom w:val="0"/>
      <w:divBdr>
        <w:top w:val="none" w:sz="0" w:space="0" w:color="auto"/>
        <w:left w:val="none" w:sz="0" w:space="0" w:color="auto"/>
        <w:bottom w:val="none" w:sz="0" w:space="0" w:color="auto"/>
        <w:right w:val="none" w:sz="0" w:space="0" w:color="auto"/>
      </w:divBdr>
      <w:divsChild>
        <w:div w:id="839275556">
          <w:marLeft w:val="547"/>
          <w:marRight w:val="0"/>
          <w:marTop w:val="0"/>
          <w:marBottom w:val="0"/>
          <w:divBdr>
            <w:top w:val="none" w:sz="0" w:space="0" w:color="auto"/>
            <w:left w:val="none" w:sz="0" w:space="0" w:color="auto"/>
            <w:bottom w:val="none" w:sz="0" w:space="0" w:color="auto"/>
            <w:right w:val="none" w:sz="0" w:space="0" w:color="auto"/>
          </w:divBdr>
        </w:div>
      </w:divsChild>
    </w:div>
    <w:div w:id="365179516">
      <w:bodyDiv w:val="1"/>
      <w:marLeft w:val="0"/>
      <w:marRight w:val="0"/>
      <w:marTop w:val="0"/>
      <w:marBottom w:val="0"/>
      <w:divBdr>
        <w:top w:val="none" w:sz="0" w:space="0" w:color="auto"/>
        <w:left w:val="none" w:sz="0" w:space="0" w:color="auto"/>
        <w:bottom w:val="none" w:sz="0" w:space="0" w:color="auto"/>
        <w:right w:val="none" w:sz="0" w:space="0" w:color="auto"/>
      </w:divBdr>
    </w:div>
    <w:div w:id="369376852">
      <w:bodyDiv w:val="1"/>
      <w:marLeft w:val="0"/>
      <w:marRight w:val="0"/>
      <w:marTop w:val="0"/>
      <w:marBottom w:val="0"/>
      <w:divBdr>
        <w:top w:val="none" w:sz="0" w:space="0" w:color="auto"/>
        <w:left w:val="none" w:sz="0" w:space="0" w:color="auto"/>
        <w:bottom w:val="none" w:sz="0" w:space="0" w:color="auto"/>
        <w:right w:val="none" w:sz="0" w:space="0" w:color="auto"/>
      </w:divBdr>
    </w:div>
    <w:div w:id="386496840">
      <w:bodyDiv w:val="1"/>
      <w:marLeft w:val="0"/>
      <w:marRight w:val="0"/>
      <w:marTop w:val="0"/>
      <w:marBottom w:val="0"/>
      <w:divBdr>
        <w:top w:val="none" w:sz="0" w:space="0" w:color="auto"/>
        <w:left w:val="none" w:sz="0" w:space="0" w:color="auto"/>
        <w:bottom w:val="none" w:sz="0" w:space="0" w:color="auto"/>
        <w:right w:val="none" w:sz="0" w:space="0" w:color="auto"/>
      </w:divBdr>
    </w:div>
    <w:div w:id="418253864">
      <w:bodyDiv w:val="1"/>
      <w:marLeft w:val="0"/>
      <w:marRight w:val="0"/>
      <w:marTop w:val="0"/>
      <w:marBottom w:val="0"/>
      <w:divBdr>
        <w:top w:val="none" w:sz="0" w:space="0" w:color="auto"/>
        <w:left w:val="none" w:sz="0" w:space="0" w:color="auto"/>
        <w:bottom w:val="none" w:sz="0" w:space="0" w:color="auto"/>
        <w:right w:val="none" w:sz="0" w:space="0" w:color="auto"/>
      </w:divBdr>
    </w:div>
    <w:div w:id="483937155">
      <w:bodyDiv w:val="1"/>
      <w:marLeft w:val="0"/>
      <w:marRight w:val="0"/>
      <w:marTop w:val="0"/>
      <w:marBottom w:val="0"/>
      <w:divBdr>
        <w:top w:val="none" w:sz="0" w:space="0" w:color="auto"/>
        <w:left w:val="none" w:sz="0" w:space="0" w:color="auto"/>
        <w:bottom w:val="none" w:sz="0" w:space="0" w:color="auto"/>
        <w:right w:val="none" w:sz="0" w:space="0" w:color="auto"/>
      </w:divBdr>
    </w:div>
    <w:div w:id="615017455">
      <w:bodyDiv w:val="1"/>
      <w:marLeft w:val="0"/>
      <w:marRight w:val="0"/>
      <w:marTop w:val="0"/>
      <w:marBottom w:val="0"/>
      <w:divBdr>
        <w:top w:val="none" w:sz="0" w:space="0" w:color="auto"/>
        <w:left w:val="none" w:sz="0" w:space="0" w:color="auto"/>
        <w:bottom w:val="none" w:sz="0" w:space="0" w:color="auto"/>
        <w:right w:val="none" w:sz="0" w:space="0" w:color="auto"/>
      </w:divBdr>
    </w:div>
    <w:div w:id="824201378">
      <w:bodyDiv w:val="1"/>
      <w:marLeft w:val="0"/>
      <w:marRight w:val="0"/>
      <w:marTop w:val="0"/>
      <w:marBottom w:val="0"/>
      <w:divBdr>
        <w:top w:val="none" w:sz="0" w:space="0" w:color="auto"/>
        <w:left w:val="none" w:sz="0" w:space="0" w:color="auto"/>
        <w:bottom w:val="none" w:sz="0" w:space="0" w:color="auto"/>
        <w:right w:val="none" w:sz="0" w:space="0" w:color="auto"/>
      </w:divBdr>
    </w:div>
    <w:div w:id="882517511">
      <w:bodyDiv w:val="1"/>
      <w:marLeft w:val="0"/>
      <w:marRight w:val="0"/>
      <w:marTop w:val="0"/>
      <w:marBottom w:val="0"/>
      <w:divBdr>
        <w:top w:val="none" w:sz="0" w:space="0" w:color="auto"/>
        <w:left w:val="none" w:sz="0" w:space="0" w:color="auto"/>
        <w:bottom w:val="none" w:sz="0" w:space="0" w:color="auto"/>
        <w:right w:val="none" w:sz="0" w:space="0" w:color="auto"/>
      </w:divBdr>
    </w:div>
    <w:div w:id="933897088">
      <w:bodyDiv w:val="1"/>
      <w:marLeft w:val="0"/>
      <w:marRight w:val="0"/>
      <w:marTop w:val="0"/>
      <w:marBottom w:val="0"/>
      <w:divBdr>
        <w:top w:val="none" w:sz="0" w:space="0" w:color="auto"/>
        <w:left w:val="none" w:sz="0" w:space="0" w:color="auto"/>
        <w:bottom w:val="none" w:sz="0" w:space="0" w:color="auto"/>
        <w:right w:val="none" w:sz="0" w:space="0" w:color="auto"/>
      </w:divBdr>
    </w:div>
    <w:div w:id="956762724">
      <w:bodyDiv w:val="1"/>
      <w:marLeft w:val="0"/>
      <w:marRight w:val="0"/>
      <w:marTop w:val="0"/>
      <w:marBottom w:val="0"/>
      <w:divBdr>
        <w:top w:val="none" w:sz="0" w:space="0" w:color="auto"/>
        <w:left w:val="none" w:sz="0" w:space="0" w:color="auto"/>
        <w:bottom w:val="none" w:sz="0" w:space="0" w:color="auto"/>
        <w:right w:val="none" w:sz="0" w:space="0" w:color="auto"/>
      </w:divBdr>
    </w:div>
    <w:div w:id="1031495542">
      <w:bodyDiv w:val="1"/>
      <w:marLeft w:val="0"/>
      <w:marRight w:val="0"/>
      <w:marTop w:val="0"/>
      <w:marBottom w:val="0"/>
      <w:divBdr>
        <w:top w:val="none" w:sz="0" w:space="0" w:color="auto"/>
        <w:left w:val="none" w:sz="0" w:space="0" w:color="auto"/>
        <w:bottom w:val="none" w:sz="0" w:space="0" w:color="auto"/>
        <w:right w:val="none" w:sz="0" w:space="0" w:color="auto"/>
      </w:divBdr>
    </w:div>
    <w:div w:id="1032727153">
      <w:bodyDiv w:val="1"/>
      <w:marLeft w:val="0"/>
      <w:marRight w:val="0"/>
      <w:marTop w:val="0"/>
      <w:marBottom w:val="0"/>
      <w:divBdr>
        <w:top w:val="none" w:sz="0" w:space="0" w:color="auto"/>
        <w:left w:val="none" w:sz="0" w:space="0" w:color="auto"/>
        <w:bottom w:val="none" w:sz="0" w:space="0" w:color="auto"/>
        <w:right w:val="none" w:sz="0" w:space="0" w:color="auto"/>
      </w:divBdr>
    </w:div>
    <w:div w:id="1071852607">
      <w:bodyDiv w:val="1"/>
      <w:marLeft w:val="0"/>
      <w:marRight w:val="0"/>
      <w:marTop w:val="0"/>
      <w:marBottom w:val="0"/>
      <w:divBdr>
        <w:top w:val="none" w:sz="0" w:space="0" w:color="auto"/>
        <w:left w:val="none" w:sz="0" w:space="0" w:color="auto"/>
        <w:bottom w:val="none" w:sz="0" w:space="0" w:color="auto"/>
        <w:right w:val="none" w:sz="0" w:space="0" w:color="auto"/>
      </w:divBdr>
    </w:div>
    <w:div w:id="1083332369">
      <w:bodyDiv w:val="1"/>
      <w:marLeft w:val="0"/>
      <w:marRight w:val="0"/>
      <w:marTop w:val="0"/>
      <w:marBottom w:val="0"/>
      <w:divBdr>
        <w:top w:val="none" w:sz="0" w:space="0" w:color="auto"/>
        <w:left w:val="none" w:sz="0" w:space="0" w:color="auto"/>
        <w:bottom w:val="none" w:sz="0" w:space="0" w:color="auto"/>
        <w:right w:val="none" w:sz="0" w:space="0" w:color="auto"/>
      </w:divBdr>
    </w:div>
    <w:div w:id="1087264114">
      <w:bodyDiv w:val="1"/>
      <w:marLeft w:val="0"/>
      <w:marRight w:val="0"/>
      <w:marTop w:val="0"/>
      <w:marBottom w:val="0"/>
      <w:divBdr>
        <w:top w:val="none" w:sz="0" w:space="0" w:color="auto"/>
        <w:left w:val="none" w:sz="0" w:space="0" w:color="auto"/>
        <w:bottom w:val="none" w:sz="0" w:space="0" w:color="auto"/>
        <w:right w:val="none" w:sz="0" w:space="0" w:color="auto"/>
      </w:divBdr>
    </w:div>
    <w:div w:id="1126966954">
      <w:bodyDiv w:val="1"/>
      <w:marLeft w:val="0"/>
      <w:marRight w:val="0"/>
      <w:marTop w:val="0"/>
      <w:marBottom w:val="0"/>
      <w:divBdr>
        <w:top w:val="none" w:sz="0" w:space="0" w:color="auto"/>
        <w:left w:val="none" w:sz="0" w:space="0" w:color="auto"/>
        <w:bottom w:val="none" w:sz="0" w:space="0" w:color="auto"/>
        <w:right w:val="none" w:sz="0" w:space="0" w:color="auto"/>
      </w:divBdr>
    </w:div>
    <w:div w:id="1132092866">
      <w:bodyDiv w:val="1"/>
      <w:marLeft w:val="0"/>
      <w:marRight w:val="0"/>
      <w:marTop w:val="0"/>
      <w:marBottom w:val="0"/>
      <w:divBdr>
        <w:top w:val="none" w:sz="0" w:space="0" w:color="auto"/>
        <w:left w:val="none" w:sz="0" w:space="0" w:color="auto"/>
        <w:bottom w:val="none" w:sz="0" w:space="0" w:color="auto"/>
        <w:right w:val="none" w:sz="0" w:space="0" w:color="auto"/>
      </w:divBdr>
      <w:divsChild>
        <w:div w:id="97331284">
          <w:marLeft w:val="547"/>
          <w:marRight w:val="0"/>
          <w:marTop w:val="0"/>
          <w:marBottom w:val="0"/>
          <w:divBdr>
            <w:top w:val="none" w:sz="0" w:space="0" w:color="auto"/>
            <w:left w:val="none" w:sz="0" w:space="0" w:color="auto"/>
            <w:bottom w:val="none" w:sz="0" w:space="0" w:color="auto"/>
            <w:right w:val="none" w:sz="0" w:space="0" w:color="auto"/>
          </w:divBdr>
        </w:div>
      </w:divsChild>
    </w:div>
    <w:div w:id="1167284305">
      <w:bodyDiv w:val="1"/>
      <w:marLeft w:val="0"/>
      <w:marRight w:val="0"/>
      <w:marTop w:val="0"/>
      <w:marBottom w:val="0"/>
      <w:divBdr>
        <w:top w:val="none" w:sz="0" w:space="0" w:color="auto"/>
        <w:left w:val="none" w:sz="0" w:space="0" w:color="auto"/>
        <w:bottom w:val="none" w:sz="0" w:space="0" w:color="auto"/>
        <w:right w:val="none" w:sz="0" w:space="0" w:color="auto"/>
      </w:divBdr>
    </w:div>
    <w:div w:id="1170096990">
      <w:bodyDiv w:val="1"/>
      <w:marLeft w:val="0"/>
      <w:marRight w:val="0"/>
      <w:marTop w:val="0"/>
      <w:marBottom w:val="0"/>
      <w:divBdr>
        <w:top w:val="none" w:sz="0" w:space="0" w:color="auto"/>
        <w:left w:val="none" w:sz="0" w:space="0" w:color="auto"/>
        <w:bottom w:val="none" w:sz="0" w:space="0" w:color="auto"/>
        <w:right w:val="none" w:sz="0" w:space="0" w:color="auto"/>
      </w:divBdr>
    </w:div>
    <w:div w:id="1175027096">
      <w:bodyDiv w:val="1"/>
      <w:marLeft w:val="0"/>
      <w:marRight w:val="0"/>
      <w:marTop w:val="0"/>
      <w:marBottom w:val="0"/>
      <w:divBdr>
        <w:top w:val="none" w:sz="0" w:space="0" w:color="auto"/>
        <w:left w:val="none" w:sz="0" w:space="0" w:color="auto"/>
        <w:bottom w:val="none" w:sz="0" w:space="0" w:color="auto"/>
        <w:right w:val="none" w:sz="0" w:space="0" w:color="auto"/>
      </w:divBdr>
    </w:div>
    <w:div w:id="1185825281">
      <w:bodyDiv w:val="1"/>
      <w:marLeft w:val="0"/>
      <w:marRight w:val="0"/>
      <w:marTop w:val="0"/>
      <w:marBottom w:val="0"/>
      <w:divBdr>
        <w:top w:val="none" w:sz="0" w:space="0" w:color="auto"/>
        <w:left w:val="none" w:sz="0" w:space="0" w:color="auto"/>
        <w:bottom w:val="none" w:sz="0" w:space="0" w:color="auto"/>
        <w:right w:val="none" w:sz="0" w:space="0" w:color="auto"/>
      </w:divBdr>
    </w:div>
    <w:div w:id="1225919066">
      <w:bodyDiv w:val="1"/>
      <w:marLeft w:val="0"/>
      <w:marRight w:val="0"/>
      <w:marTop w:val="0"/>
      <w:marBottom w:val="0"/>
      <w:divBdr>
        <w:top w:val="none" w:sz="0" w:space="0" w:color="auto"/>
        <w:left w:val="none" w:sz="0" w:space="0" w:color="auto"/>
        <w:bottom w:val="none" w:sz="0" w:space="0" w:color="auto"/>
        <w:right w:val="none" w:sz="0" w:space="0" w:color="auto"/>
      </w:divBdr>
      <w:divsChild>
        <w:div w:id="1217426172">
          <w:marLeft w:val="547"/>
          <w:marRight w:val="0"/>
          <w:marTop w:val="0"/>
          <w:marBottom w:val="0"/>
          <w:divBdr>
            <w:top w:val="none" w:sz="0" w:space="0" w:color="auto"/>
            <w:left w:val="none" w:sz="0" w:space="0" w:color="auto"/>
            <w:bottom w:val="none" w:sz="0" w:space="0" w:color="auto"/>
            <w:right w:val="none" w:sz="0" w:space="0" w:color="auto"/>
          </w:divBdr>
        </w:div>
      </w:divsChild>
    </w:div>
    <w:div w:id="1230188809">
      <w:bodyDiv w:val="1"/>
      <w:marLeft w:val="0"/>
      <w:marRight w:val="0"/>
      <w:marTop w:val="0"/>
      <w:marBottom w:val="0"/>
      <w:divBdr>
        <w:top w:val="none" w:sz="0" w:space="0" w:color="auto"/>
        <w:left w:val="none" w:sz="0" w:space="0" w:color="auto"/>
        <w:bottom w:val="none" w:sz="0" w:space="0" w:color="auto"/>
        <w:right w:val="none" w:sz="0" w:space="0" w:color="auto"/>
      </w:divBdr>
    </w:div>
    <w:div w:id="1264072472">
      <w:bodyDiv w:val="1"/>
      <w:marLeft w:val="0"/>
      <w:marRight w:val="0"/>
      <w:marTop w:val="0"/>
      <w:marBottom w:val="0"/>
      <w:divBdr>
        <w:top w:val="none" w:sz="0" w:space="0" w:color="auto"/>
        <w:left w:val="none" w:sz="0" w:space="0" w:color="auto"/>
        <w:bottom w:val="none" w:sz="0" w:space="0" w:color="auto"/>
        <w:right w:val="none" w:sz="0" w:space="0" w:color="auto"/>
      </w:divBdr>
    </w:div>
    <w:div w:id="1550921587">
      <w:bodyDiv w:val="1"/>
      <w:marLeft w:val="0"/>
      <w:marRight w:val="0"/>
      <w:marTop w:val="0"/>
      <w:marBottom w:val="0"/>
      <w:divBdr>
        <w:top w:val="none" w:sz="0" w:space="0" w:color="auto"/>
        <w:left w:val="none" w:sz="0" w:space="0" w:color="auto"/>
        <w:bottom w:val="none" w:sz="0" w:space="0" w:color="auto"/>
        <w:right w:val="none" w:sz="0" w:space="0" w:color="auto"/>
      </w:divBdr>
    </w:div>
    <w:div w:id="1571623090">
      <w:bodyDiv w:val="1"/>
      <w:marLeft w:val="0"/>
      <w:marRight w:val="0"/>
      <w:marTop w:val="0"/>
      <w:marBottom w:val="0"/>
      <w:divBdr>
        <w:top w:val="none" w:sz="0" w:space="0" w:color="auto"/>
        <w:left w:val="none" w:sz="0" w:space="0" w:color="auto"/>
        <w:bottom w:val="none" w:sz="0" w:space="0" w:color="auto"/>
        <w:right w:val="none" w:sz="0" w:space="0" w:color="auto"/>
      </w:divBdr>
    </w:div>
    <w:div w:id="1582257522">
      <w:bodyDiv w:val="1"/>
      <w:marLeft w:val="0"/>
      <w:marRight w:val="0"/>
      <w:marTop w:val="0"/>
      <w:marBottom w:val="0"/>
      <w:divBdr>
        <w:top w:val="none" w:sz="0" w:space="0" w:color="auto"/>
        <w:left w:val="none" w:sz="0" w:space="0" w:color="auto"/>
        <w:bottom w:val="none" w:sz="0" w:space="0" w:color="auto"/>
        <w:right w:val="none" w:sz="0" w:space="0" w:color="auto"/>
      </w:divBdr>
    </w:div>
    <w:div w:id="1645817166">
      <w:bodyDiv w:val="1"/>
      <w:marLeft w:val="0"/>
      <w:marRight w:val="0"/>
      <w:marTop w:val="0"/>
      <w:marBottom w:val="0"/>
      <w:divBdr>
        <w:top w:val="none" w:sz="0" w:space="0" w:color="auto"/>
        <w:left w:val="none" w:sz="0" w:space="0" w:color="auto"/>
        <w:bottom w:val="none" w:sz="0" w:space="0" w:color="auto"/>
        <w:right w:val="none" w:sz="0" w:space="0" w:color="auto"/>
      </w:divBdr>
    </w:div>
    <w:div w:id="1833375163">
      <w:bodyDiv w:val="1"/>
      <w:marLeft w:val="0"/>
      <w:marRight w:val="0"/>
      <w:marTop w:val="0"/>
      <w:marBottom w:val="0"/>
      <w:divBdr>
        <w:top w:val="none" w:sz="0" w:space="0" w:color="auto"/>
        <w:left w:val="none" w:sz="0" w:space="0" w:color="auto"/>
        <w:bottom w:val="none" w:sz="0" w:space="0" w:color="auto"/>
        <w:right w:val="none" w:sz="0" w:space="0" w:color="auto"/>
      </w:divBdr>
    </w:div>
    <w:div w:id="1857881585">
      <w:bodyDiv w:val="1"/>
      <w:marLeft w:val="0"/>
      <w:marRight w:val="0"/>
      <w:marTop w:val="0"/>
      <w:marBottom w:val="0"/>
      <w:divBdr>
        <w:top w:val="none" w:sz="0" w:space="0" w:color="auto"/>
        <w:left w:val="none" w:sz="0" w:space="0" w:color="auto"/>
        <w:bottom w:val="none" w:sz="0" w:space="0" w:color="auto"/>
        <w:right w:val="none" w:sz="0" w:space="0" w:color="auto"/>
      </w:divBdr>
    </w:div>
    <w:div w:id="1866402468">
      <w:bodyDiv w:val="1"/>
      <w:marLeft w:val="0"/>
      <w:marRight w:val="0"/>
      <w:marTop w:val="0"/>
      <w:marBottom w:val="0"/>
      <w:divBdr>
        <w:top w:val="none" w:sz="0" w:space="0" w:color="auto"/>
        <w:left w:val="none" w:sz="0" w:space="0" w:color="auto"/>
        <w:bottom w:val="none" w:sz="0" w:space="0" w:color="auto"/>
        <w:right w:val="none" w:sz="0" w:space="0" w:color="auto"/>
      </w:divBdr>
    </w:div>
    <w:div w:id="2042321387">
      <w:bodyDiv w:val="1"/>
      <w:marLeft w:val="0"/>
      <w:marRight w:val="0"/>
      <w:marTop w:val="0"/>
      <w:marBottom w:val="0"/>
      <w:divBdr>
        <w:top w:val="none" w:sz="0" w:space="0" w:color="auto"/>
        <w:left w:val="none" w:sz="0" w:space="0" w:color="auto"/>
        <w:bottom w:val="none" w:sz="0" w:space="0" w:color="auto"/>
        <w:right w:val="none" w:sz="0" w:space="0" w:color="auto"/>
      </w:divBdr>
    </w:div>
    <w:div w:id="2092121199">
      <w:bodyDiv w:val="1"/>
      <w:marLeft w:val="0"/>
      <w:marRight w:val="0"/>
      <w:marTop w:val="0"/>
      <w:marBottom w:val="0"/>
      <w:divBdr>
        <w:top w:val="none" w:sz="0" w:space="0" w:color="auto"/>
        <w:left w:val="none" w:sz="0" w:space="0" w:color="auto"/>
        <w:bottom w:val="none" w:sz="0" w:space="0" w:color="auto"/>
        <w:right w:val="none" w:sz="0" w:space="0" w:color="auto"/>
      </w:divBdr>
    </w:div>
    <w:div w:id="21031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00BD-4A9F-4CE9-A07F-7BD9972E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27</Pages>
  <Words>9532</Words>
  <Characters>54336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63741</CharactersWithSpaces>
  <SharedDoc>false</SharedDoc>
  <HLinks>
    <vt:vector size="6" baseType="variant">
      <vt:variant>
        <vt:i4>2686993</vt:i4>
      </vt:variant>
      <vt:variant>
        <vt:i4>0</vt:i4>
      </vt:variant>
      <vt:variant>
        <vt:i4>0</vt:i4>
      </vt:variant>
      <vt:variant>
        <vt:i4>5</vt:i4>
      </vt:variant>
      <vt:variant>
        <vt:lpwstr>mailto:inmetod@mail.ru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Ткаченко</cp:lastModifiedBy>
  <cp:revision>37</cp:revision>
  <cp:lastPrinted>2014-10-23T08:35:00Z</cp:lastPrinted>
  <dcterms:created xsi:type="dcterms:W3CDTF">2017-10-17T03:47:00Z</dcterms:created>
  <dcterms:modified xsi:type="dcterms:W3CDTF">2018-03-02T09:02:00Z</dcterms:modified>
</cp:coreProperties>
</file>