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805" w:rsidRDefault="00CB2805" w:rsidP="00CB2805">
      <w:pPr>
        <w:tabs>
          <w:tab w:val="left" w:pos="9072"/>
        </w:tabs>
        <w:jc w:val="center"/>
        <w:rPr>
          <w:b/>
          <w:szCs w:val="28"/>
        </w:rPr>
      </w:pPr>
      <w:r>
        <w:rPr>
          <w:b/>
          <w:szCs w:val="28"/>
        </w:rPr>
        <w:t>Управление культуры, спорта, молодежи и национальной политики Березовского городского округа</w:t>
      </w:r>
    </w:p>
    <w:p w:rsidR="00CB2805" w:rsidRDefault="00CB2805" w:rsidP="00CB2805">
      <w:pPr>
        <w:tabs>
          <w:tab w:val="left" w:pos="9072"/>
        </w:tabs>
        <w:jc w:val="center"/>
        <w:rPr>
          <w:b/>
          <w:szCs w:val="28"/>
        </w:rPr>
      </w:pPr>
      <w:r>
        <w:rPr>
          <w:b/>
          <w:szCs w:val="28"/>
        </w:rPr>
        <w:t xml:space="preserve">Муниципальное бюджетное учреждение культуры </w:t>
      </w:r>
    </w:p>
    <w:p w:rsidR="00CB2805" w:rsidRPr="00495503" w:rsidRDefault="00CB2805" w:rsidP="00CB2805">
      <w:pPr>
        <w:tabs>
          <w:tab w:val="left" w:pos="9072"/>
        </w:tabs>
        <w:jc w:val="center"/>
        <w:rPr>
          <w:b/>
          <w:szCs w:val="28"/>
        </w:rPr>
      </w:pPr>
      <w:r>
        <w:rPr>
          <w:b/>
          <w:szCs w:val="28"/>
        </w:rPr>
        <w:t>«Централизованная библиотечная система»</w:t>
      </w:r>
    </w:p>
    <w:p w:rsidR="00CB2805" w:rsidRPr="00495503" w:rsidRDefault="00CB2805" w:rsidP="00CB2805">
      <w:pPr>
        <w:tabs>
          <w:tab w:val="left" w:pos="9072"/>
        </w:tabs>
        <w:jc w:val="center"/>
        <w:rPr>
          <w:b/>
          <w:szCs w:val="28"/>
        </w:rPr>
      </w:pPr>
    </w:p>
    <w:p w:rsidR="00CB2805" w:rsidRPr="00495503" w:rsidRDefault="00CB2805" w:rsidP="00CB2805">
      <w:pPr>
        <w:tabs>
          <w:tab w:val="left" w:pos="9072"/>
        </w:tabs>
        <w:jc w:val="center"/>
        <w:rPr>
          <w:b/>
          <w:szCs w:val="28"/>
        </w:rPr>
      </w:pPr>
    </w:p>
    <w:p w:rsidR="00CB2805" w:rsidRPr="00CD0D36" w:rsidRDefault="00CB2805" w:rsidP="00CB2805">
      <w:pPr>
        <w:tabs>
          <w:tab w:val="left" w:pos="9072"/>
        </w:tabs>
        <w:jc w:val="center"/>
        <w:rPr>
          <w:szCs w:val="28"/>
        </w:rPr>
      </w:pPr>
    </w:p>
    <w:p w:rsidR="00CB2805" w:rsidRPr="00CD0D36" w:rsidRDefault="00CB2805" w:rsidP="00CB2805">
      <w:pPr>
        <w:tabs>
          <w:tab w:val="left" w:pos="9072"/>
        </w:tabs>
        <w:jc w:val="center"/>
        <w:rPr>
          <w:szCs w:val="28"/>
        </w:rPr>
      </w:pPr>
    </w:p>
    <w:p w:rsidR="00CB2805" w:rsidRPr="00CD0D36" w:rsidRDefault="00CB2805" w:rsidP="00CB2805">
      <w:pPr>
        <w:tabs>
          <w:tab w:val="left" w:pos="9072"/>
        </w:tabs>
        <w:jc w:val="center"/>
        <w:rPr>
          <w:szCs w:val="28"/>
        </w:rPr>
      </w:pPr>
    </w:p>
    <w:p w:rsidR="00CB2805" w:rsidRPr="00CD0D36" w:rsidRDefault="00CB2805" w:rsidP="00CB2805">
      <w:pPr>
        <w:tabs>
          <w:tab w:val="left" w:pos="9072"/>
        </w:tabs>
        <w:jc w:val="center"/>
        <w:rPr>
          <w:szCs w:val="28"/>
        </w:rPr>
      </w:pPr>
    </w:p>
    <w:p w:rsidR="00CB2805" w:rsidRPr="00CD0D36" w:rsidRDefault="00CB2805" w:rsidP="00CB2805">
      <w:pPr>
        <w:tabs>
          <w:tab w:val="left" w:pos="9072"/>
        </w:tabs>
        <w:jc w:val="center"/>
        <w:rPr>
          <w:szCs w:val="28"/>
        </w:rPr>
      </w:pPr>
    </w:p>
    <w:p w:rsidR="00CB2805" w:rsidRDefault="00CB2805" w:rsidP="00CB2805">
      <w:pPr>
        <w:tabs>
          <w:tab w:val="left" w:pos="9072"/>
        </w:tabs>
        <w:jc w:val="center"/>
        <w:rPr>
          <w:szCs w:val="28"/>
        </w:rPr>
      </w:pPr>
    </w:p>
    <w:p w:rsidR="00737623" w:rsidRDefault="00737623" w:rsidP="00CB2805">
      <w:pPr>
        <w:tabs>
          <w:tab w:val="left" w:pos="9072"/>
        </w:tabs>
        <w:jc w:val="center"/>
        <w:rPr>
          <w:szCs w:val="28"/>
        </w:rPr>
      </w:pPr>
    </w:p>
    <w:p w:rsidR="00737623" w:rsidRPr="00CD0D36" w:rsidRDefault="00737623" w:rsidP="00CB2805">
      <w:pPr>
        <w:tabs>
          <w:tab w:val="left" w:pos="9072"/>
        </w:tabs>
        <w:jc w:val="center"/>
        <w:rPr>
          <w:szCs w:val="28"/>
        </w:rPr>
      </w:pPr>
    </w:p>
    <w:p w:rsidR="00CB2805" w:rsidRPr="00CD0D36" w:rsidRDefault="00CB2805" w:rsidP="00CB2805">
      <w:pPr>
        <w:tabs>
          <w:tab w:val="left" w:pos="9072"/>
        </w:tabs>
        <w:rPr>
          <w:szCs w:val="28"/>
        </w:rPr>
      </w:pPr>
    </w:p>
    <w:p w:rsidR="00CB2805" w:rsidRPr="00CD0D36" w:rsidRDefault="00CB2805" w:rsidP="00CB2805">
      <w:pPr>
        <w:tabs>
          <w:tab w:val="left" w:pos="9072"/>
        </w:tabs>
        <w:jc w:val="center"/>
        <w:rPr>
          <w:szCs w:val="28"/>
        </w:rPr>
      </w:pPr>
    </w:p>
    <w:p w:rsidR="00CB2805" w:rsidRPr="00CD0D36" w:rsidRDefault="00CB2805" w:rsidP="00CB2805">
      <w:pPr>
        <w:tabs>
          <w:tab w:val="left" w:pos="9072"/>
        </w:tabs>
        <w:jc w:val="center"/>
        <w:rPr>
          <w:szCs w:val="28"/>
        </w:rPr>
      </w:pPr>
    </w:p>
    <w:p w:rsidR="00CB2805" w:rsidRPr="00CD0D36" w:rsidRDefault="00CB2805" w:rsidP="00CB2805">
      <w:pPr>
        <w:tabs>
          <w:tab w:val="left" w:pos="9072"/>
        </w:tabs>
        <w:jc w:val="center"/>
        <w:rPr>
          <w:b/>
          <w:szCs w:val="28"/>
        </w:rPr>
      </w:pPr>
      <w:r w:rsidRPr="00CD0D36">
        <w:rPr>
          <w:b/>
          <w:szCs w:val="28"/>
        </w:rPr>
        <w:t xml:space="preserve">Отчет </w:t>
      </w:r>
    </w:p>
    <w:p w:rsidR="00CB2805" w:rsidRPr="00CD0D36" w:rsidRDefault="00CB2805" w:rsidP="00CB2805">
      <w:pPr>
        <w:tabs>
          <w:tab w:val="left" w:pos="9072"/>
        </w:tabs>
        <w:jc w:val="center"/>
        <w:rPr>
          <w:b/>
          <w:szCs w:val="28"/>
        </w:rPr>
      </w:pPr>
      <w:r w:rsidRPr="00CD0D36">
        <w:rPr>
          <w:b/>
          <w:szCs w:val="28"/>
        </w:rPr>
        <w:t xml:space="preserve">о </w:t>
      </w:r>
      <w:r>
        <w:rPr>
          <w:b/>
          <w:szCs w:val="28"/>
        </w:rPr>
        <w:t>работе</w:t>
      </w:r>
      <w:r w:rsidRPr="00CD0D36">
        <w:rPr>
          <w:b/>
          <w:szCs w:val="28"/>
        </w:rPr>
        <w:t xml:space="preserve"> муниципального бюджетного учреждения культуры «Централизованная библиотечная система» </w:t>
      </w:r>
    </w:p>
    <w:p w:rsidR="00CB2805" w:rsidRPr="00CD0D36" w:rsidRDefault="00CB2805" w:rsidP="00CB2805">
      <w:pPr>
        <w:tabs>
          <w:tab w:val="left" w:pos="9072"/>
        </w:tabs>
        <w:jc w:val="center"/>
        <w:rPr>
          <w:b/>
          <w:szCs w:val="28"/>
        </w:rPr>
      </w:pPr>
      <w:r w:rsidRPr="00CD0D36">
        <w:rPr>
          <w:b/>
          <w:szCs w:val="28"/>
        </w:rPr>
        <w:t>Березовского городского округа с детьми и юношеством в 201</w:t>
      </w:r>
      <w:r>
        <w:rPr>
          <w:b/>
          <w:szCs w:val="28"/>
        </w:rPr>
        <w:t>7</w:t>
      </w:r>
      <w:r w:rsidRPr="00CD0D36">
        <w:rPr>
          <w:b/>
          <w:szCs w:val="28"/>
        </w:rPr>
        <w:t xml:space="preserve"> году.</w:t>
      </w:r>
    </w:p>
    <w:p w:rsidR="00CB2805" w:rsidRPr="00CD0D36" w:rsidRDefault="00CB2805" w:rsidP="00CB2805">
      <w:pPr>
        <w:tabs>
          <w:tab w:val="left" w:pos="9072"/>
        </w:tabs>
        <w:jc w:val="center"/>
        <w:rPr>
          <w:b/>
          <w:szCs w:val="28"/>
        </w:rPr>
      </w:pPr>
    </w:p>
    <w:p w:rsidR="00CB2805" w:rsidRPr="00CD0D36" w:rsidRDefault="00CB2805" w:rsidP="00CB2805">
      <w:pPr>
        <w:tabs>
          <w:tab w:val="left" w:pos="9072"/>
        </w:tabs>
        <w:jc w:val="center"/>
        <w:rPr>
          <w:b/>
          <w:szCs w:val="28"/>
        </w:rPr>
      </w:pPr>
    </w:p>
    <w:p w:rsidR="00CB2805" w:rsidRPr="00CD0D36" w:rsidRDefault="00CB2805" w:rsidP="00CB2805">
      <w:pPr>
        <w:tabs>
          <w:tab w:val="left" w:pos="9072"/>
        </w:tabs>
        <w:jc w:val="center"/>
        <w:rPr>
          <w:szCs w:val="28"/>
        </w:rPr>
      </w:pPr>
    </w:p>
    <w:p w:rsidR="00CB2805" w:rsidRPr="00CD0D36" w:rsidRDefault="00CB2805" w:rsidP="00CB2805">
      <w:pPr>
        <w:tabs>
          <w:tab w:val="left" w:pos="9072"/>
        </w:tabs>
        <w:jc w:val="center"/>
        <w:rPr>
          <w:szCs w:val="28"/>
        </w:rPr>
      </w:pPr>
    </w:p>
    <w:p w:rsidR="00CB2805" w:rsidRPr="00CD0D36" w:rsidRDefault="00CB2805" w:rsidP="00CB2805">
      <w:pPr>
        <w:tabs>
          <w:tab w:val="left" w:pos="9072"/>
        </w:tabs>
        <w:jc w:val="center"/>
        <w:rPr>
          <w:szCs w:val="28"/>
        </w:rPr>
      </w:pPr>
    </w:p>
    <w:p w:rsidR="00CB2805" w:rsidRPr="00CD0D36" w:rsidRDefault="00CB2805" w:rsidP="00CB2805">
      <w:pPr>
        <w:tabs>
          <w:tab w:val="left" w:pos="9072"/>
        </w:tabs>
        <w:jc w:val="center"/>
        <w:rPr>
          <w:szCs w:val="28"/>
        </w:rPr>
      </w:pPr>
    </w:p>
    <w:p w:rsidR="00CB2805" w:rsidRPr="00CD0D36" w:rsidRDefault="00CB2805" w:rsidP="00CB2805">
      <w:pPr>
        <w:tabs>
          <w:tab w:val="left" w:pos="9072"/>
        </w:tabs>
        <w:jc w:val="center"/>
        <w:rPr>
          <w:szCs w:val="28"/>
        </w:rPr>
      </w:pPr>
    </w:p>
    <w:p w:rsidR="00CB2805" w:rsidRPr="00CD0D36" w:rsidRDefault="00CB2805" w:rsidP="00CB2805">
      <w:pPr>
        <w:tabs>
          <w:tab w:val="left" w:pos="9072"/>
        </w:tabs>
        <w:jc w:val="center"/>
        <w:rPr>
          <w:szCs w:val="28"/>
        </w:rPr>
      </w:pPr>
    </w:p>
    <w:p w:rsidR="00CB2805" w:rsidRPr="00CD0D36" w:rsidRDefault="00CB2805" w:rsidP="00CB2805">
      <w:pPr>
        <w:tabs>
          <w:tab w:val="left" w:pos="9072"/>
        </w:tabs>
        <w:jc w:val="center"/>
        <w:rPr>
          <w:szCs w:val="28"/>
        </w:rPr>
      </w:pPr>
    </w:p>
    <w:p w:rsidR="00CB2805" w:rsidRPr="00CD0D36" w:rsidRDefault="00CB2805" w:rsidP="00CB2805">
      <w:pPr>
        <w:tabs>
          <w:tab w:val="left" w:pos="9072"/>
        </w:tabs>
        <w:jc w:val="center"/>
        <w:rPr>
          <w:szCs w:val="28"/>
        </w:rPr>
      </w:pPr>
    </w:p>
    <w:p w:rsidR="00CB2805" w:rsidRPr="00CD0D36" w:rsidRDefault="00CB2805" w:rsidP="00CB2805">
      <w:pPr>
        <w:tabs>
          <w:tab w:val="left" w:pos="9072"/>
        </w:tabs>
        <w:jc w:val="center"/>
        <w:rPr>
          <w:szCs w:val="28"/>
        </w:rPr>
      </w:pPr>
    </w:p>
    <w:p w:rsidR="00CB2805" w:rsidRPr="00CD0D36" w:rsidRDefault="00CB2805" w:rsidP="00CB2805">
      <w:pPr>
        <w:tabs>
          <w:tab w:val="left" w:pos="9072"/>
        </w:tabs>
        <w:jc w:val="center"/>
        <w:rPr>
          <w:szCs w:val="28"/>
        </w:rPr>
      </w:pPr>
    </w:p>
    <w:p w:rsidR="00CB2805" w:rsidRPr="00CD0D36" w:rsidRDefault="00CB2805" w:rsidP="00CB2805">
      <w:pPr>
        <w:tabs>
          <w:tab w:val="left" w:pos="9072"/>
        </w:tabs>
        <w:jc w:val="center"/>
        <w:rPr>
          <w:szCs w:val="28"/>
        </w:rPr>
      </w:pPr>
    </w:p>
    <w:p w:rsidR="00CB2805" w:rsidRPr="00CD0D36" w:rsidRDefault="00CB2805" w:rsidP="00CB2805">
      <w:pPr>
        <w:tabs>
          <w:tab w:val="left" w:pos="9072"/>
        </w:tabs>
        <w:jc w:val="center"/>
        <w:rPr>
          <w:b/>
          <w:szCs w:val="28"/>
        </w:rPr>
      </w:pPr>
    </w:p>
    <w:p w:rsidR="00CB2805" w:rsidRDefault="00CB2805" w:rsidP="00CB2805">
      <w:pPr>
        <w:tabs>
          <w:tab w:val="left" w:pos="9072"/>
        </w:tabs>
        <w:jc w:val="center"/>
        <w:rPr>
          <w:b/>
          <w:szCs w:val="28"/>
        </w:rPr>
      </w:pPr>
    </w:p>
    <w:p w:rsidR="00CB2805" w:rsidRDefault="00CB2805" w:rsidP="00CB2805">
      <w:pPr>
        <w:tabs>
          <w:tab w:val="left" w:pos="9072"/>
        </w:tabs>
        <w:jc w:val="center"/>
        <w:rPr>
          <w:b/>
          <w:szCs w:val="28"/>
        </w:rPr>
      </w:pPr>
    </w:p>
    <w:p w:rsidR="00CB2805" w:rsidRDefault="00CB2805" w:rsidP="00CB2805">
      <w:pPr>
        <w:tabs>
          <w:tab w:val="left" w:pos="9072"/>
        </w:tabs>
        <w:jc w:val="center"/>
        <w:rPr>
          <w:b/>
          <w:szCs w:val="28"/>
        </w:rPr>
      </w:pPr>
    </w:p>
    <w:p w:rsidR="00C771AF" w:rsidRDefault="00C771AF" w:rsidP="00CB2805">
      <w:pPr>
        <w:tabs>
          <w:tab w:val="left" w:pos="9072"/>
        </w:tabs>
        <w:jc w:val="center"/>
        <w:rPr>
          <w:b/>
          <w:szCs w:val="28"/>
        </w:rPr>
      </w:pPr>
    </w:p>
    <w:p w:rsidR="00C771AF" w:rsidRDefault="00C771AF" w:rsidP="00CB2805">
      <w:pPr>
        <w:tabs>
          <w:tab w:val="left" w:pos="9072"/>
        </w:tabs>
        <w:jc w:val="center"/>
        <w:rPr>
          <w:b/>
          <w:szCs w:val="28"/>
        </w:rPr>
      </w:pPr>
    </w:p>
    <w:p w:rsidR="00C771AF" w:rsidRDefault="00C771AF" w:rsidP="00CB2805">
      <w:pPr>
        <w:tabs>
          <w:tab w:val="left" w:pos="9072"/>
        </w:tabs>
        <w:jc w:val="center"/>
        <w:rPr>
          <w:b/>
          <w:szCs w:val="28"/>
        </w:rPr>
      </w:pPr>
    </w:p>
    <w:p w:rsidR="00737623" w:rsidRDefault="00737623" w:rsidP="00CB2805">
      <w:pPr>
        <w:tabs>
          <w:tab w:val="left" w:pos="9072"/>
        </w:tabs>
        <w:jc w:val="center"/>
        <w:rPr>
          <w:b/>
          <w:szCs w:val="28"/>
        </w:rPr>
      </w:pPr>
    </w:p>
    <w:p w:rsidR="00737623" w:rsidRPr="00CD0D36" w:rsidRDefault="00737623" w:rsidP="00CB2805">
      <w:pPr>
        <w:tabs>
          <w:tab w:val="left" w:pos="9072"/>
        </w:tabs>
        <w:jc w:val="center"/>
        <w:rPr>
          <w:b/>
          <w:szCs w:val="28"/>
        </w:rPr>
      </w:pPr>
    </w:p>
    <w:p w:rsidR="00CB2805" w:rsidRPr="00CD0D36" w:rsidRDefault="00CB2805" w:rsidP="00CB2805">
      <w:pPr>
        <w:tabs>
          <w:tab w:val="left" w:pos="9072"/>
        </w:tabs>
        <w:jc w:val="center"/>
        <w:rPr>
          <w:b/>
          <w:szCs w:val="28"/>
        </w:rPr>
      </w:pPr>
      <w:r w:rsidRPr="00CD0D36">
        <w:rPr>
          <w:b/>
          <w:szCs w:val="28"/>
        </w:rPr>
        <w:t>Березовский</w:t>
      </w:r>
    </w:p>
    <w:p w:rsidR="00CB2805" w:rsidRPr="00CD0D36" w:rsidRDefault="00CB2805" w:rsidP="00CB2805">
      <w:pPr>
        <w:tabs>
          <w:tab w:val="left" w:pos="9072"/>
        </w:tabs>
        <w:jc w:val="center"/>
        <w:rPr>
          <w:b/>
          <w:szCs w:val="28"/>
        </w:rPr>
      </w:pPr>
      <w:r w:rsidRPr="00CD0D36">
        <w:rPr>
          <w:b/>
          <w:szCs w:val="28"/>
        </w:rPr>
        <w:t>201</w:t>
      </w:r>
      <w:r>
        <w:rPr>
          <w:b/>
          <w:szCs w:val="28"/>
        </w:rPr>
        <w:t>8</w:t>
      </w:r>
    </w:p>
    <w:p w:rsidR="00CB2805" w:rsidRPr="00576413" w:rsidRDefault="00CB2805" w:rsidP="00CB2805">
      <w:pPr>
        <w:jc w:val="center"/>
        <w:rPr>
          <w:b/>
          <w:szCs w:val="28"/>
        </w:rPr>
      </w:pPr>
    </w:p>
    <w:p w:rsidR="009F57BD" w:rsidRDefault="009F57BD" w:rsidP="00D91538">
      <w:pPr>
        <w:pStyle w:val="a6"/>
        <w:spacing w:after="0"/>
        <w:ind w:left="0"/>
        <w:jc w:val="center"/>
        <w:rPr>
          <w:b/>
          <w:szCs w:val="28"/>
        </w:rPr>
      </w:pPr>
      <w:bookmarkStart w:id="0" w:name="прил4"/>
      <w:r>
        <w:rPr>
          <w:b/>
          <w:szCs w:val="28"/>
        </w:rPr>
        <w:t>Т</w:t>
      </w:r>
      <w:r w:rsidR="0041478E">
        <w:rPr>
          <w:b/>
          <w:szCs w:val="28"/>
        </w:rPr>
        <w:t>аблицы библиотечное обслуживание молодежи</w:t>
      </w:r>
    </w:p>
    <w:bookmarkEnd w:id="0"/>
    <w:p w:rsidR="00D91538" w:rsidRPr="00400AF7" w:rsidRDefault="00D91538" w:rsidP="00D91538">
      <w:pPr>
        <w:pStyle w:val="23"/>
        <w:tabs>
          <w:tab w:val="left" w:pos="5529"/>
        </w:tabs>
        <w:spacing w:after="0" w:line="240" w:lineRule="auto"/>
        <w:ind w:left="0" w:firstLine="709"/>
        <w:rPr>
          <w:b/>
          <w:szCs w:val="28"/>
        </w:rPr>
      </w:pPr>
      <w:r w:rsidRPr="00400AF7">
        <w:rPr>
          <w:b/>
          <w:szCs w:val="28"/>
        </w:rPr>
        <w:t xml:space="preserve">Таблица №1 - </w:t>
      </w:r>
      <w:r w:rsidRPr="00400AF7">
        <w:rPr>
          <w:b/>
          <w:szCs w:val="28"/>
          <w:lang w:eastAsia="en-US"/>
        </w:rPr>
        <w:t>Процент охвата населения молодежного возраста</w:t>
      </w:r>
    </w:p>
    <w:tbl>
      <w:tblPr>
        <w:tblW w:w="9854" w:type="dxa"/>
        <w:tblLayout w:type="fixed"/>
        <w:tblLook w:val="01E0"/>
      </w:tblPr>
      <w:tblGrid>
        <w:gridCol w:w="1842"/>
        <w:gridCol w:w="2519"/>
        <w:gridCol w:w="2551"/>
        <w:gridCol w:w="2942"/>
      </w:tblGrid>
      <w:tr w:rsidR="00D91538" w:rsidRPr="00400AF7" w:rsidTr="00C50C98">
        <w:tc>
          <w:tcPr>
            <w:tcW w:w="1842" w:type="dxa"/>
            <w:tcBorders>
              <w:top w:val="single" w:sz="4" w:space="0" w:color="auto"/>
              <w:left w:val="single" w:sz="4" w:space="0" w:color="auto"/>
              <w:bottom w:val="single" w:sz="4" w:space="0" w:color="auto"/>
              <w:right w:val="single" w:sz="4" w:space="0" w:color="auto"/>
            </w:tcBorders>
            <w:hideMark/>
          </w:tcPr>
          <w:p w:rsidR="00D91538" w:rsidRPr="00400AF7" w:rsidRDefault="00D91538" w:rsidP="00C50C98">
            <w:pPr>
              <w:pStyle w:val="a6"/>
              <w:tabs>
                <w:tab w:val="num" w:pos="426"/>
              </w:tabs>
              <w:spacing w:line="276" w:lineRule="auto"/>
              <w:jc w:val="center"/>
              <w:rPr>
                <w:szCs w:val="28"/>
                <w:lang w:eastAsia="en-US"/>
              </w:rPr>
            </w:pPr>
            <w:r w:rsidRPr="00400AF7">
              <w:rPr>
                <w:szCs w:val="28"/>
                <w:lang w:eastAsia="en-US"/>
              </w:rPr>
              <w:t>Кол-во жителей в городе / районе всего</w:t>
            </w:r>
          </w:p>
        </w:tc>
        <w:tc>
          <w:tcPr>
            <w:tcW w:w="2519" w:type="dxa"/>
            <w:tcBorders>
              <w:top w:val="single" w:sz="4" w:space="0" w:color="auto"/>
              <w:left w:val="single" w:sz="4" w:space="0" w:color="auto"/>
              <w:bottom w:val="single" w:sz="4" w:space="0" w:color="auto"/>
              <w:right w:val="single" w:sz="4" w:space="0" w:color="auto"/>
            </w:tcBorders>
            <w:hideMark/>
          </w:tcPr>
          <w:p w:rsidR="00D91538" w:rsidRPr="00400AF7" w:rsidRDefault="00D91538" w:rsidP="00C50C98">
            <w:pPr>
              <w:pStyle w:val="a6"/>
              <w:tabs>
                <w:tab w:val="num" w:pos="426"/>
              </w:tabs>
              <w:spacing w:line="276" w:lineRule="auto"/>
              <w:jc w:val="center"/>
              <w:rPr>
                <w:szCs w:val="28"/>
                <w:lang w:eastAsia="en-US"/>
              </w:rPr>
            </w:pPr>
            <w:r w:rsidRPr="00400AF7">
              <w:rPr>
                <w:szCs w:val="28"/>
                <w:lang w:eastAsia="en-US"/>
              </w:rPr>
              <w:t>Кол-во жителей молодежного возраста 15-30 лет в городе / районе</w:t>
            </w:r>
          </w:p>
          <w:p w:rsidR="00D91538" w:rsidRPr="00400AF7" w:rsidRDefault="00D91538" w:rsidP="00C50C98">
            <w:pPr>
              <w:pStyle w:val="a6"/>
              <w:tabs>
                <w:tab w:val="num" w:pos="426"/>
              </w:tabs>
              <w:spacing w:line="276" w:lineRule="auto"/>
              <w:jc w:val="center"/>
              <w:rPr>
                <w:szCs w:val="28"/>
                <w:lang w:eastAsia="en-US"/>
              </w:rPr>
            </w:pPr>
            <w:r w:rsidRPr="00400AF7">
              <w:rPr>
                <w:szCs w:val="28"/>
                <w:lang w:eastAsia="en-US"/>
              </w:rPr>
              <w:t>(всего)</w:t>
            </w:r>
          </w:p>
        </w:tc>
        <w:tc>
          <w:tcPr>
            <w:tcW w:w="2551" w:type="dxa"/>
            <w:tcBorders>
              <w:top w:val="single" w:sz="4" w:space="0" w:color="auto"/>
              <w:left w:val="single" w:sz="4" w:space="0" w:color="auto"/>
              <w:bottom w:val="single" w:sz="4" w:space="0" w:color="auto"/>
              <w:right w:val="single" w:sz="4" w:space="0" w:color="auto"/>
            </w:tcBorders>
            <w:hideMark/>
          </w:tcPr>
          <w:p w:rsidR="00D91538" w:rsidRPr="00400AF7" w:rsidRDefault="00D91538" w:rsidP="00C50C98">
            <w:pPr>
              <w:pStyle w:val="a6"/>
              <w:tabs>
                <w:tab w:val="num" w:pos="426"/>
              </w:tabs>
              <w:spacing w:line="276" w:lineRule="auto"/>
              <w:jc w:val="center"/>
              <w:rPr>
                <w:szCs w:val="28"/>
                <w:lang w:eastAsia="en-US"/>
              </w:rPr>
            </w:pPr>
            <w:r w:rsidRPr="00400AF7">
              <w:rPr>
                <w:szCs w:val="28"/>
                <w:lang w:eastAsia="en-US"/>
              </w:rPr>
              <w:t>Кол-во читателей молодежного возраста по ЦБС</w:t>
            </w:r>
          </w:p>
          <w:p w:rsidR="00D91538" w:rsidRPr="00400AF7" w:rsidRDefault="00D91538" w:rsidP="00C50C98">
            <w:pPr>
              <w:pStyle w:val="a6"/>
              <w:tabs>
                <w:tab w:val="num" w:pos="426"/>
              </w:tabs>
              <w:spacing w:line="276" w:lineRule="auto"/>
              <w:jc w:val="center"/>
              <w:rPr>
                <w:szCs w:val="28"/>
                <w:lang w:eastAsia="en-US"/>
              </w:rPr>
            </w:pPr>
            <w:r w:rsidRPr="00400AF7">
              <w:rPr>
                <w:szCs w:val="28"/>
                <w:lang w:eastAsia="en-US"/>
              </w:rPr>
              <w:t>(всего)</w:t>
            </w:r>
          </w:p>
        </w:tc>
        <w:tc>
          <w:tcPr>
            <w:tcW w:w="2942" w:type="dxa"/>
            <w:tcBorders>
              <w:top w:val="single" w:sz="4" w:space="0" w:color="auto"/>
              <w:left w:val="single" w:sz="4" w:space="0" w:color="auto"/>
              <w:bottom w:val="single" w:sz="4" w:space="0" w:color="auto"/>
              <w:right w:val="single" w:sz="4" w:space="0" w:color="auto"/>
            </w:tcBorders>
            <w:hideMark/>
          </w:tcPr>
          <w:p w:rsidR="00D91538" w:rsidRPr="00400AF7" w:rsidRDefault="00D91538" w:rsidP="00C50C98">
            <w:pPr>
              <w:pStyle w:val="a6"/>
              <w:tabs>
                <w:tab w:val="num" w:pos="426"/>
              </w:tabs>
              <w:spacing w:line="276" w:lineRule="auto"/>
              <w:jc w:val="center"/>
              <w:rPr>
                <w:szCs w:val="28"/>
                <w:lang w:eastAsia="en-US"/>
              </w:rPr>
            </w:pPr>
            <w:r w:rsidRPr="00400AF7">
              <w:rPr>
                <w:szCs w:val="28"/>
                <w:lang w:eastAsia="en-US"/>
              </w:rPr>
              <w:t>% охвата населения молодежного возраста</w:t>
            </w:r>
          </w:p>
        </w:tc>
      </w:tr>
      <w:tr w:rsidR="00D91538" w:rsidRPr="00400AF7" w:rsidTr="00C50C98">
        <w:tc>
          <w:tcPr>
            <w:tcW w:w="1842" w:type="dxa"/>
            <w:tcBorders>
              <w:top w:val="single" w:sz="4" w:space="0" w:color="auto"/>
              <w:left w:val="single" w:sz="4" w:space="0" w:color="auto"/>
              <w:bottom w:val="single" w:sz="4" w:space="0" w:color="auto"/>
              <w:right w:val="single" w:sz="4" w:space="0" w:color="auto"/>
            </w:tcBorders>
          </w:tcPr>
          <w:p w:rsidR="00D91538" w:rsidRPr="00400AF7" w:rsidRDefault="00D91538" w:rsidP="00C50C98">
            <w:pPr>
              <w:pStyle w:val="a6"/>
              <w:tabs>
                <w:tab w:val="num" w:pos="426"/>
              </w:tabs>
              <w:spacing w:line="276" w:lineRule="auto"/>
              <w:jc w:val="center"/>
              <w:rPr>
                <w:szCs w:val="28"/>
                <w:lang w:eastAsia="en-US"/>
              </w:rPr>
            </w:pPr>
            <w:r w:rsidRPr="00400AF7">
              <w:rPr>
                <w:szCs w:val="28"/>
                <w:lang w:eastAsia="en-US"/>
              </w:rPr>
              <w:t>48 944</w:t>
            </w:r>
          </w:p>
        </w:tc>
        <w:tc>
          <w:tcPr>
            <w:tcW w:w="2519" w:type="dxa"/>
            <w:tcBorders>
              <w:top w:val="single" w:sz="4" w:space="0" w:color="auto"/>
              <w:left w:val="single" w:sz="4" w:space="0" w:color="auto"/>
              <w:bottom w:val="single" w:sz="4" w:space="0" w:color="auto"/>
              <w:right w:val="single" w:sz="4" w:space="0" w:color="auto"/>
            </w:tcBorders>
          </w:tcPr>
          <w:p w:rsidR="00D91538" w:rsidRPr="00400AF7" w:rsidRDefault="0054363E" w:rsidP="00C50C98">
            <w:pPr>
              <w:pStyle w:val="a6"/>
              <w:tabs>
                <w:tab w:val="num" w:pos="426"/>
              </w:tabs>
              <w:spacing w:line="276" w:lineRule="auto"/>
              <w:jc w:val="center"/>
              <w:rPr>
                <w:szCs w:val="28"/>
                <w:lang w:eastAsia="en-US"/>
              </w:rPr>
            </w:pPr>
            <w:r w:rsidRPr="00400AF7">
              <w:rPr>
                <w:szCs w:val="28"/>
              </w:rPr>
              <w:t>7371</w:t>
            </w:r>
          </w:p>
        </w:tc>
        <w:tc>
          <w:tcPr>
            <w:tcW w:w="2551" w:type="dxa"/>
            <w:tcBorders>
              <w:top w:val="single" w:sz="4" w:space="0" w:color="auto"/>
              <w:left w:val="single" w:sz="4" w:space="0" w:color="auto"/>
              <w:bottom w:val="single" w:sz="4" w:space="0" w:color="auto"/>
              <w:right w:val="single" w:sz="4" w:space="0" w:color="auto"/>
            </w:tcBorders>
          </w:tcPr>
          <w:p w:rsidR="00D91538" w:rsidRPr="00400AF7" w:rsidRDefault="0054363E" w:rsidP="00C50C98">
            <w:pPr>
              <w:pStyle w:val="a6"/>
              <w:tabs>
                <w:tab w:val="num" w:pos="426"/>
              </w:tabs>
              <w:spacing w:line="276" w:lineRule="auto"/>
              <w:jc w:val="center"/>
              <w:rPr>
                <w:szCs w:val="28"/>
                <w:lang w:eastAsia="en-US"/>
              </w:rPr>
            </w:pPr>
            <w:r w:rsidRPr="00400AF7">
              <w:rPr>
                <w:szCs w:val="28"/>
                <w:lang w:eastAsia="en-US"/>
              </w:rPr>
              <w:t>2690</w:t>
            </w:r>
          </w:p>
        </w:tc>
        <w:tc>
          <w:tcPr>
            <w:tcW w:w="2942" w:type="dxa"/>
            <w:tcBorders>
              <w:top w:val="single" w:sz="4" w:space="0" w:color="auto"/>
              <w:left w:val="single" w:sz="4" w:space="0" w:color="auto"/>
              <w:bottom w:val="single" w:sz="4" w:space="0" w:color="auto"/>
              <w:right w:val="single" w:sz="4" w:space="0" w:color="auto"/>
            </w:tcBorders>
          </w:tcPr>
          <w:p w:rsidR="00D91538" w:rsidRPr="00400AF7" w:rsidRDefault="0054363E" w:rsidP="00C50C98">
            <w:pPr>
              <w:pStyle w:val="a6"/>
              <w:tabs>
                <w:tab w:val="num" w:pos="426"/>
              </w:tabs>
              <w:spacing w:line="276" w:lineRule="auto"/>
              <w:jc w:val="center"/>
              <w:rPr>
                <w:szCs w:val="28"/>
                <w:lang w:eastAsia="en-US"/>
              </w:rPr>
            </w:pPr>
            <w:r w:rsidRPr="00400AF7">
              <w:rPr>
                <w:szCs w:val="28"/>
                <w:lang w:eastAsia="en-US"/>
              </w:rPr>
              <w:t>36,5</w:t>
            </w:r>
          </w:p>
        </w:tc>
      </w:tr>
    </w:tbl>
    <w:p w:rsidR="00D91538" w:rsidRPr="00400AF7" w:rsidRDefault="00D91538" w:rsidP="00D91538">
      <w:pPr>
        <w:pStyle w:val="23"/>
        <w:spacing w:after="0" w:line="240" w:lineRule="auto"/>
        <w:ind w:left="0"/>
        <w:jc w:val="both"/>
        <w:rPr>
          <w:color w:val="FF0000"/>
          <w:szCs w:val="28"/>
        </w:rPr>
      </w:pPr>
    </w:p>
    <w:p w:rsidR="0062349D" w:rsidRPr="00C401FA" w:rsidRDefault="008F7EDE" w:rsidP="0041478E">
      <w:pPr>
        <w:tabs>
          <w:tab w:val="left" w:pos="-720"/>
        </w:tabs>
        <w:ind w:firstLine="709"/>
        <w:jc w:val="both"/>
        <w:rPr>
          <w:szCs w:val="28"/>
        </w:rPr>
      </w:pPr>
      <w:r>
        <w:rPr>
          <w:color w:val="000000"/>
          <w:szCs w:val="28"/>
        </w:rPr>
        <w:tab/>
      </w:r>
      <w:r w:rsidR="0062349D" w:rsidRPr="00C401FA">
        <w:rPr>
          <w:szCs w:val="28"/>
        </w:rPr>
        <w:t xml:space="preserve">Демографическая ситуация в </w:t>
      </w:r>
      <w:r w:rsidR="0062349D">
        <w:rPr>
          <w:szCs w:val="28"/>
        </w:rPr>
        <w:t xml:space="preserve">Березовском городском округе остается в прежнем состоянии, а именно ежегодно численность населения снижается. Рождаемость не превышает смертность, большое количество </w:t>
      </w:r>
      <w:proofErr w:type="gramStart"/>
      <w:r w:rsidR="0062349D">
        <w:rPr>
          <w:szCs w:val="28"/>
        </w:rPr>
        <w:t>выбывших</w:t>
      </w:r>
      <w:proofErr w:type="gramEnd"/>
      <w:r w:rsidR="0062349D">
        <w:rPr>
          <w:szCs w:val="28"/>
        </w:rPr>
        <w:t>.</w:t>
      </w:r>
    </w:p>
    <w:p w:rsidR="0062349D" w:rsidRPr="00C401FA" w:rsidRDefault="0062349D" w:rsidP="0041478E">
      <w:pPr>
        <w:tabs>
          <w:tab w:val="left" w:pos="-720"/>
        </w:tabs>
        <w:ind w:firstLine="709"/>
        <w:jc w:val="both"/>
        <w:rPr>
          <w:szCs w:val="28"/>
        </w:rPr>
      </w:pPr>
      <w:r w:rsidRPr="00C401FA">
        <w:rPr>
          <w:szCs w:val="28"/>
        </w:rPr>
        <w:t>Учебн</w:t>
      </w:r>
      <w:r>
        <w:rPr>
          <w:szCs w:val="28"/>
        </w:rPr>
        <w:t>ых</w:t>
      </w:r>
      <w:r w:rsidRPr="00C401FA">
        <w:rPr>
          <w:szCs w:val="28"/>
        </w:rPr>
        <w:t xml:space="preserve"> заведени</w:t>
      </w:r>
      <w:r>
        <w:rPr>
          <w:szCs w:val="28"/>
        </w:rPr>
        <w:t>й</w:t>
      </w:r>
      <w:r w:rsidRPr="00C401FA">
        <w:rPr>
          <w:szCs w:val="28"/>
        </w:rPr>
        <w:t xml:space="preserve"> – </w:t>
      </w:r>
      <w:r w:rsidR="00A52ECE">
        <w:rPr>
          <w:szCs w:val="28"/>
        </w:rPr>
        <w:t>8</w:t>
      </w:r>
      <w:r w:rsidRPr="00C401FA">
        <w:rPr>
          <w:szCs w:val="28"/>
        </w:rPr>
        <w:t xml:space="preserve">, </w:t>
      </w:r>
      <w:r>
        <w:rPr>
          <w:szCs w:val="28"/>
        </w:rPr>
        <w:t xml:space="preserve">из них 2 лицея, 5 </w:t>
      </w:r>
      <w:r w:rsidRPr="00C401FA">
        <w:rPr>
          <w:szCs w:val="28"/>
        </w:rPr>
        <w:t>основн</w:t>
      </w:r>
      <w:r>
        <w:rPr>
          <w:szCs w:val="28"/>
        </w:rPr>
        <w:t>ых</w:t>
      </w:r>
      <w:r w:rsidRPr="00C401FA">
        <w:rPr>
          <w:szCs w:val="28"/>
        </w:rPr>
        <w:t xml:space="preserve"> общеобразовательн</w:t>
      </w:r>
      <w:r>
        <w:rPr>
          <w:szCs w:val="28"/>
        </w:rPr>
        <w:t>ых</w:t>
      </w:r>
      <w:r w:rsidRPr="00C401FA">
        <w:rPr>
          <w:szCs w:val="28"/>
        </w:rPr>
        <w:t xml:space="preserve"> школ</w:t>
      </w:r>
      <w:r>
        <w:rPr>
          <w:szCs w:val="28"/>
        </w:rPr>
        <w:t>, 1  техникум.</w:t>
      </w:r>
      <w:r w:rsidRPr="00C401FA">
        <w:rPr>
          <w:szCs w:val="28"/>
        </w:rPr>
        <w:t xml:space="preserve"> </w:t>
      </w:r>
    </w:p>
    <w:p w:rsidR="00311E69" w:rsidRPr="008F7EDE" w:rsidRDefault="008F7EDE" w:rsidP="0041478E">
      <w:pPr>
        <w:pStyle w:val="afb"/>
        <w:spacing w:before="0" w:beforeAutospacing="0" w:after="0" w:afterAutospacing="0"/>
        <w:ind w:firstLine="709"/>
        <w:jc w:val="both"/>
        <w:rPr>
          <w:color w:val="000000"/>
          <w:sz w:val="28"/>
          <w:szCs w:val="28"/>
        </w:rPr>
      </w:pPr>
      <w:r w:rsidRPr="008F7EDE">
        <w:rPr>
          <w:color w:val="000000"/>
          <w:sz w:val="28"/>
          <w:szCs w:val="28"/>
        </w:rPr>
        <w:t>Фонд юношеского абонемента библиотеки характеризуется универсальностью и общеобразовательной направленностью с приоритетным комплектованием гуманитарного и научно-популярного характера.</w:t>
      </w:r>
      <w:r>
        <w:rPr>
          <w:color w:val="000000"/>
          <w:sz w:val="28"/>
          <w:szCs w:val="28"/>
        </w:rPr>
        <w:t xml:space="preserve"> </w:t>
      </w:r>
      <w:r w:rsidR="00311E69" w:rsidRPr="008F7EDE">
        <w:rPr>
          <w:sz w:val="28"/>
          <w:szCs w:val="28"/>
        </w:rPr>
        <w:t xml:space="preserve">Изменения  в обслуживании юношества заметны в проявлении интереса к чтению. </w:t>
      </w:r>
      <w:r w:rsidR="00311E69" w:rsidRPr="008F7EDE">
        <w:rPr>
          <w:color w:val="000000"/>
          <w:sz w:val="28"/>
          <w:szCs w:val="28"/>
        </w:rPr>
        <w:t xml:space="preserve">Наиболее востребованной литературой являются произведения классической русской и советской литературы, изучаемые по школьной программе. В этом плане книжный фонд полностью соответствует информационным запросам юношества. Гораздо сложнее обстоит дело с новинками современной литературы российских и зарубежных авторов. </w:t>
      </w:r>
      <w:r w:rsidRPr="008F7EDE">
        <w:rPr>
          <w:sz w:val="28"/>
          <w:szCs w:val="28"/>
        </w:rPr>
        <w:t xml:space="preserve">Кроме того, заинтересовались классикой и поэзией, которая не читается по школьной программе. Стали больше читать фантастику, не только современную, часто спрашивают </w:t>
      </w:r>
      <w:proofErr w:type="spellStart"/>
      <w:r w:rsidRPr="008F7EDE">
        <w:rPr>
          <w:sz w:val="28"/>
          <w:szCs w:val="28"/>
        </w:rPr>
        <w:t>Бредбери</w:t>
      </w:r>
      <w:proofErr w:type="spellEnd"/>
      <w:r w:rsidRPr="008F7EDE">
        <w:rPr>
          <w:sz w:val="28"/>
          <w:szCs w:val="28"/>
        </w:rPr>
        <w:t xml:space="preserve">, Ефремова. Большой интерес возник к поэзии Асадова. Его стихи привлекают своей простотой и насущностью. </w:t>
      </w:r>
      <w:r w:rsidR="00311E69" w:rsidRPr="008F7EDE">
        <w:rPr>
          <w:color w:val="000000"/>
          <w:sz w:val="28"/>
          <w:szCs w:val="28"/>
        </w:rPr>
        <w:t xml:space="preserve">По мере возможности библиотека пополняет фонд книгами, </w:t>
      </w:r>
      <w:proofErr w:type="gramStart"/>
      <w:r w:rsidR="00311E69" w:rsidRPr="008F7EDE">
        <w:rPr>
          <w:color w:val="000000"/>
          <w:sz w:val="28"/>
          <w:szCs w:val="28"/>
        </w:rPr>
        <w:t>пользующимися</w:t>
      </w:r>
      <w:proofErr w:type="gramEnd"/>
      <w:r w:rsidR="00311E69" w:rsidRPr="008F7EDE">
        <w:rPr>
          <w:color w:val="000000"/>
          <w:sz w:val="28"/>
          <w:szCs w:val="28"/>
        </w:rPr>
        <w:t xml:space="preserve"> особым спросом, но этого количества явно недостаточно.</w:t>
      </w:r>
    </w:p>
    <w:p w:rsidR="00311E69" w:rsidRPr="008F7EDE" w:rsidRDefault="00311E69" w:rsidP="0041478E">
      <w:pPr>
        <w:pStyle w:val="afb"/>
        <w:spacing w:before="0" w:beforeAutospacing="0" w:after="0" w:afterAutospacing="0"/>
        <w:ind w:firstLine="709"/>
        <w:jc w:val="both"/>
        <w:rPr>
          <w:color w:val="000000"/>
          <w:sz w:val="28"/>
          <w:szCs w:val="28"/>
        </w:rPr>
      </w:pPr>
      <w:r w:rsidRPr="008F7EDE">
        <w:rPr>
          <w:color w:val="000000"/>
          <w:sz w:val="28"/>
          <w:szCs w:val="28"/>
        </w:rPr>
        <w:t xml:space="preserve">Наиболее популярные </w:t>
      </w:r>
      <w:r w:rsidR="00EC4A58">
        <w:rPr>
          <w:color w:val="000000"/>
          <w:sz w:val="28"/>
          <w:szCs w:val="28"/>
        </w:rPr>
        <w:t>запросы  у молодежи</w:t>
      </w:r>
      <w:r w:rsidRPr="008F7EDE">
        <w:rPr>
          <w:color w:val="000000"/>
          <w:sz w:val="28"/>
          <w:szCs w:val="28"/>
        </w:rPr>
        <w:t>:</w:t>
      </w:r>
      <w:r w:rsidR="008F7EDE">
        <w:rPr>
          <w:color w:val="000000"/>
          <w:sz w:val="28"/>
          <w:szCs w:val="28"/>
        </w:rPr>
        <w:t xml:space="preserve"> </w:t>
      </w:r>
      <w:proofErr w:type="spellStart"/>
      <w:proofErr w:type="gramStart"/>
      <w:r w:rsidRPr="008F7EDE">
        <w:rPr>
          <w:color w:val="000000"/>
          <w:sz w:val="28"/>
          <w:szCs w:val="28"/>
        </w:rPr>
        <w:t>Клэр</w:t>
      </w:r>
      <w:proofErr w:type="spellEnd"/>
      <w:r w:rsidRPr="008F7EDE">
        <w:rPr>
          <w:color w:val="000000"/>
          <w:sz w:val="28"/>
          <w:szCs w:val="28"/>
        </w:rPr>
        <w:t xml:space="preserve"> Кассандра – серии</w:t>
      </w:r>
      <w:r w:rsidR="008F7EDE">
        <w:rPr>
          <w:color w:val="000000"/>
          <w:sz w:val="28"/>
          <w:szCs w:val="28"/>
        </w:rPr>
        <w:t xml:space="preserve">, </w:t>
      </w:r>
      <w:r w:rsidRPr="008F7EDE">
        <w:rPr>
          <w:color w:val="000000"/>
          <w:sz w:val="28"/>
          <w:szCs w:val="28"/>
        </w:rPr>
        <w:t>«Орудия смерти» и «Адские механизмы»</w:t>
      </w:r>
      <w:r w:rsidR="008F7EDE">
        <w:rPr>
          <w:color w:val="000000"/>
          <w:sz w:val="28"/>
          <w:szCs w:val="28"/>
        </w:rPr>
        <w:t xml:space="preserve">, </w:t>
      </w:r>
      <w:proofErr w:type="spellStart"/>
      <w:r w:rsidRPr="008F7EDE">
        <w:rPr>
          <w:color w:val="000000"/>
          <w:sz w:val="28"/>
          <w:szCs w:val="28"/>
        </w:rPr>
        <w:t>Функе</w:t>
      </w:r>
      <w:proofErr w:type="spellEnd"/>
      <w:r w:rsidRPr="008F7EDE">
        <w:rPr>
          <w:color w:val="000000"/>
          <w:sz w:val="28"/>
          <w:szCs w:val="28"/>
        </w:rPr>
        <w:t xml:space="preserve"> </w:t>
      </w:r>
      <w:proofErr w:type="spellStart"/>
      <w:r w:rsidRPr="008F7EDE">
        <w:rPr>
          <w:color w:val="000000"/>
          <w:sz w:val="28"/>
          <w:szCs w:val="28"/>
        </w:rPr>
        <w:t>Корнелия</w:t>
      </w:r>
      <w:proofErr w:type="spellEnd"/>
      <w:r w:rsidRPr="008F7EDE">
        <w:rPr>
          <w:color w:val="000000"/>
          <w:sz w:val="28"/>
          <w:szCs w:val="28"/>
        </w:rPr>
        <w:t xml:space="preserve"> - «Чернильная трилогия»</w:t>
      </w:r>
      <w:r w:rsidR="008F7EDE">
        <w:rPr>
          <w:color w:val="000000"/>
          <w:sz w:val="28"/>
          <w:szCs w:val="28"/>
        </w:rPr>
        <w:t xml:space="preserve">, </w:t>
      </w:r>
      <w:r w:rsidRPr="008F7EDE">
        <w:rPr>
          <w:color w:val="000000"/>
          <w:sz w:val="28"/>
          <w:szCs w:val="28"/>
        </w:rPr>
        <w:t>Кинг Стивен «</w:t>
      </w:r>
      <w:proofErr w:type="spellStart"/>
      <w:r w:rsidRPr="008F7EDE">
        <w:rPr>
          <w:color w:val="000000"/>
          <w:sz w:val="28"/>
          <w:szCs w:val="28"/>
        </w:rPr>
        <w:t>Долорес</w:t>
      </w:r>
      <w:proofErr w:type="spellEnd"/>
      <w:r w:rsidRPr="008F7EDE">
        <w:rPr>
          <w:color w:val="000000"/>
          <w:sz w:val="28"/>
          <w:szCs w:val="28"/>
        </w:rPr>
        <w:t xml:space="preserve"> </w:t>
      </w:r>
      <w:proofErr w:type="spellStart"/>
      <w:r w:rsidRPr="008F7EDE">
        <w:rPr>
          <w:color w:val="000000"/>
          <w:sz w:val="28"/>
          <w:szCs w:val="28"/>
        </w:rPr>
        <w:t>Клейборн</w:t>
      </w:r>
      <w:proofErr w:type="spellEnd"/>
      <w:r w:rsidRPr="008F7EDE">
        <w:rPr>
          <w:color w:val="000000"/>
          <w:sz w:val="28"/>
          <w:szCs w:val="28"/>
        </w:rPr>
        <w:t>», «Оно»</w:t>
      </w:r>
      <w:r w:rsidR="00EC4A58">
        <w:rPr>
          <w:color w:val="000000"/>
          <w:sz w:val="28"/>
          <w:szCs w:val="28"/>
        </w:rPr>
        <w:t xml:space="preserve">, </w:t>
      </w:r>
      <w:r w:rsidR="008F7EDE">
        <w:rPr>
          <w:color w:val="000000"/>
          <w:sz w:val="28"/>
          <w:szCs w:val="28"/>
        </w:rPr>
        <w:t xml:space="preserve"> </w:t>
      </w:r>
      <w:r w:rsidRPr="008F7EDE">
        <w:rPr>
          <w:color w:val="000000"/>
          <w:sz w:val="28"/>
          <w:szCs w:val="28"/>
        </w:rPr>
        <w:t>Ремарк Эрих Мария «Жизнь взаймы», «Искра жизни»</w:t>
      </w:r>
      <w:r w:rsidR="00EC4A58">
        <w:rPr>
          <w:color w:val="000000"/>
          <w:sz w:val="28"/>
          <w:szCs w:val="28"/>
        </w:rPr>
        <w:t>,</w:t>
      </w:r>
      <w:r w:rsidR="008F7EDE">
        <w:rPr>
          <w:color w:val="000000"/>
          <w:sz w:val="28"/>
          <w:szCs w:val="28"/>
        </w:rPr>
        <w:t xml:space="preserve"> </w:t>
      </w:r>
      <w:r w:rsidRPr="008F7EDE">
        <w:rPr>
          <w:color w:val="000000"/>
          <w:sz w:val="28"/>
          <w:szCs w:val="28"/>
        </w:rPr>
        <w:t>Леви М. «Она &amp; он»</w:t>
      </w:r>
      <w:r w:rsidR="00EC4A58">
        <w:rPr>
          <w:color w:val="000000"/>
          <w:sz w:val="28"/>
          <w:szCs w:val="28"/>
        </w:rPr>
        <w:t>,</w:t>
      </w:r>
      <w:r w:rsidR="008F7EDE">
        <w:rPr>
          <w:color w:val="000000"/>
          <w:sz w:val="28"/>
          <w:szCs w:val="28"/>
        </w:rPr>
        <w:t xml:space="preserve"> </w:t>
      </w:r>
      <w:proofErr w:type="spellStart"/>
      <w:r w:rsidRPr="008F7EDE">
        <w:rPr>
          <w:color w:val="000000"/>
          <w:sz w:val="28"/>
          <w:szCs w:val="28"/>
        </w:rPr>
        <w:t>Мураками</w:t>
      </w:r>
      <w:proofErr w:type="spellEnd"/>
      <w:r w:rsidRPr="008F7EDE">
        <w:rPr>
          <w:color w:val="000000"/>
          <w:sz w:val="28"/>
          <w:szCs w:val="28"/>
        </w:rPr>
        <w:t xml:space="preserve"> </w:t>
      </w:r>
      <w:proofErr w:type="spellStart"/>
      <w:r w:rsidRPr="008F7EDE">
        <w:rPr>
          <w:color w:val="000000"/>
          <w:sz w:val="28"/>
          <w:szCs w:val="28"/>
        </w:rPr>
        <w:t>Харуки</w:t>
      </w:r>
      <w:proofErr w:type="spellEnd"/>
      <w:r w:rsidRPr="008F7EDE">
        <w:rPr>
          <w:color w:val="000000"/>
          <w:sz w:val="28"/>
          <w:szCs w:val="28"/>
        </w:rPr>
        <w:t xml:space="preserve"> «Норвежский лес», «К югу от границы, на запад от солнца»</w:t>
      </w:r>
      <w:r w:rsidR="008F7EDE">
        <w:rPr>
          <w:color w:val="000000"/>
          <w:sz w:val="28"/>
          <w:szCs w:val="28"/>
        </w:rPr>
        <w:t xml:space="preserve">, </w:t>
      </w:r>
      <w:proofErr w:type="spellStart"/>
      <w:r w:rsidRPr="008F7EDE">
        <w:rPr>
          <w:color w:val="000000"/>
          <w:sz w:val="28"/>
          <w:szCs w:val="28"/>
        </w:rPr>
        <w:t>Прилепин</w:t>
      </w:r>
      <w:proofErr w:type="spellEnd"/>
      <w:r w:rsidRPr="008F7EDE">
        <w:rPr>
          <w:color w:val="000000"/>
          <w:sz w:val="28"/>
          <w:szCs w:val="28"/>
        </w:rPr>
        <w:t xml:space="preserve"> З. «Обитель»</w:t>
      </w:r>
      <w:r w:rsidR="008F7EDE">
        <w:rPr>
          <w:color w:val="000000"/>
          <w:sz w:val="28"/>
          <w:szCs w:val="28"/>
        </w:rPr>
        <w:t xml:space="preserve">, </w:t>
      </w:r>
      <w:proofErr w:type="spellStart"/>
      <w:r w:rsidRPr="008F7EDE">
        <w:rPr>
          <w:color w:val="000000"/>
          <w:sz w:val="28"/>
          <w:szCs w:val="28"/>
        </w:rPr>
        <w:t>Водолазкин</w:t>
      </w:r>
      <w:proofErr w:type="spellEnd"/>
      <w:r w:rsidRPr="008F7EDE">
        <w:rPr>
          <w:color w:val="000000"/>
          <w:sz w:val="28"/>
          <w:szCs w:val="28"/>
        </w:rPr>
        <w:t xml:space="preserve"> Е. «Лавр»</w:t>
      </w:r>
      <w:r w:rsidR="008F7EDE">
        <w:rPr>
          <w:color w:val="000000"/>
          <w:sz w:val="28"/>
          <w:szCs w:val="28"/>
        </w:rPr>
        <w:t xml:space="preserve">, </w:t>
      </w:r>
      <w:proofErr w:type="spellStart"/>
      <w:r w:rsidRPr="008F7EDE">
        <w:rPr>
          <w:color w:val="000000"/>
          <w:sz w:val="28"/>
          <w:szCs w:val="28"/>
        </w:rPr>
        <w:t>Робертс</w:t>
      </w:r>
      <w:proofErr w:type="spellEnd"/>
      <w:r w:rsidRPr="008F7EDE">
        <w:rPr>
          <w:color w:val="000000"/>
          <w:sz w:val="28"/>
          <w:szCs w:val="28"/>
        </w:rPr>
        <w:t xml:space="preserve"> Г.Д. «</w:t>
      </w:r>
      <w:proofErr w:type="spellStart"/>
      <w:r w:rsidRPr="008F7EDE">
        <w:rPr>
          <w:color w:val="000000"/>
          <w:sz w:val="28"/>
          <w:szCs w:val="28"/>
        </w:rPr>
        <w:t>Шантарам</w:t>
      </w:r>
      <w:proofErr w:type="spellEnd"/>
      <w:r w:rsidRPr="008F7EDE">
        <w:rPr>
          <w:color w:val="000000"/>
          <w:sz w:val="28"/>
          <w:szCs w:val="28"/>
        </w:rPr>
        <w:t>»</w:t>
      </w:r>
      <w:r w:rsidR="008F7EDE">
        <w:rPr>
          <w:color w:val="000000"/>
          <w:sz w:val="28"/>
          <w:szCs w:val="28"/>
        </w:rPr>
        <w:t xml:space="preserve">, </w:t>
      </w:r>
      <w:proofErr w:type="spellStart"/>
      <w:r w:rsidRPr="008F7EDE">
        <w:rPr>
          <w:color w:val="000000"/>
          <w:sz w:val="28"/>
          <w:szCs w:val="28"/>
        </w:rPr>
        <w:t>Сафон</w:t>
      </w:r>
      <w:proofErr w:type="spellEnd"/>
      <w:r w:rsidRPr="008F7EDE">
        <w:rPr>
          <w:color w:val="000000"/>
          <w:sz w:val="28"/>
          <w:szCs w:val="28"/>
        </w:rPr>
        <w:t xml:space="preserve"> К. «Тень ветра»</w:t>
      </w:r>
      <w:r w:rsidR="008F7EDE">
        <w:rPr>
          <w:color w:val="000000"/>
          <w:sz w:val="28"/>
          <w:szCs w:val="28"/>
        </w:rPr>
        <w:t xml:space="preserve">, </w:t>
      </w:r>
      <w:r w:rsidRPr="008F7EDE">
        <w:rPr>
          <w:color w:val="000000"/>
          <w:sz w:val="28"/>
          <w:szCs w:val="28"/>
        </w:rPr>
        <w:t>Браун Д. «Ангелы и демоны»</w:t>
      </w:r>
      <w:r w:rsidR="008F7EDE">
        <w:rPr>
          <w:color w:val="000000"/>
          <w:sz w:val="28"/>
          <w:szCs w:val="28"/>
        </w:rPr>
        <w:t xml:space="preserve">, </w:t>
      </w:r>
      <w:r w:rsidRPr="008F7EDE">
        <w:rPr>
          <w:color w:val="000000"/>
          <w:sz w:val="28"/>
          <w:szCs w:val="28"/>
        </w:rPr>
        <w:t>Слава</w:t>
      </w:r>
      <w:proofErr w:type="gramEnd"/>
      <w:r w:rsidRPr="008F7EDE">
        <w:rPr>
          <w:color w:val="000000"/>
          <w:sz w:val="28"/>
          <w:szCs w:val="28"/>
        </w:rPr>
        <w:t xml:space="preserve"> </w:t>
      </w:r>
      <w:proofErr w:type="spellStart"/>
      <w:r w:rsidRPr="008F7EDE">
        <w:rPr>
          <w:color w:val="000000"/>
          <w:sz w:val="28"/>
          <w:szCs w:val="28"/>
        </w:rPr>
        <w:t>Сэ</w:t>
      </w:r>
      <w:proofErr w:type="spellEnd"/>
      <w:r w:rsidRPr="008F7EDE">
        <w:rPr>
          <w:color w:val="000000"/>
          <w:sz w:val="28"/>
          <w:szCs w:val="28"/>
        </w:rPr>
        <w:t xml:space="preserve"> «Ева»</w:t>
      </w:r>
      <w:r w:rsidR="008F7EDE">
        <w:rPr>
          <w:color w:val="000000"/>
          <w:sz w:val="28"/>
          <w:szCs w:val="28"/>
        </w:rPr>
        <w:t xml:space="preserve">, </w:t>
      </w:r>
      <w:r w:rsidRPr="008F7EDE">
        <w:rPr>
          <w:color w:val="000000"/>
          <w:sz w:val="28"/>
          <w:szCs w:val="28"/>
        </w:rPr>
        <w:t>Книги серии «</w:t>
      </w:r>
      <w:proofErr w:type="spellStart"/>
      <w:r w:rsidRPr="008F7EDE">
        <w:rPr>
          <w:color w:val="000000"/>
          <w:sz w:val="28"/>
          <w:szCs w:val="28"/>
        </w:rPr>
        <w:t>Сталкер</w:t>
      </w:r>
      <w:proofErr w:type="spellEnd"/>
      <w:r w:rsidRPr="008F7EDE">
        <w:rPr>
          <w:color w:val="000000"/>
          <w:sz w:val="28"/>
          <w:szCs w:val="28"/>
        </w:rPr>
        <w:t>», «Метро», «</w:t>
      </w:r>
      <w:proofErr w:type="spellStart"/>
      <w:r w:rsidRPr="008F7EDE">
        <w:rPr>
          <w:color w:val="000000"/>
          <w:sz w:val="28"/>
          <w:szCs w:val="28"/>
        </w:rPr>
        <w:t>Warhummer</w:t>
      </w:r>
      <w:proofErr w:type="spellEnd"/>
      <w:r w:rsidRPr="008F7EDE">
        <w:rPr>
          <w:color w:val="000000"/>
          <w:sz w:val="28"/>
          <w:szCs w:val="28"/>
        </w:rPr>
        <w:t>»</w:t>
      </w:r>
      <w:r w:rsidR="008F7EDE">
        <w:rPr>
          <w:color w:val="000000"/>
          <w:sz w:val="28"/>
          <w:szCs w:val="28"/>
        </w:rPr>
        <w:t>.</w:t>
      </w:r>
    </w:p>
    <w:p w:rsidR="00311E69" w:rsidRPr="008F7EDE" w:rsidRDefault="00311E69" w:rsidP="0041478E">
      <w:pPr>
        <w:pStyle w:val="afb"/>
        <w:spacing w:before="0" w:beforeAutospacing="0" w:after="0" w:afterAutospacing="0"/>
        <w:ind w:firstLine="709"/>
        <w:jc w:val="both"/>
        <w:rPr>
          <w:color w:val="000000"/>
          <w:sz w:val="28"/>
          <w:szCs w:val="28"/>
        </w:rPr>
      </w:pPr>
      <w:r w:rsidRPr="008F7EDE">
        <w:rPr>
          <w:color w:val="000000"/>
          <w:sz w:val="28"/>
          <w:szCs w:val="28"/>
        </w:rPr>
        <w:t>Наибольшее количество отказов:</w:t>
      </w:r>
      <w:r w:rsidR="008F7EDE">
        <w:rPr>
          <w:color w:val="000000"/>
          <w:sz w:val="28"/>
          <w:szCs w:val="28"/>
        </w:rPr>
        <w:t xml:space="preserve"> </w:t>
      </w:r>
      <w:proofErr w:type="spellStart"/>
      <w:proofErr w:type="gramStart"/>
      <w:r w:rsidRPr="008F7EDE">
        <w:rPr>
          <w:color w:val="000000"/>
          <w:sz w:val="28"/>
          <w:szCs w:val="28"/>
        </w:rPr>
        <w:t>Бэнкс</w:t>
      </w:r>
      <w:proofErr w:type="spellEnd"/>
      <w:r w:rsidRPr="008F7EDE">
        <w:rPr>
          <w:color w:val="000000"/>
          <w:sz w:val="28"/>
          <w:szCs w:val="28"/>
        </w:rPr>
        <w:t xml:space="preserve"> </w:t>
      </w:r>
      <w:proofErr w:type="spellStart"/>
      <w:r w:rsidRPr="008F7EDE">
        <w:rPr>
          <w:color w:val="000000"/>
          <w:sz w:val="28"/>
          <w:szCs w:val="28"/>
        </w:rPr>
        <w:t>Иэн</w:t>
      </w:r>
      <w:proofErr w:type="spellEnd"/>
      <w:r w:rsidRPr="008F7EDE">
        <w:rPr>
          <w:color w:val="000000"/>
          <w:sz w:val="28"/>
          <w:szCs w:val="28"/>
        </w:rPr>
        <w:t xml:space="preserve"> «</w:t>
      </w:r>
      <w:r w:rsidR="00EC4A58" w:rsidRPr="008F7EDE">
        <w:rPr>
          <w:color w:val="000000"/>
          <w:sz w:val="28"/>
          <w:szCs w:val="28"/>
        </w:rPr>
        <w:t>Осин</w:t>
      </w:r>
      <w:r w:rsidR="00EC4A58">
        <w:rPr>
          <w:color w:val="000000"/>
          <w:sz w:val="28"/>
          <w:szCs w:val="28"/>
        </w:rPr>
        <w:t>ая</w:t>
      </w:r>
      <w:r w:rsidRPr="008F7EDE">
        <w:rPr>
          <w:color w:val="000000"/>
          <w:sz w:val="28"/>
          <w:szCs w:val="28"/>
        </w:rPr>
        <w:t xml:space="preserve"> фабрика»</w:t>
      </w:r>
      <w:r w:rsidR="008F7EDE">
        <w:rPr>
          <w:color w:val="000000"/>
          <w:sz w:val="28"/>
          <w:szCs w:val="28"/>
        </w:rPr>
        <w:t xml:space="preserve">, </w:t>
      </w:r>
      <w:proofErr w:type="spellStart"/>
      <w:r w:rsidRPr="008F7EDE">
        <w:rPr>
          <w:color w:val="000000"/>
          <w:sz w:val="28"/>
          <w:szCs w:val="28"/>
        </w:rPr>
        <w:t>Голдинг</w:t>
      </w:r>
      <w:proofErr w:type="spellEnd"/>
      <w:r w:rsidRPr="008F7EDE">
        <w:rPr>
          <w:color w:val="000000"/>
          <w:sz w:val="28"/>
          <w:szCs w:val="28"/>
        </w:rPr>
        <w:t xml:space="preserve"> Уильям «Повелитель мух»</w:t>
      </w:r>
      <w:r w:rsidR="008F7EDE">
        <w:rPr>
          <w:color w:val="000000"/>
          <w:sz w:val="28"/>
          <w:szCs w:val="28"/>
        </w:rPr>
        <w:t xml:space="preserve">, </w:t>
      </w:r>
      <w:r w:rsidRPr="008F7EDE">
        <w:rPr>
          <w:color w:val="000000"/>
          <w:sz w:val="28"/>
          <w:szCs w:val="28"/>
        </w:rPr>
        <w:t xml:space="preserve">Донна </w:t>
      </w:r>
      <w:proofErr w:type="spellStart"/>
      <w:r w:rsidRPr="008F7EDE">
        <w:rPr>
          <w:color w:val="000000"/>
          <w:sz w:val="28"/>
          <w:szCs w:val="28"/>
        </w:rPr>
        <w:t>Тартт</w:t>
      </w:r>
      <w:proofErr w:type="spellEnd"/>
      <w:r w:rsidRPr="008F7EDE">
        <w:rPr>
          <w:color w:val="000000"/>
          <w:sz w:val="28"/>
          <w:szCs w:val="28"/>
        </w:rPr>
        <w:t xml:space="preserve"> «Щегол», «Тайная история»</w:t>
      </w:r>
      <w:r w:rsidR="008F7EDE">
        <w:rPr>
          <w:color w:val="000000"/>
          <w:sz w:val="28"/>
          <w:szCs w:val="28"/>
        </w:rPr>
        <w:t xml:space="preserve">, </w:t>
      </w:r>
      <w:proofErr w:type="spellStart"/>
      <w:r w:rsidRPr="008F7EDE">
        <w:rPr>
          <w:color w:val="000000"/>
          <w:sz w:val="28"/>
          <w:szCs w:val="28"/>
        </w:rPr>
        <w:t>Чбоски</w:t>
      </w:r>
      <w:proofErr w:type="spellEnd"/>
      <w:r w:rsidRPr="008F7EDE">
        <w:rPr>
          <w:color w:val="000000"/>
          <w:sz w:val="28"/>
          <w:szCs w:val="28"/>
        </w:rPr>
        <w:t xml:space="preserve"> Стивен «Хорошо быть тихоней»</w:t>
      </w:r>
      <w:r w:rsidR="008F7EDE">
        <w:rPr>
          <w:color w:val="000000"/>
          <w:sz w:val="28"/>
          <w:szCs w:val="28"/>
        </w:rPr>
        <w:t xml:space="preserve">, </w:t>
      </w:r>
      <w:r w:rsidRPr="008F7EDE">
        <w:rPr>
          <w:color w:val="000000"/>
          <w:sz w:val="28"/>
          <w:szCs w:val="28"/>
        </w:rPr>
        <w:t>Гузель Я. «</w:t>
      </w:r>
      <w:proofErr w:type="spellStart"/>
      <w:r w:rsidRPr="008F7EDE">
        <w:rPr>
          <w:color w:val="000000"/>
          <w:sz w:val="28"/>
          <w:szCs w:val="28"/>
        </w:rPr>
        <w:t>Зулейха</w:t>
      </w:r>
      <w:proofErr w:type="spellEnd"/>
      <w:r w:rsidRPr="008F7EDE">
        <w:rPr>
          <w:color w:val="000000"/>
          <w:sz w:val="28"/>
          <w:szCs w:val="28"/>
        </w:rPr>
        <w:t xml:space="preserve"> открывает глаза»</w:t>
      </w:r>
      <w:r w:rsidR="008F7EDE">
        <w:rPr>
          <w:color w:val="000000"/>
          <w:sz w:val="28"/>
          <w:szCs w:val="28"/>
        </w:rPr>
        <w:t xml:space="preserve">, </w:t>
      </w:r>
      <w:r w:rsidRPr="008F7EDE">
        <w:rPr>
          <w:color w:val="000000"/>
          <w:sz w:val="28"/>
          <w:szCs w:val="28"/>
        </w:rPr>
        <w:t>Грин Джон «Бумажные города»</w:t>
      </w:r>
      <w:r w:rsidR="008F7EDE">
        <w:rPr>
          <w:color w:val="000000"/>
          <w:sz w:val="28"/>
          <w:szCs w:val="28"/>
        </w:rPr>
        <w:t xml:space="preserve">, </w:t>
      </w:r>
      <w:proofErr w:type="spellStart"/>
      <w:r w:rsidRPr="008F7EDE">
        <w:rPr>
          <w:color w:val="000000"/>
          <w:sz w:val="28"/>
          <w:szCs w:val="28"/>
        </w:rPr>
        <w:t>Парр</w:t>
      </w:r>
      <w:proofErr w:type="spellEnd"/>
      <w:r w:rsidRPr="008F7EDE">
        <w:rPr>
          <w:color w:val="000000"/>
          <w:sz w:val="28"/>
          <w:szCs w:val="28"/>
        </w:rPr>
        <w:t xml:space="preserve"> Мария «Вафельное сердце»</w:t>
      </w:r>
      <w:r w:rsidR="008F7EDE">
        <w:rPr>
          <w:color w:val="000000"/>
          <w:sz w:val="28"/>
          <w:szCs w:val="28"/>
        </w:rPr>
        <w:t xml:space="preserve">, </w:t>
      </w:r>
      <w:r w:rsidRPr="008F7EDE">
        <w:rPr>
          <w:color w:val="000000"/>
          <w:sz w:val="28"/>
          <w:szCs w:val="28"/>
        </w:rPr>
        <w:t xml:space="preserve">Кристоф </w:t>
      </w:r>
      <w:proofErr w:type="spellStart"/>
      <w:r w:rsidRPr="008F7EDE">
        <w:rPr>
          <w:color w:val="000000"/>
          <w:sz w:val="28"/>
          <w:szCs w:val="28"/>
        </w:rPr>
        <w:t>Агота</w:t>
      </w:r>
      <w:proofErr w:type="spellEnd"/>
      <w:r w:rsidRPr="008F7EDE">
        <w:rPr>
          <w:color w:val="000000"/>
          <w:sz w:val="28"/>
          <w:szCs w:val="28"/>
        </w:rPr>
        <w:t xml:space="preserve"> </w:t>
      </w:r>
      <w:r w:rsidRPr="008F7EDE">
        <w:rPr>
          <w:color w:val="000000"/>
          <w:sz w:val="28"/>
          <w:szCs w:val="28"/>
        </w:rPr>
        <w:lastRenderedPageBreak/>
        <w:t>«Толстая тетрадь»</w:t>
      </w:r>
      <w:r w:rsidR="002653DE">
        <w:rPr>
          <w:color w:val="000000"/>
          <w:sz w:val="28"/>
          <w:szCs w:val="28"/>
        </w:rPr>
        <w:t>, с</w:t>
      </w:r>
      <w:r w:rsidRPr="008F7EDE">
        <w:rPr>
          <w:color w:val="000000"/>
          <w:sz w:val="28"/>
          <w:szCs w:val="28"/>
        </w:rPr>
        <w:t>правочники для поступающих в высшие учебные заведения</w:t>
      </w:r>
      <w:r w:rsidR="002653DE">
        <w:rPr>
          <w:color w:val="000000"/>
          <w:sz w:val="28"/>
          <w:szCs w:val="28"/>
        </w:rPr>
        <w:t>, п</w:t>
      </w:r>
      <w:r w:rsidRPr="008F7EDE">
        <w:rPr>
          <w:color w:val="000000"/>
          <w:sz w:val="28"/>
          <w:szCs w:val="28"/>
        </w:rPr>
        <w:t>ериодические издания для юношества</w:t>
      </w:r>
      <w:r w:rsidR="002653DE">
        <w:rPr>
          <w:color w:val="000000"/>
          <w:sz w:val="28"/>
          <w:szCs w:val="28"/>
        </w:rPr>
        <w:t>.</w:t>
      </w:r>
      <w:proofErr w:type="gramEnd"/>
    </w:p>
    <w:p w:rsidR="00311E69" w:rsidRPr="0062349D" w:rsidRDefault="002653DE" w:rsidP="0062349D">
      <w:pPr>
        <w:shd w:val="clear" w:color="auto" w:fill="FFFFFF" w:themeFill="background1"/>
        <w:tabs>
          <w:tab w:val="left" w:pos="-720"/>
        </w:tabs>
        <w:ind w:firstLine="720"/>
        <w:jc w:val="both"/>
        <w:rPr>
          <w:szCs w:val="28"/>
        </w:rPr>
      </w:pPr>
      <w:r w:rsidRPr="0062349D">
        <w:rPr>
          <w:szCs w:val="28"/>
        </w:rPr>
        <w:t xml:space="preserve">ЦБС взаимодействует со всеми школами города. Абсолютно все школы вовлечены в мероприятия библиотеки. Учеников обслуживают как в стенах библиотеки, так и </w:t>
      </w:r>
      <w:proofErr w:type="spellStart"/>
      <w:r w:rsidRPr="0062349D">
        <w:rPr>
          <w:szCs w:val="28"/>
        </w:rPr>
        <w:t>внестационарно</w:t>
      </w:r>
      <w:proofErr w:type="spellEnd"/>
      <w:r w:rsidRPr="0062349D">
        <w:rPr>
          <w:szCs w:val="28"/>
        </w:rPr>
        <w:t xml:space="preserve">. Мероприятия проводятся по согласованному плану. Библиотека старается удовлетворять интересы и педагогов, </w:t>
      </w:r>
      <w:r w:rsidR="00C247FF">
        <w:rPr>
          <w:szCs w:val="28"/>
        </w:rPr>
        <w:t xml:space="preserve">для этого </w:t>
      </w:r>
      <w:r w:rsidRPr="0062349D">
        <w:rPr>
          <w:szCs w:val="28"/>
        </w:rPr>
        <w:t xml:space="preserve"> при проведении мероприятий учитываются и пожелания педагогов.</w:t>
      </w:r>
    </w:p>
    <w:p w:rsidR="0062349D" w:rsidRDefault="002653DE" w:rsidP="0062349D">
      <w:pPr>
        <w:shd w:val="clear" w:color="auto" w:fill="FFFFFF" w:themeFill="background1"/>
        <w:tabs>
          <w:tab w:val="left" w:pos="-720"/>
        </w:tabs>
        <w:ind w:firstLine="720"/>
        <w:jc w:val="both"/>
        <w:rPr>
          <w:szCs w:val="28"/>
        </w:rPr>
      </w:pPr>
      <w:r w:rsidRPr="0062349D">
        <w:rPr>
          <w:szCs w:val="28"/>
        </w:rPr>
        <w:t xml:space="preserve">Библиотека часто взаимодействует с </w:t>
      </w:r>
      <w:r w:rsidR="0062349D" w:rsidRPr="0062349D">
        <w:rPr>
          <w:szCs w:val="28"/>
        </w:rPr>
        <w:t xml:space="preserve">отделом молодежи (организационно-методический отдел). Совместно проводятся акции, </w:t>
      </w:r>
      <w:proofErr w:type="spellStart"/>
      <w:r w:rsidR="0062349D" w:rsidRPr="0062349D">
        <w:rPr>
          <w:szCs w:val="28"/>
        </w:rPr>
        <w:t>квесты</w:t>
      </w:r>
      <w:proofErr w:type="spellEnd"/>
      <w:r w:rsidR="0062349D" w:rsidRPr="0062349D">
        <w:rPr>
          <w:szCs w:val="28"/>
        </w:rPr>
        <w:t xml:space="preserve">, круглые столы. Молодежь выступает </w:t>
      </w:r>
      <w:r w:rsidR="0062349D">
        <w:rPr>
          <w:szCs w:val="28"/>
        </w:rPr>
        <w:t>как</w:t>
      </w:r>
      <w:r w:rsidR="0062349D" w:rsidRPr="0062349D">
        <w:rPr>
          <w:szCs w:val="28"/>
        </w:rPr>
        <w:t xml:space="preserve"> в роли участника</w:t>
      </w:r>
      <w:r w:rsidR="0062349D">
        <w:rPr>
          <w:szCs w:val="28"/>
        </w:rPr>
        <w:t>,</w:t>
      </w:r>
      <w:r w:rsidR="0062349D" w:rsidRPr="0062349D">
        <w:rPr>
          <w:szCs w:val="28"/>
        </w:rPr>
        <w:t xml:space="preserve"> </w:t>
      </w:r>
      <w:r w:rsidR="0062349D">
        <w:rPr>
          <w:szCs w:val="28"/>
        </w:rPr>
        <w:t xml:space="preserve">так и </w:t>
      </w:r>
      <w:r w:rsidR="0062349D" w:rsidRPr="0062349D">
        <w:rPr>
          <w:szCs w:val="28"/>
        </w:rPr>
        <w:t xml:space="preserve"> в роли организатора</w:t>
      </w:r>
      <w:r w:rsidR="0062349D">
        <w:rPr>
          <w:szCs w:val="28"/>
        </w:rPr>
        <w:t>.</w:t>
      </w:r>
    </w:p>
    <w:p w:rsidR="0062349D" w:rsidRPr="00C401FA" w:rsidRDefault="0062349D" w:rsidP="0062349D">
      <w:pPr>
        <w:tabs>
          <w:tab w:val="left" w:pos="-720"/>
        </w:tabs>
        <w:ind w:firstLine="720"/>
        <w:jc w:val="both"/>
        <w:rPr>
          <w:szCs w:val="28"/>
        </w:rPr>
      </w:pPr>
      <w:r w:rsidRPr="00C401FA">
        <w:rPr>
          <w:szCs w:val="28"/>
        </w:rPr>
        <w:t>На территории поселка</w:t>
      </w:r>
      <w:r>
        <w:rPr>
          <w:szCs w:val="28"/>
        </w:rPr>
        <w:t xml:space="preserve"> Барзас</w:t>
      </w:r>
      <w:r w:rsidRPr="00C401FA">
        <w:rPr>
          <w:szCs w:val="28"/>
        </w:rPr>
        <w:t xml:space="preserve"> расположен областной санаторий для больных туберкулезом, в котором дети лечатся и обучаются по школьной программе. Санаторий рассчитан на 100 человек, через три месяца заезд меняется. Таким образом, в санатории за год поправляют здоровье около 400 детей.</w:t>
      </w:r>
      <w:r>
        <w:rPr>
          <w:szCs w:val="28"/>
        </w:rPr>
        <w:t xml:space="preserve"> </w:t>
      </w:r>
      <w:r w:rsidRPr="00C401FA">
        <w:rPr>
          <w:szCs w:val="28"/>
        </w:rPr>
        <w:t xml:space="preserve"> Дети данных  учреждений являются нашими активными читателями и посетителями мероприятий.</w:t>
      </w:r>
    </w:p>
    <w:p w:rsidR="0062349D" w:rsidRDefault="0062349D" w:rsidP="0041478E">
      <w:pPr>
        <w:spacing w:line="360" w:lineRule="auto"/>
        <w:jc w:val="center"/>
        <w:rPr>
          <w:b/>
          <w:szCs w:val="28"/>
        </w:rPr>
      </w:pPr>
    </w:p>
    <w:p w:rsidR="00D91538" w:rsidRPr="00491EBF" w:rsidRDefault="00D91538" w:rsidP="0041478E">
      <w:pPr>
        <w:ind w:firstLine="709"/>
        <w:jc w:val="both"/>
        <w:rPr>
          <w:b/>
          <w:szCs w:val="28"/>
        </w:rPr>
      </w:pPr>
      <w:r w:rsidRPr="00491EBF">
        <w:rPr>
          <w:b/>
          <w:szCs w:val="28"/>
        </w:rPr>
        <w:t xml:space="preserve">Таблица 2 - Обслуживание молодежи в библиотеках ЦБС </w:t>
      </w:r>
      <w:r w:rsidR="0041478E">
        <w:rPr>
          <w:b/>
          <w:szCs w:val="28"/>
        </w:rPr>
        <w:t xml:space="preserve"> </w:t>
      </w:r>
      <w:r w:rsidR="00491EBF">
        <w:rPr>
          <w:b/>
          <w:szCs w:val="28"/>
        </w:rPr>
        <w:t>Березовского городского округа</w:t>
      </w:r>
    </w:p>
    <w:tbl>
      <w:tblPr>
        <w:tblW w:w="0" w:type="auto"/>
        <w:tblInd w:w="108" w:type="dxa"/>
        <w:tblLayout w:type="fixed"/>
        <w:tblLook w:val="0000"/>
      </w:tblPr>
      <w:tblGrid>
        <w:gridCol w:w="2052"/>
        <w:gridCol w:w="2768"/>
        <w:gridCol w:w="2030"/>
        <w:gridCol w:w="2623"/>
      </w:tblGrid>
      <w:tr w:rsidR="00D91538" w:rsidRPr="00491EBF" w:rsidTr="00491EBF">
        <w:tc>
          <w:tcPr>
            <w:tcW w:w="2052" w:type="dxa"/>
            <w:tcBorders>
              <w:top w:val="single" w:sz="4" w:space="0" w:color="000000"/>
              <w:left w:val="single" w:sz="4" w:space="0" w:color="000000"/>
              <w:bottom w:val="single" w:sz="4" w:space="0" w:color="000000"/>
            </w:tcBorders>
            <w:shd w:val="clear" w:color="auto" w:fill="auto"/>
          </w:tcPr>
          <w:p w:rsidR="00D91538" w:rsidRPr="00491EBF" w:rsidRDefault="00D91538" w:rsidP="00C50C98">
            <w:pPr>
              <w:snapToGrid w:val="0"/>
              <w:spacing w:line="360" w:lineRule="auto"/>
              <w:jc w:val="center"/>
              <w:rPr>
                <w:szCs w:val="28"/>
              </w:rPr>
            </w:pPr>
          </w:p>
        </w:tc>
        <w:tc>
          <w:tcPr>
            <w:tcW w:w="2768" w:type="dxa"/>
            <w:tcBorders>
              <w:top w:val="single" w:sz="4" w:space="0" w:color="000000"/>
              <w:left w:val="single" w:sz="4" w:space="0" w:color="000000"/>
              <w:bottom w:val="single" w:sz="4" w:space="0" w:color="000000"/>
            </w:tcBorders>
            <w:shd w:val="clear" w:color="auto" w:fill="auto"/>
          </w:tcPr>
          <w:p w:rsidR="00D91538" w:rsidRPr="00491EBF" w:rsidRDefault="00D91538" w:rsidP="00C50C98">
            <w:pPr>
              <w:snapToGrid w:val="0"/>
              <w:jc w:val="center"/>
              <w:rPr>
                <w:szCs w:val="28"/>
              </w:rPr>
            </w:pPr>
            <w:r w:rsidRPr="00491EBF">
              <w:rPr>
                <w:szCs w:val="28"/>
              </w:rPr>
              <w:t>Зарегистрированные пользователи</w:t>
            </w:r>
          </w:p>
        </w:tc>
        <w:tc>
          <w:tcPr>
            <w:tcW w:w="2030" w:type="dxa"/>
            <w:tcBorders>
              <w:top w:val="single" w:sz="4" w:space="0" w:color="000000"/>
              <w:left w:val="single" w:sz="4" w:space="0" w:color="000000"/>
              <w:bottom w:val="single" w:sz="4" w:space="0" w:color="000000"/>
            </w:tcBorders>
            <w:shd w:val="clear" w:color="auto" w:fill="auto"/>
          </w:tcPr>
          <w:p w:rsidR="00D91538" w:rsidRPr="00491EBF" w:rsidRDefault="00D91538" w:rsidP="00C50C98">
            <w:pPr>
              <w:snapToGrid w:val="0"/>
              <w:spacing w:line="360" w:lineRule="auto"/>
              <w:jc w:val="center"/>
              <w:rPr>
                <w:szCs w:val="28"/>
              </w:rPr>
            </w:pPr>
            <w:r w:rsidRPr="00491EBF">
              <w:rPr>
                <w:szCs w:val="28"/>
              </w:rPr>
              <w:t>Посещения</w:t>
            </w:r>
          </w:p>
        </w:tc>
        <w:tc>
          <w:tcPr>
            <w:tcW w:w="2623" w:type="dxa"/>
            <w:tcBorders>
              <w:top w:val="single" w:sz="4" w:space="0" w:color="000000"/>
              <w:left w:val="single" w:sz="4" w:space="0" w:color="000000"/>
              <w:bottom w:val="single" w:sz="4" w:space="0" w:color="000000"/>
              <w:right w:val="single" w:sz="4" w:space="0" w:color="000000"/>
            </w:tcBorders>
            <w:shd w:val="clear" w:color="auto" w:fill="auto"/>
          </w:tcPr>
          <w:p w:rsidR="00D91538" w:rsidRPr="00491EBF" w:rsidRDefault="00D91538" w:rsidP="00C50C98">
            <w:pPr>
              <w:snapToGrid w:val="0"/>
              <w:spacing w:line="360" w:lineRule="auto"/>
              <w:jc w:val="center"/>
              <w:rPr>
                <w:szCs w:val="28"/>
              </w:rPr>
            </w:pPr>
            <w:r w:rsidRPr="00491EBF">
              <w:rPr>
                <w:szCs w:val="28"/>
              </w:rPr>
              <w:t>Книговыдача</w:t>
            </w:r>
          </w:p>
        </w:tc>
      </w:tr>
      <w:tr w:rsidR="00D91538" w:rsidRPr="00491EBF" w:rsidTr="00491EBF">
        <w:tc>
          <w:tcPr>
            <w:tcW w:w="2052" w:type="dxa"/>
            <w:tcBorders>
              <w:top w:val="single" w:sz="4" w:space="0" w:color="000000"/>
              <w:left w:val="single" w:sz="4" w:space="0" w:color="000000"/>
              <w:bottom w:val="single" w:sz="4" w:space="0" w:color="000000"/>
            </w:tcBorders>
            <w:shd w:val="clear" w:color="auto" w:fill="auto"/>
          </w:tcPr>
          <w:p w:rsidR="00D91538" w:rsidRPr="00491EBF" w:rsidRDefault="00D91538" w:rsidP="00C50C98">
            <w:pPr>
              <w:snapToGrid w:val="0"/>
              <w:jc w:val="both"/>
              <w:rPr>
                <w:szCs w:val="28"/>
              </w:rPr>
            </w:pPr>
            <w:r w:rsidRPr="00491EBF">
              <w:rPr>
                <w:szCs w:val="28"/>
              </w:rPr>
              <w:t>Всего по ЦБС</w:t>
            </w:r>
          </w:p>
        </w:tc>
        <w:tc>
          <w:tcPr>
            <w:tcW w:w="2768" w:type="dxa"/>
            <w:tcBorders>
              <w:top w:val="single" w:sz="4" w:space="0" w:color="000000"/>
              <w:left w:val="single" w:sz="4" w:space="0" w:color="000000"/>
              <w:bottom w:val="single" w:sz="4" w:space="0" w:color="000000"/>
            </w:tcBorders>
            <w:shd w:val="clear" w:color="auto" w:fill="auto"/>
          </w:tcPr>
          <w:p w:rsidR="00D91538" w:rsidRPr="00491EBF" w:rsidRDefault="00D91538" w:rsidP="00C50C98">
            <w:pPr>
              <w:snapToGrid w:val="0"/>
              <w:jc w:val="center"/>
              <w:rPr>
                <w:szCs w:val="28"/>
              </w:rPr>
            </w:pPr>
            <w:r w:rsidRPr="00491EBF">
              <w:rPr>
                <w:szCs w:val="28"/>
              </w:rPr>
              <w:t>2 690</w:t>
            </w:r>
          </w:p>
        </w:tc>
        <w:tc>
          <w:tcPr>
            <w:tcW w:w="2030" w:type="dxa"/>
            <w:tcBorders>
              <w:top w:val="single" w:sz="4" w:space="0" w:color="000000"/>
              <w:left w:val="single" w:sz="4" w:space="0" w:color="000000"/>
              <w:bottom w:val="single" w:sz="4" w:space="0" w:color="000000"/>
            </w:tcBorders>
            <w:shd w:val="clear" w:color="auto" w:fill="auto"/>
          </w:tcPr>
          <w:p w:rsidR="00D91538" w:rsidRPr="00491EBF" w:rsidRDefault="00D91538" w:rsidP="00C50C98">
            <w:pPr>
              <w:snapToGrid w:val="0"/>
              <w:jc w:val="center"/>
              <w:rPr>
                <w:szCs w:val="28"/>
              </w:rPr>
            </w:pPr>
            <w:r w:rsidRPr="00491EBF">
              <w:rPr>
                <w:szCs w:val="28"/>
              </w:rPr>
              <w:t>10 960</w:t>
            </w:r>
          </w:p>
        </w:tc>
        <w:tc>
          <w:tcPr>
            <w:tcW w:w="2623" w:type="dxa"/>
            <w:tcBorders>
              <w:top w:val="single" w:sz="4" w:space="0" w:color="000000"/>
              <w:left w:val="single" w:sz="4" w:space="0" w:color="000000"/>
              <w:bottom w:val="single" w:sz="4" w:space="0" w:color="000000"/>
              <w:right w:val="single" w:sz="4" w:space="0" w:color="000000"/>
            </w:tcBorders>
            <w:shd w:val="clear" w:color="auto" w:fill="auto"/>
          </w:tcPr>
          <w:p w:rsidR="00D91538" w:rsidRPr="00491EBF" w:rsidRDefault="00D91538" w:rsidP="00C50C98">
            <w:pPr>
              <w:snapToGrid w:val="0"/>
              <w:jc w:val="center"/>
              <w:rPr>
                <w:szCs w:val="28"/>
              </w:rPr>
            </w:pPr>
            <w:r w:rsidRPr="00491EBF">
              <w:rPr>
                <w:szCs w:val="28"/>
              </w:rPr>
              <w:t>45 400</w:t>
            </w:r>
          </w:p>
        </w:tc>
      </w:tr>
      <w:tr w:rsidR="00D91538" w:rsidRPr="00491EBF" w:rsidTr="00491EBF">
        <w:tc>
          <w:tcPr>
            <w:tcW w:w="2052" w:type="dxa"/>
            <w:tcBorders>
              <w:top w:val="single" w:sz="4" w:space="0" w:color="000000"/>
              <w:left w:val="single" w:sz="4" w:space="0" w:color="000000"/>
              <w:bottom w:val="single" w:sz="4" w:space="0" w:color="000000"/>
            </w:tcBorders>
            <w:shd w:val="clear" w:color="auto" w:fill="auto"/>
          </w:tcPr>
          <w:p w:rsidR="00D91538" w:rsidRPr="00491EBF" w:rsidRDefault="00AE7B0D" w:rsidP="00C50C98">
            <w:pPr>
              <w:snapToGrid w:val="0"/>
              <w:jc w:val="both"/>
              <w:rPr>
                <w:szCs w:val="28"/>
              </w:rPr>
            </w:pPr>
            <w:r w:rsidRPr="00491EBF">
              <w:rPr>
                <w:szCs w:val="28"/>
              </w:rPr>
              <w:t>Юношеский абонемент</w:t>
            </w:r>
          </w:p>
        </w:tc>
        <w:tc>
          <w:tcPr>
            <w:tcW w:w="2768" w:type="dxa"/>
            <w:tcBorders>
              <w:top w:val="single" w:sz="4" w:space="0" w:color="000000"/>
              <w:left w:val="single" w:sz="4" w:space="0" w:color="000000"/>
              <w:bottom w:val="single" w:sz="4" w:space="0" w:color="000000"/>
            </w:tcBorders>
            <w:shd w:val="clear" w:color="auto" w:fill="auto"/>
          </w:tcPr>
          <w:p w:rsidR="00D91538" w:rsidRPr="00491EBF" w:rsidRDefault="00AE7B0D" w:rsidP="00C50C98">
            <w:pPr>
              <w:snapToGrid w:val="0"/>
              <w:jc w:val="center"/>
              <w:rPr>
                <w:szCs w:val="28"/>
              </w:rPr>
            </w:pPr>
            <w:r w:rsidRPr="00491EBF">
              <w:rPr>
                <w:szCs w:val="28"/>
              </w:rPr>
              <w:t>714</w:t>
            </w:r>
          </w:p>
        </w:tc>
        <w:tc>
          <w:tcPr>
            <w:tcW w:w="2030" w:type="dxa"/>
            <w:tcBorders>
              <w:top w:val="single" w:sz="4" w:space="0" w:color="000000"/>
              <w:left w:val="single" w:sz="4" w:space="0" w:color="000000"/>
              <w:bottom w:val="single" w:sz="4" w:space="0" w:color="000000"/>
            </w:tcBorders>
            <w:shd w:val="clear" w:color="auto" w:fill="auto"/>
          </w:tcPr>
          <w:p w:rsidR="00D91538" w:rsidRPr="00491EBF" w:rsidRDefault="00AE7B0D" w:rsidP="00C50C98">
            <w:pPr>
              <w:snapToGrid w:val="0"/>
              <w:jc w:val="center"/>
              <w:rPr>
                <w:szCs w:val="28"/>
              </w:rPr>
            </w:pPr>
            <w:r w:rsidRPr="00491EBF">
              <w:rPr>
                <w:szCs w:val="28"/>
              </w:rPr>
              <w:t>3768</w:t>
            </w:r>
          </w:p>
        </w:tc>
        <w:tc>
          <w:tcPr>
            <w:tcW w:w="2623" w:type="dxa"/>
            <w:tcBorders>
              <w:top w:val="single" w:sz="4" w:space="0" w:color="000000"/>
              <w:left w:val="single" w:sz="4" w:space="0" w:color="000000"/>
              <w:bottom w:val="single" w:sz="4" w:space="0" w:color="000000"/>
              <w:right w:val="single" w:sz="4" w:space="0" w:color="000000"/>
            </w:tcBorders>
            <w:shd w:val="clear" w:color="auto" w:fill="auto"/>
          </w:tcPr>
          <w:p w:rsidR="00D91538" w:rsidRPr="00491EBF" w:rsidRDefault="00AE7B0D" w:rsidP="00C50C98">
            <w:pPr>
              <w:snapToGrid w:val="0"/>
              <w:jc w:val="center"/>
              <w:rPr>
                <w:szCs w:val="28"/>
              </w:rPr>
            </w:pPr>
            <w:r w:rsidRPr="00491EBF">
              <w:rPr>
                <w:szCs w:val="28"/>
              </w:rPr>
              <w:t>19047</w:t>
            </w:r>
          </w:p>
        </w:tc>
      </w:tr>
      <w:tr w:rsidR="00AE7B0D" w:rsidRPr="00491EBF" w:rsidTr="00491EBF">
        <w:tc>
          <w:tcPr>
            <w:tcW w:w="2052" w:type="dxa"/>
            <w:tcBorders>
              <w:top w:val="single" w:sz="4" w:space="0" w:color="000000"/>
              <w:left w:val="single" w:sz="4" w:space="0" w:color="000000"/>
              <w:bottom w:val="single" w:sz="4" w:space="0" w:color="000000"/>
            </w:tcBorders>
            <w:shd w:val="clear" w:color="auto" w:fill="auto"/>
          </w:tcPr>
          <w:p w:rsidR="00AE7B0D" w:rsidRPr="00491EBF" w:rsidRDefault="00AE7B0D" w:rsidP="00400AF7">
            <w:pPr>
              <w:snapToGrid w:val="0"/>
              <w:jc w:val="both"/>
              <w:rPr>
                <w:szCs w:val="28"/>
              </w:rPr>
            </w:pPr>
            <w:r w:rsidRPr="00491EBF">
              <w:rPr>
                <w:szCs w:val="28"/>
              </w:rPr>
              <w:t>Библиотека</w:t>
            </w:r>
          </w:p>
          <w:p w:rsidR="00AE7B0D" w:rsidRPr="00491EBF" w:rsidRDefault="00AE7B0D" w:rsidP="00400AF7">
            <w:pPr>
              <w:snapToGrid w:val="0"/>
              <w:jc w:val="both"/>
              <w:rPr>
                <w:szCs w:val="28"/>
              </w:rPr>
            </w:pPr>
            <w:r w:rsidRPr="00491EBF">
              <w:rPr>
                <w:szCs w:val="28"/>
              </w:rPr>
              <w:t>Меридиан</w:t>
            </w:r>
          </w:p>
        </w:tc>
        <w:tc>
          <w:tcPr>
            <w:tcW w:w="2768" w:type="dxa"/>
            <w:tcBorders>
              <w:top w:val="single" w:sz="4" w:space="0" w:color="000000"/>
              <w:left w:val="single" w:sz="4" w:space="0" w:color="000000"/>
              <w:bottom w:val="single" w:sz="4" w:space="0" w:color="000000"/>
            </w:tcBorders>
            <w:shd w:val="clear" w:color="auto" w:fill="auto"/>
          </w:tcPr>
          <w:p w:rsidR="00AE7B0D" w:rsidRPr="00491EBF" w:rsidRDefault="00AE7B0D" w:rsidP="00AE7B0D">
            <w:pPr>
              <w:snapToGrid w:val="0"/>
              <w:jc w:val="center"/>
              <w:rPr>
                <w:szCs w:val="28"/>
              </w:rPr>
            </w:pPr>
            <w:r w:rsidRPr="00491EBF">
              <w:rPr>
                <w:szCs w:val="28"/>
              </w:rPr>
              <w:t>226</w:t>
            </w:r>
          </w:p>
        </w:tc>
        <w:tc>
          <w:tcPr>
            <w:tcW w:w="2030" w:type="dxa"/>
            <w:tcBorders>
              <w:top w:val="single" w:sz="4" w:space="0" w:color="000000"/>
              <w:left w:val="single" w:sz="4" w:space="0" w:color="000000"/>
              <w:bottom w:val="single" w:sz="4" w:space="0" w:color="000000"/>
            </w:tcBorders>
            <w:shd w:val="clear" w:color="auto" w:fill="auto"/>
          </w:tcPr>
          <w:p w:rsidR="00AE7B0D" w:rsidRPr="00491EBF" w:rsidRDefault="00AE7B0D" w:rsidP="00400AF7">
            <w:pPr>
              <w:snapToGrid w:val="0"/>
              <w:jc w:val="center"/>
              <w:rPr>
                <w:szCs w:val="28"/>
              </w:rPr>
            </w:pPr>
            <w:r w:rsidRPr="00491EBF">
              <w:rPr>
                <w:szCs w:val="28"/>
              </w:rPr>
              <w:t>542</w:t>
            </w:r>
          </w:p>
        </w:tc>
        <w:tc>
          <w:tcPr>
            <w:tcW w:w="2623" w:type="dxa"/>
            <w:tcBorders>
              <w:top w:val="single" w:sz="4" w:space="0" w:color="000000"/>
              <w:left w:val="single" w:sz="4" w:space="0" w:color="000000"/>
              <w:bottom w:val="single" w:sz="4" w:space="0" w:color="000000"/>
              <w:right w:val="single" w:sz="4" w:space="0" w:color="000000"/>
            </w:tcBorders>
            <w:shd w:val="clear" w:color="auto" w:fill="auto"/>
          </w:tcPr>
          <w:p w:rsidR="00AE7B0D" w:rsidRPr="00491EBF" w:rsidRDefault="00AE7B0D" w:rsidP="00400AF7">
            <w:pPr>
              <w:snapToGrid w:val="0"/>
              <w:jc w:val="center"/>
              <w:rPr>
                <w:szCs w:val="28"/>
              </w:rPr>
            </w:pPr>
            <w:r w:rsidRPr="00491EBF">
              <w:rPr>
                <w:szCs w:val="28"/>
              </w:rPr>
              <w:t>2246</w:t>
            </w:r>
          </w:p>
        </w:tc>
      </w:tr>
    </w:tbl>
    <w:p w:rsidR="00A04D66" w:rsidRDefault="00A04D66" w:rsidP="0041478E">
      <w:pPr>
        <w:jc w:val="center"/>
        <w:rPr>
          <w:b/>
          <w:szCs w:val="28"/>
        </w:rPr>
      </w:pPr>
    </w:p>
    <w:p w:rsidR="00D91538" w:rsidRPr="00491EBF" w:rsidRDefault="00D91538" w:rsidP="0041478E">
      <w:pPr>
        <w:ind w:firstLine="709"/>
        <w:jc w:val="both"/>
        <w:rPr>
          <w:b/>
          <w:szCs w:val="28"/>
        </w:rPr>
      </w:pPr>
      <w:r w:rsidRPr="00491EBF">
        <w:rPr>
          <w:b/>
          <w:szCs w:val="28"/>
        </w:rPr>
        <w:t>Таблица 3 - Динамика обслуживания юношества</w:t>
      </w:r>
      <w:r w:rsidR="00491EBF">
        <w:rPr>
          <w:b/>
          <w:szCs w:val="28"/>
        </w:rPr>
        <w:t xml:space="preserve"> </w:t>
      </w:r>
      <w:r w:rsidRPr="00491EBF">
        <w:rPr>
          <w:b/>
          <w:szCs w:val="28"/>
        </w:rPr>
        <w:t xml:space="preserve"> за период 2015-2017гг.</w:t>
      </w:r>
    </w:p>
    <w:tbl>
      <w:tblPr>
        <w:tblW w:w="0" w:type="auto"/>
        <w:tblInd w:w="108" w:type="dxa"/>
        <w:tblLayout w:type="fixed"/>
        <w:tblLook w:val="0000"/>
      </w:tblPr>
      <w:tblGrid>
        <w:gridCol w:w="1967"/>
        <w:gridCol w:w="2853"/>
        <w:gridCol w:w="1981"/>
        <w:gridCol w:w="2672"/>
      </w:tblGrid>
      <w:tr w:rsidR="00491EBF" w:rsidRPr="00491EBF" w:rsidTr="00491EBF">
        <w:tc>
          <w:tcPr>
            <w:tcW w:w="1967" w:type="dxa"/>
            <w:tcBorders>
              <w:top w:val="single" w:sz="4" w:space="0" w:color="000000"/>
              <w:left w:val="single" w:sz="4" w:space="0" w:color="000000"/>
              <w:bottom w:val="single" w:sz="4" w:space="0" w:color="000000"/>
            </w:tcBorders>
            <w:shd w:val="clear" w:color="auto" w:fill="auto"/>
          </w:tcPr>
          <w:p w:rsidR="00491EBF" w:rsidRPr="00491EBF" w:rsidRDefault="00491EBF" w:rsidP="00400AF7">
            <w:pPr>
              <w:pStyle w:val="af2"/>
              <w:snapToGrid w:val="0"/>
              <w:jc w:val="center"/>
              <w:rPr>
                <w:szCs w:val="28"/>
              </w:rPr>
            </w:pPr>
            <w:r w:rsidRPr="00491EBF">
              <w:rPr>
                <w:szCs w:val="28"/>
              </w:rPr>
              <w:t>Год</w:t>
            </w:r>
          </w:p>
        </w:tc>
        <w:tc>
          <w:tcPr>
            <w:tcW w:w="2853" w:type="dxa"/>
            <w:tcBorders>
              <w:top w:val="single" w:sz="4" w:space="0" w:color="000000"/>
              <w:left w:val="single" w:sz="4" w:space="0" w:color="000000"/>
              <w:bottom w:val="single" w:sz="4" w:space="0" w:color="000000"/>
            </w:tcBorders>
            <w:shd w:val="clear" w:color="auto" w:fill="auto"/>
          </w:tcPr>
          <w:p w:rsidR="00491EBF" w:rsidRPr="00491EBF" w:rsidRDefault="00491EBF" w:rsidP="00400AF7">
            <w:pPr>
              <w:pStyle w:val="af2"/>
              <w:snapToGrid w:val="0"/>
              <w:jc w:val="center"/>
              <w:rPr>
                <w:szCs w:val="28"/>
              </w:rPr>
            </w:pPr>
            <w:r w:rsidRPr="00491EBF">
              <w:rPr>
                <w:szCs w:val="28"/>
              </w:rPr>
              <w:t>Зарегистрированные пользователи</w:t>
            </w:r>
          </w:p>
        </w:tc>
        <w:tc>
          <w:tcPr>
            <w:tcW w:w="1981" w:type="dxa"/>
            <w:tcBorders>
              <w:top w:val="single" w:sz="4" w:space="0" w:color="000000"/>
              <w:left w:val="single" w:sz="4" w:space="0" w:color="000000"/>
              <w:bottom w:val="single" w:sz="4" w:space="0" w:color="000000"/>
            </w:tcBorders>
            <w:shd w:val="clear" w:color="auto" w:fill="auto"/>
          </w:tcPr>
          <w:p w:rsidR="00491EBF" w:rsidRPr="00491EBF" w:rsidRDefault="00491EBF" w:rsidP="00400AF7">
            <w:pPr>
              <w:pStyle w:val="af2"/>
              <w:snapToGrid w:val="0"/>
              <w:jc w:val="center"/>
              <w:rPr>
                <w:szCs w:val="28"/>
              </w:rPr>
            </w:pPr>
            <w:r w:rsidRPr="00491EBF">
              <w:rPr>
                <w:szCs w:val="28"/>
              </w:rPr>
              <w:t>Посещения</w:t>
            </w:r>
          </w:p>
        </w:tc>
        <w:tc>
          <w:tcPr>
            <w:tcW w:w="2672" w:type="dxa"/>
            <w:tcBorders>
              <w:top w:val="single" w:sz="4" w:space="0" w:color="000000"/>
              <w:left w:val="single" w:sz="4" w:space="0" w:color="000000"/>
              <w:bottom w:val="single" w:sz="4" w:space="0" w:color="000000"/>
              <w:right w:val="single" w:sz="4" w:space="0" w:color="000000"/>
            </w:tcBorders>
            <w:shd w:val="clear" w:color="auto" w:fill="auto"/>
          </w:tcPr>
          <w:p w:rsidR="00491EBF" w:rsidRPr="00491EBF" w:rsidRDefault="00491EBF" w:rsidP="00400AF7">
            <w:pPr>
              <w:pStyle w:val="af2"/>
              <w:snapToGrid w:val="0"/>
              <w:jc w:val="center"/>
              <w:rPr>
                <w:szCs w:val="28"/>
              </w:rPr>
            </w:pPr>
            <w:r w:rsidRPr="00491EBF">
              <w:rPr>
                <w:szCs w:val="28"/>
              </w:rPr>
              <w:t>Книговыдача</w:t>
            </w:r>
          </w:p>
        </w:tc>
      </w:tr>
      <w:tr w:rsidR="00491EBF" w:rsidRPr="00491EBF" w:rsidTr="00491EBF">
        <w:tc>
          <w:tcPr>
            <w:tcW w:w="1967" w:type="dxa"/>
            <w:tcBorders>
              <w:top w:val="single" w:sz="4" w:space="0" w:color="000000"/>
              <w:left w:val="single" w:sz="4" w:space="0" w:color="000000"/>
              <w:bottom w:val="single" w:sz="4" w:space="0" w:color="000000"/>
            </w:tcBorders>
            <w:shd w:val="clear" w:color="auto" w:fill="auto"/>
          </w:tcPr>
          <w:p w:rsidR="00491EBF" w:rsidRPr="00491EBF" w:rsidRDefault="00491EBF" w:rsidP="00400AF7">
            <w:pPr>
              <w:jc w:val="center"/>
              <w:rPr>
                <w:szCs w:val="28"/>
              </w:rPr>
            </w:pPr>
            <w:r w:rsidRPr="00491EBF">
              <w:rPr>
                <w:szCs w:val="28"/>
              </w:rPr>
              <w:t>2015</w:t>
            </w:r>
          </w:p>
        </w:tc>
        <w:tc>
          <w:tcPr>
            <w:tcW w:w="2853" w:type="dxa"/>
            <w:tcBorders>
              <w:top w:val="single" w:sz="4" w:space="0" w:color="000000"/>
              <w:left w:val="single" w:sz="4" w:space="0" w:color="000000"/>
              <w:bottom w:val="single" w:sz="4" w:space="0" w:color="000000"/>
            </w:tcBorders>
            <w:shd w:val="clear" w:color="auto" w:fill="auto"/>
          </w:tcPr>
          <w:p w:rsidR="00491EBF" w:rsidRPr="00491EBF" w:rsidRDefault="00491EBF" w:rsidP="00400AF7">
            <w:pPr>
              <w:pStyle w:val="af2"/>
              <w:snapToGrid w:val="0"/>
              <w:ind w:left="34"/>
              <w:jc w:val="center"/>
              <w:rPr>
                <w:szCs w:val="28"/>
              </w:rPr>
            </w:pPr>
            <w:r w:rsidRPr="00491EBF">
              <w:rPr>
                <w:szCs w:val="28"/>
              </w:rPr>
              <w:t>3021</w:t>
            </w:r>
          </w:p>
        </w:tc>
        <w:tc>
          <w:tcPr>
            <w:tcW w:w="1981" w:type="dxa"/>
            <w:tcBorders>
              <w:top w:val="single" w:sz="4" w:space="0" w:color="000000"/>
              <w:left w:val="single" w:sz="4" w:space="0" w:color="000000"/>
              <w:bottom w:val="single" w:sz="4" w:space="0" w:color="000000"/>
            </w:tcBorders>
            <w:shd w:val="clear" w:color="auto" w:fill="auto"/>
          </w:tcPr>
          <w:p w:rsidR="00491EBF" w:rsidRPr="00491EBF" w:rsidRDefault="00491EBF" w:rsidP="00400AF7">
            <w:pPr>
              <w:pStyle w:val="af2"/>
              <w:snapToGrid w:val="0"/>
              <w:ind w:left="34"/>
              <w:jc w:val="center"/>
              <w:rPr>
                <w:szCs w:val="28"/>
              </w:rPr>
            </w:pPr>
            <w:r w:rsidRPr="00491EBF">
              <w:rPr>
                <w:szCs w:val="28"/>
              </w:rPr>
              <w:t>10091</w:t>
            </w:r>
          </w:p>
        </w:tc>
        <w:tc>
          <w:tcPr>
            <w:tcW w:w="2672" w:type="dxa"/>
            <w:tcBorders>
              <w:top w:val="single" w:sz="4" w:space="0" w:color="000000"/>
              <w:left w:val="single" w:sz="4" w:space="0" w:color="000000"/>
              <w:bottom w:val="single" w:sz="4" w:space="0" w:color="000000"/>
              <w:right w:val="single" w:sz="4" w:space="0" w:color="000000"/>
            </w:tcBorders>
            <w:shd w:val="clear" w:color="auto" w:fill="auto"/>
          </w:tcPr>
          <w:p w:rsidR="00491EBF" w:rsidRPr="00491EBF" w:rsidRDefault="00491EBF" w:rsidP="00400AF7">
            <w:pPr>
              <w:pStyle w:val="af2"/>
              <w:snapToGrid w:val="0"/>
              <w:ind w:left="34"/>
              <w:jc w:val="center"/>
              <w:rPr>
                <w:szCs w:val="28"/>
              </w:rPr>
            </w:pPr>
            <w:r w:rsidRPr="00491EBF">
              <w:rPr>
                <w:szCs w:val="28"/>
              </w:rPr>
              <w:t>43510</w:t>
            </w:r>
          </w:p>
        </w:tc>
      </w:tr>
      <w:tr w:rsidR="00491EBF" w:rsidRPr="00491EBF" w:rsidTr="00491EBF">
        <w:tc>
          <w:tcPr>
            <w:tcW w:w="1967" w:type="dxa"/>
            <w:tcBorders>
              <w:top w:val="single" w:sz="4" w:space="0" w:color="000000"/>
              <w:left w:val="single" w:sz="4" w:space="0" w:color="000000"/>
              <w:bottom w:val="single" w:sz="4" w:space="0" w:color="000000"/>
            </w:tcBorders>
            <w:shd w:val="clear" w:color="auto" w:fill="auto"/>
          </w:tcPr>
          <w:p w:rsidR="00491EBF" w:rsidRPr="00491EBF" w:rsidRDefault="00491EBF" w:rsidP="00400AF7">
            <w:pPr>
              <w:jc w:val="center"/>
              <w:rPr>
                <w:szCs w:val="28"/>
              </w:rPr>
            </w:pPr>
            <w:r w:rsidRPr="00491EBF">
              <w:rPr>
                <w:szCs w:val="28"/>
              </w:rPr>
              <w:t>2016</w:t>
            </w:r>
          </w:p>
        </w:tc>
        <w:tc>
          <w:tcPr>
            <w:tcW w:w="2853" w:type="dxa"/>
            <w:tcBorders>
              <w:top w:val="single" w:sz="4" w:space="0" w:color="000000"/>
              <w:left w:val="single" w:sz="4" w:space="0" w:color="000000"/>
              <w:bottom w:val="single" w:sz="4" w:space="0" w:color="000000"/>
            </w:tcBorders>
            <w:shd w:val="clear" w:color="auto" w:fill="auto"/>
          </w:tcPr>
          <w:p w:rsidR="00491EBF" w:rsidRPr="00491EBF" w:rsidRDefault="00491EBF" w:rsidP="00400AF7">
            <w:pPr>
              <w:jc w:val="center"/>
              <w:rPr>
                <w:szCs w:val="28"/>
              </w:rPr>
            </w:pPr>
            <w:r w:rsidRPr="00491EBF">
              <w:rPr>
                <w:szCs w:val="28"/>
              </w:rPr>
              <w:t>2823</w:t>
            </w:r>
          </w:p>
        </w:tc>
        <w:tc>
          <w:tcPr>
            <w:tcW w:w="1981" w:type="dxa"/>
            <w:tcBorders>
              <w:top w:val="single" w:sz="4" w:space="0" w:color="000000"/>
              <w:left w:val="single" w:sz="4" w:space="0" w:color="000000"/>
              <w:bottom w:val="single" w:sz="4" w:space="0" w:color="000000"/>
            </w:tcBorders>
            <w:shd w:val="clear" w:color="auto" w:fill="auto"/>
          </w:tcPr>
          <w:p w:rsidR="00491EBF" w:rsidRPr="00491EBF" w:rsidRDefault="00491EBF" w:rsidP="00400AF7">
            <w:pPr>
              <w:jc w:val="center"/>
              <w:rPr>
                <w:szCs w:val="28"/>
              </w:rPr>
            </w:pPr>
            <w:r w:rsidRPr="00491EBF">
              <w:rPr>
                <w:szCs w:val="28"/>
              </w:rPr>
              <w:t>11858</w:t>
            </w:r>
          </w:p>
        </w:tc>
        <w:tc>
          <w:tcPr>
            <w:tcW w:w="2672" w:type="dxa"/>
            <w:tcBorders>
              <w:top w:val="single" w:sz="4" w:space="0" w:color="000000"/>
              <w:left w:val="single" w:sz="4" w:space="0" w:color="000000"/>
              <w:bottom w:val="single" w:sz="4" w:space="0" w:color="000000"/>
              <w:right w:val="single" w:sz="4" w:space="0" w:color="000000"/>
            </w:tcBorders>
            <w:shd w:val="clear" w:color="auto" w:fill="auto"/>
          </w:tcPr>
          <w:p w:rsidR="00491EBF" w:rsidRPr="00491EBF" w:rsidRDefault="00491EBF" w:rsidP="00400AF7">
            <w:pPr>
              <w:jc w:val="center"/>
              <w:rPr>
                <w:szCs w:val="28"/>
              </w:rPr>
            </w:pPr>
            <w:r w:rsidRPr="00491EBF">
              <w:rPr>
                <w:szCs w:val="28"/>
              </w:rPr>
              <w:t>54761</w:t>
            </w:r>
          </w:p>
        </w:tc>
      </w:tr>
      <w:tr w:rsidR="00491EBF" w:rsidRPr="00491EBF" w:rsidTr="00491EBF">
        <w:tc>
          <w:tcPr>
            <w:tcW w:w="1967" w:type="dxa"/>
            <w:tcBorders>
              <w:top w:val="single" w:sz="4" w:space="0" w:color="000000"/>
              <w:left w:val="single" w:sz="4" w:space="0" w:color="000000"/>
              <w:bottom w:val="single" w:sz="4" w:space="0" w:color="000000"/>
            </w:tcBorders>
            <w:shd w:val="clear" w:color="auto" w:fill="auto"/>
          </w:tcPr>
          <w:p w:rsidR="00491EBF" w:rsidRPr="00491EBF" w:rsidRDefault="00491EBF" w:rsidP="00400AF7">
            <w:pPr>
              <w:pStyle w:val="af2"/>
              <w:snapToGrid w:val="0"/>
              <w:jc w:val="center"/>
              <w:rPr>
                <w:szCs w:val="28"/>
              </w:rPr>
            </w:pPr>
            <w:r w:rsidRPr="00491EBF">
              <w:rPr>
                <w:szCs w:val="28"/>
              </w:rPr>
              <w:t>2017</w:t>
            </w:r>
          </w:p>
        </w:tc>
        <w:tc>
          <w:tcPr>
            <w:tcW w:w="2853" w:type="dxa"/>
            <w:tcBorders>
              <w:top w:val="single" w:sz="4" w:space="0" w:color="000000"/>
              <w:left w:val="single" w:sz="4" w:space="0" w:color="000000"/>
              <w:bottom w:val="single" w:sz="4" w:space="0" w:color="000000"/>
            </w:tcBorders>
            <w:shd w:val="clear" w:color="auto" w:fill="auto"/>
          </w:tcPr>
          <w:p w:rsidR="00491EBF" w:rsidRPr="00491EBF" w:rsidRDefault="00491EBF" w:rsidP="00400AF7">
            <w:pPr>
              <w:pStyle w:val="af2"/>
              <w:snapToGrid w:val="0"/>
              <w:jc w:val="center"/>
              <w:rPr>
                <w:szCs w:val="28"/>
              </w:rPr>
            </w:pPr>
            <w:r w:rsidRPr="00491EBF">
              <w:rPr>
                <w:szCs w:val="28"/>
              </w:rPr>
              <w:t>2690</w:t>
            </w:r>
          </w:p>
        </w:tc>
        <w:tc>
          <w:tcPr>
            <w:tcW w:w="1981" w:type="dxa"/>
            <w:tcBorders>
              <w:top w:val="single" w:sz="4" w:space="0" w:color="000000"/>
              <w:left w:val="single" w:sz="4" w:space="0" w:color="000000"/>
              <w:bottom w:val="single" w:sz="4" w:space="0" w:color="000000"/>
            </w:tcBorders>
            <w:shd w:val="clear" w:color="auto" w:fill="auto"/>
          </w:tcPr>
          <w:p w:rsidR="00491EBF" w:rsidRPr="00491EBF" w:rsidRDefault="00491EBF" w:rsidP="00400AF7">
            <w:pPr>
              <w:pStyle w:val="af2"/>
              <w:snapToGrid w:val="0"/>
              <w:jc w:val="center"/>
              <w:rPr>
                <w:szCs w:val="28"/>
              </w:rPr>
            </w:pPr>
            <w:r w:rsidRPr="00491EBF">
              <w:rPr>
                <w:szCs w:val="28"/>
              </w:rPr>
              <w:t>10960</w:t>
            </w:r>
          </w:p>
        </w:tc>
        <w:tc>
          <w:tcPr>
            <w:tcW w:w="2672" w:type="dxa"/>
            <w:tcBorders>
              <w:top w:val="single" w:sz="4" w:space="0" w:color="000000"/>
              <w:left w:val="single" w:sz="4" w:space="0" w:color="000000"/>
              <w:bottom w:val="single" w:sz="4" w:space="0" w:color="000000"/>
              <w:right w:val="single" w:sz="4" w:space="0" w:color="000000"/>
            </w:tcBorders>
            <w:shd w:val="clear" w:color="auto" w:fill="auto"/>
          </w:tcPr>
          <w:p w:rsidR="00491EBF" w:rsidRPr="00491EBF" w:rsidRDefault="00491EBF" w:rsidP="00400AF7">
            <w:pPr>
              <w:pStyle w:val="af2"/>
              <w:snapToGrid w:val="0"/>
              <w:jc w:val="center"/>
              <w:rPr>
                <w:szCs w:val="28"/>
              </w:rPr>
            </w:pPr>
            <w:r w:rsidRPr="00491EBF">
              <w:rPr>
                <w:szCs w:val="28"/>
              </w:rPr>
              <w:t>45400</w:t>
            </w:r>
          </w:p>
        </w:tc>
      </w:tr>
    </w:tbl>
    <w:p w:rsidR="00400AF7" w:rsidRPr="00F015DD" w:rsidRDefault="00400AF7" w:rsidP="00F015DD">
      <w:pPr>
        <w:ind w:firstLine="720"/>
        <w:jc w:val="both"/>
        <w:rPr>
          <w:szCs w:val="28"/>
        </w:rPr>
      </w:pPr>
    </w:p>
    <w:p w:rsidR="00E716AE" w:rsidRPr="00FC578B" w:rsidRDefault="00F015DD" w:rsidP="0041478E">
      <w:pPr>
        <w:ind w:firstLine="709"/>
        <w:jc w:val="both"/>
        <w:rPr>
          <w:sz w:val="24"/>
          <w:szCs w:val="24"/>
        </w:rPr>
      </w:pPr>
      <w:r w:rsidRPr="00F015DD">
        <w:rPr>
          <w:szCs w:val="28"/>
        </w:rPr>
        <w:t>П</w:t>
      </w:r>
      <w:r w:rsidR="00E716AE" w:rsidRPr="00F015DD">
        <w:rPr>
          <w:szCs w:val="28"/>
        </w:rPr>
        <w:t>ричин</w:t>
      </w:r>
      <w:r w:rsidRPr="00F015DD">
        <w:rPr>
          <w:szCs w:val="28"/>
        </w:rPr>
        <w:t>ой</w:t>
      </w:r>
      <w:r w:rsidR="00E716AE" w:rsidRPr="00F015DD">
        <w:rPr>
          <w:szCs w:val="28"/>
        </w:rPr>
        <w:t xml:space="preserve"> снижения показателей </w:t>
      </w:r>
      <w:r w:rsidR="00CF3281">
        <w:rPr>
          <w:szCs w:val="28"/>
        </w:rPr>
        <w:t xml:space="preserve">данного раздела </w:t>
      </w:r>
      <w:r w:rsidR="00E716AE" w:rsidRPr="00F015DD">
        <w:rPr>
          <w:szCs w:val="28"/>
        </w:rPr>
        <w:t xml:space="preserve">за период </w:t>
      </w:r>
      <w:r w:rsidRPr="00F015DD">
        <w:rPr>
          <w:szCs w:val="28"/>
        </w:rPr>
        <w:t xml:space="preserve"> </w:t>
      </w:r>
      <w:r w:rsidR="00E716AE" w:rsidRPr="00F015DD">
        <w:rPr>
          <w:szCs w:val="28"/>
        </w:rPr>
        <w:t>201</w:t>
      </w:r>
      <w:r w:rsidR="00543A99" w:rsidRPr="00F015DD">
        <w:rPr>
          <w:szCs w:val="28"/>
        </w:rPr>
        <w:t>5</w:t>
      </w:r>
      <w:r w:rsidR="00E716AE" w:rsidRPr="00F015DD">
        <w:rPr>
          <w:szCs w:val="28"/>
        </w:rPr>
        <w:t>-201</w:t>
      </w:r>
      <w:r w:rsidR="00543A99" w:rsidRPr="00F015DD">
        <w:rPr>
          <w:szCs w:val="28"/>
        </w:rPr>
        <w:t>7</w:t>
      </w:r>
      <w:r w:rsidR="00E716AE" w:rsidRPr="00F015DD">
        <w:rPr>
          <w:szCs w:val="28"/>
        </w:rPr>
        <w:t>гг.</w:t>
      </w:r>
      <w:r w:rsidRPr="00F015DD">
        <w:rPr>
          <w:szCs w:val="28"/>
        </w:rPr>
        <w:t xml:space="preserve"> явля</w:t>
      </w:r>
      <w:r>
        <w:rPr>
          <w:szCs w:val="28"/>
        </w:rPr>
        <w:t>е</w:t>
      </w:r>
      <w:r w:rsidRPr="00F015DD">
        <w:rPr>
          <w:szCs w:val="28"/>
        </w:rPr>
        <w:t>тся сокращение численности населения Березовского городского округа, что конечно не может не отразиться на количестве показателей.</w:t>
      </w:r>
      <w:r>
        <w:rPr>
          <w:szCs w:val="28"/>
        </w:rPr>
        <w:t xml:space="preserve"> В городе происходит о</w:t>
      </w:r>
      <w:r w:rsidR="004E276A">
        <w:rPr>
          <w:szCs w:val="28"/>
        </w:rPr>
        <w:t>т</w:t>
      </w:r>
      <w:r>
        <w:rPr>
          <w:szCs w:val="28"/>
        </w:rPr>
        <w:t>ток молодежи</w:t>
      </w:r>
      <w:r w:rsidR="004E276A">
        <w:rPr>
          <w:szCs w:val="28"/>
        </w:rPr>
        <w:t xml:space="preserve">, молодежь уезжает в более крупные города. </w:t>
      </w:r>
      <w:r w:rsidR="00FC578B">
        <w:rPr>
          <w:szCs w:val="28"/>
        </w:rPr>
        <w:t>Отсутствие необходимого финансирования для обновления книжного фонда.</w:t>
      </w:r>
      <w:r w:rsidR="00FC578B">
        <w:rPr>
          <w:sz w:val="24"/>
          <w:szCs w:val="24"/>
        </w:rPr>
        <w:t xml:space="preserve"> </w:t>
      </w:r>
      <w:r w:rsidR="004E276A">
        <w:rPr>
          <w:szCs w:val="28"/>
        </w:rPr>
        <w:t>Ч</w:t>
      </w:r>
      <w:r>
        <w:rPr>
          <w:szCs w:val="28"/>
        </w:rPr>
        <w:t xml:space="preserve">тобы  предотвратить </w:t>
      </w:r>
      <w:r w:rsidR="004E276A">
        <w:rPr>
          <w:szCs w:val="28"/>
        </w:rPr>
        <w:t xml:space="preserve">более низкие показатели увеличен объем проводимых мероприятий </w:t>
      </w:r>
      <w:proofErr w:type="gramStart"/>
      <w:r w:rsidR="004E276A">
        <w:rPr>
          <w:szCs w:val="28"/>
        </w:rPr>
        <w:t>для</w:t>
      </w:r>
      <w:proofErr w:type="gramEnd"/>
      <w:r w:rsidR="004E276A">
        <w:rPr>
          <w:szCs w:val="28"/>
        </w:rPr>
        <w:t xml:space="preserve"> </w:t>
      </w:r>
      <w:proofErr w:type="gramStart"/>
      <w:r w:rsidR="004E276A">
        <w:rPr>
          <w:szCs w:val="28"/>
        </w:rPr>
        <w:t>это</w:t>
      </w:r>
      <w:proofErr w:type="gramEnd"/>
      <w:r w:rsidR="004E276A">
        <w:rPr>
          <w:szCs w:val="28"/>
        </w:rPr>
        <w:t xml:space="preserve"> категории пользователей.</w:t>
      </w:r>
    </w:p>
    <w:p w:rsidR="00F015DD" w:rsidRDefault="00F015DD" w:rsidP="00400AF7">
      <w:pPr>
        <w:ind w:firstLine="708"/>
        <w:jc w:val="center"/>
        <w:rPr>
          <w:b/>
          <w:szCs w:val="28"/>
        </w:rPr>
      </w:pPr>
    </w:p>
    <w:p w:rsidR="0041478E" w:rsidRDefault="0041478E" w:rsidP="00400AF7">
      <w:pPr>
        <w:ind w:firstLine="708"/>
        <w:jc w:val="center"/>
        <w:rPr>
          <w:b/>
          <w:szCs w:val="28"/>
        </w:rPr>
      </w:pPr>
    </w:p>
    <w:p w:rsidR="0041478E" w:rsidRDefault="0041478E" w:rsidP="00400AF7">
      <w:pPr>
        <w:ind w:firstLine="708"/>
        <w:jc w:val="center"/>
        <w:rPr>
          <w:b/>
          <w:szCs w:val="28"/>
        </w:rPr>
      </w:pPr>
    </w:p>
    <w:p w:rsidR="00235A3C" w:rsidRDefault="00400AF7" w:rsidP="0041478E">
      <w:pPr>
        <w:ind w:firstLine="708"/>
        <w:jc w:val="both"/>
        <w:rPr>
          <w:b/>
          <w:szCs w:val="28"/>
        </w:rPr>
      </w:pPr>
      <w:r w:rsidRPr="0056494D">
        <w:rPr>
          <w:b/>
          <w:szCs w:val="28"/>
        </w:rPr>
        <w:lastRenderedPageBreak/>
        <w:t>Количественный состав читателей и пользователей</w:t>
      </w:r>
      <w:r w:rsidR="0041478E">
        <w:rPr>
          <w:b/>
          <w:szCs w:val="28"/>
        </w:rPr>
        <w:t xml:space="preserve"> </w:t>
      </w:r>
      <w:r w:rsidRPr="0056494D">
        <w:rPr>
          <w:b/>
          <w:szCs w:val="28"/>
        </w:rPr>
        <w:t>юн</w:t>
      </w:r>
      <w:r w:rsidR="00235A3C">
        <w:rPr>
          <w:b/>
          <w:szCs w:val="28"/>
        </w:rPr>
        <w:t>ошеского возраста по категориям</w:t>
      </w:r>
    </w:p>
    <w:tbl>
      <w:tblPr>
        <w:tblStyle w:val="a8"/>
        <w:tblW w:w="10012" w:type="dxa"/>
        <w:tblLook w:val="04A0"/>
      </w:tblPr>
      <w:tblGrid>
        <w:gridCol w:w="1050"/>
        <w:gridCol w:w="2507"/>
        <w:gridCol w:w="1548"/>
        <w:gridCol w:w="1536"/>
        <w:gridCol w:w="1544"/>
        <w:gridCol w:w="1827"/>
      </w:tblGrid>
      <w:tr w:rsidR="00235A3C" w:rsidTr="0041478E">
        <w:tc>
          <w:tcPr>
            <w:tcW w:w="1050" w:type="dxa"/>
          </w:tcPr>
          <w:p w:rsidR="00235A3C" w:rsidRPr="00235A3C" w:rsidRDefault="00235A3C" w:rsidP="005218C9">
            <w:pPr>
              <w:tabs>
                <w:tab w:val="left" w:pos="0"/>
              </w:tabs>
              <w:ind w:right="143"/>
              <w:jc w:val="both"/>
              <w:rPr>
                <w:szCs w:val="28"/>
              </w:rPr>
            </w:pPr>
            <w:r w:rsidRPr="00235A3C">
              <w:rPr>
                <w:szCs w:val="28"/>
              </w:rPr>
              <w:t xml:space="preserve">Всего </w:t>
            </w:r>
          </w:p>
        </w:tc>
        <w:tc>
          <w:tcPr>
            <w:tcW w:w="2507" w:type="dxa"/>
          </w:tcPr>
          <w:p w:rsidR="00235A3C" w:rsidRPr="00235A3C" w:rsidRDefault="00235A3C" w:rsidP="005218C9">
            <w:pPr>
              <w:tabs>
                <w:tab w:val="left" w:pos="0"/>
              </w:tabs>
              <w:ind w:right="143"/>
              <w:jc w:val="both"/>
              <w:rPr>
                <w:szCs w:val="28"/>
              </w:rPr>
            </w:pPr>
            <w:r w:rsidRPr="00235A3C">
              <w:rPr>
                <w:szCs w:val="28"/>
              </w:rPr>
              <w:t xml:space="preserve">Старшеклассники </w:t>
            </w:r>
          </w:p>
        </w:tc>
        <w:tc>
          <w:tcPr>
            <w:tcW w:w="1548" w:type="dxa"/>
          </w:tcPr>
          <w:p w:rsidR="00235A3C" w:rsidRPr="00235A3C" w:rsidRDefault="00235A3C" w:rsidP="005218C9">
            <w:pPr>
              <w:tabs>
                <w:tab w:val="left" w:pos="0"/>
              </w:tabs>
              <w:ind w:right="143"/>
              <w:jc w:val="both"/>
              <w:rPr>
                <w:szCs w:val="28"/>
              </w:rPr>
            </w:pPr>
            <w:r w:rsidRPr="00235A3C">
              <w:rPr>
                <w:szCs w:val="28"/>
              </w:rPr>
              <w:t xml:space="preserve">Техникум </w:t>
            </w:r>
          </w:p>
        </w:tc>
        <w:tc>
          <w:tcPr>
            <w:tcW w:w="1536" w:type="dxa"/>
          </w:tcPr>
          <w:p w:rsidR="00235A3C" w:rsidRPr="00235A3C" w:rsidRDefault="00235A3C" w:rsidP="00235A3C">
            <w:pPr>
              <w:tabs>
                <w:tab w:val="left" w:pos="0"/>
              </w:tabs>
              <w:ind w:right="143"/>
              <w:jc w:val="both"/>
              <w:rPr>
                <w:szCs w:val="28"/>
              </w:rPr>
            </w:pPr>
            <w:r>
              <w:rPr>
                <w:szCs w:val="28"/>
              </w:rPr>
              <w:t>Студенты</w:t>
            </w:r>
          </w:p>
        </w:tc>
        <w:tc>
          <w:tcPr>
            <w:tcW w:w="1544" w:type="dxa"/>
          </w:tcPr>
          <w:p w:rsidR="00235A3C" w:rsidRPr="00235A3C" w:rsidRDefault="00235A3C" w:rsidP="005218C9">
            <w:pPr>
              <w:tabs>
                <w:tab w:val="left" w:pos="0"/>
              </w:tabs>
              <w:ind w:right="143"/>
              <w:jc w:val="both"/>
              <w:rPr>
                <w:szCs w:val="28"/>
              </w:rPr>
            </w:pPr>
            <w:r w:rsidRPr="00235A3C">
              <w:rPr>
                <w:szCs w:val="28"/>
              </w:rPr>
              <w:t>Рабочая молодежь</w:t>
            </w:r>
          </w:p>
        </w:tc>
        <w:tc>
          <w:tcPr>
            <w:tcW w:w="1827" w:type="dxa"/>
          </w:tcPr>
          <w:p w:rsidR="00235A3C" w:rsidRPr="00235A3C" w:rsidRDefault="00235A3C" w:rsidP="005218C9">
            <w:pPr>
              <w:tabs>
                <w:tab w:val="left" w:pos="0"/>
              </w:tabs>
              <w:ind w:right="143"/>
              <w:jc w:val="both"/>
              <w:rPr>
                <w:szCs w:val="28"/>
              </w:rPr>
            </w:pPr>
            <w:r w:rsidRPr="00235A3C">
              <w:rPr>
                <w:szCs w:val="28"/>
              </w:rPr>
              <w:t>Безработная молодежь</w:t>
            </w:r>
          </w:p>
        </w:tc>
      </w:tr>
      <w:tr w:rsidR="00235A3C" w:rsidTr="0041478E">
        <w:tc>
          <w:tcPr>
            <w:tcW w:w="1050" w:type="dxa"/>
          </w:tcPr>
          <w:p w:rsidR="00235A3C" w:rsidRPr="00235A3C" w:rsidRDefault="00235A3C" w:rsidP="00235A3C">
            <w:pPr>
              <w:tabs>
                <w:tab w:val="left" w:pos="0"/>
              </w:tabs>
              <w:ind w:right="143"/>
              <w:jc w:val="both"/>
              <w:rPr>
                <w:szCs w:val="28"/>
              </w:rPr>
            </w:pPr>
            <w:r>
              <w:rPr>
                <w:szCs w:val="28"/>
              </w:rPr>
              <w:t>2690</w:t>
            </w:r>
          </w:p>
        </w:tc>
        <w:tc>
          <w:tcPr>
            <w:tcW w:w="2507" w:type="dxa"/>
          </w:tcPr>
          <w:p w:rsidR="00235A3C" w:rsidRPr="00235A3C" w:rsidRDefault="00D00ACC" w:rsidP="005218C9">
            <w:pPr>
              <w:tabs>
                <w:tab w:val="left" w:pos="0"/>
              </w:tabs>
              <w:ind w:right="143"/>
              <w:jc w:val="both"/>
              <w:rPr>
                <w:szCs w:val="28"/>
              </w:rPr>
            </w:pPr>
            <w:r>
              <w:rPr>
                <w:szCs w:val="28"/>
              </w:rPr>
              <w:t>1448</w:t>
            </w:r>
          </w:p>
        </w:tc>
        <w:tc>
          <w:tcPr>
            <w:tcW w:w="1548" w:type="dxa"/>
          </w:tcPr>
          <w:p w:rsidR="00235A3C" w:rsidRPr="00235A3C" w:rsidRDefault="00235A3C" w:rsidP="005218C9">
            <w:pPr>
              <w:tabs>
                <w:tab w:val="left" w:pos="0"/>
              </w:tabs>
              <w:ind w:right="143"/>
              <w:jc w:val="both"/>
              <w:rPr>
                <w:szCs w:val="28"/>
              </w:rPr>
            </w:pPr>
            <w:r>
              <w:rPr>
                <w:szCs w:val="28"/>
              </w:rPr>
              <w:t>429</w:t>
            </w:r>
          </w:p>
        </w:tc>
        <w:tc>
          <w:tcPr>
            <w:tcW w:w="1536" w:type="dxa"/>
          </w:tcPr>
          <w:p w:rsidR="00235A3C" w:rsidRPr="00235A3C" w:rsidRDefault="00235A3C" w:rsidP="005218C9">
            <w:pPr>
              <w:tabs>
                <w:tab w:val="left" w:pos="0"/>
              </w:tabs>
              <w:ind w:right="143"/>
              <w:jc w:val="both"/>
              <w:rPr>
                <w:szCs w:val="28"/>
              </w:rPr>
            </w:pPr>
            <w:r>
              <w:rPr>
                <w:szCs w:val="28"/>
              </w:rPr>
              <w:t>237</w:t>
            </w:r>
          </w:p>
        </w:tc>
        <w:tc>
          <w:tcPr>
            <w:tcW w:w="1544" w:type="dxa"/>
          </w:tcPr>
          <w:p w:rsidR="00235A3C" w:rsidRPr="00235A3C" w:rsidRDefault="00235A3C" w:rsidP="005218C9">
            <w:pPr>
              <w:tabs>
                <w:tab w:val="left" w:pos="0"/>
              </w:tabs>
              <w:ind w:right="143"/>
              <w:jc w:val="both"/>
              <w:rPr>
                <w:szCs w:val="28"/>
              </w:rPr>
            </w:pPr>
            <w:r>
              <w:rPr>
                <w:szCs w:val="28"/>
              </w:rPr>
              <w:t>442</w:t>
            </w:r>
          </w:p>
        </w:tc>
        <w:tc>
          <w:tcPr>
            <w:tcW w:w="1827" w:type="dxa"/>
          </w:tcPr>
          <w:p w:rsidR="00235A3C" w:rsidRPr="00235A3C" w:rsidRDefault="00235A3C" w:rsidP="005218C9">
            <w:pPr>
              <w:tabs>
                <w:tab w:val="left" w:pos="0"/>
              </w:tabs>
              <w:ind w:right="143"/>
              <w:jc w:val="both"/>
              <w:rPr>
                <w:szCs w:val="28"/>
              </w:rPr>
            </w:pPr>
            <w:r>
              <w:rPr>
                <w:szCs w:val="28"/>
              </w:rPr>
              <w:t>134</w:t>
            </w:r>
          </w:p>
        </w:tc>
      </w:tr>
      <w:tr w:rsidR="00235A3C" w:rsidTr="0041478E">
        <w:tc>
          <w:tcPr>
            <w:tcW w:w="1050" w:type="dxa"/>
          </w:tcPr>
          <w:p w:rsidR="00235A3C" w:rsidRPr="00235A3C" w:rsidRDefault="00235A3C" w:rsidP="005218C9">
            <w:pPr>
              <w:tabs>
                <w:tab w:val="left" w:pos="0"/>
              </w:tabs>
              <w:ind w:right="143"/>
              <w:jc w:val="both"/>
              <w:rPr>
                <w:szCs w:val="28"/>
              </w:rPr>
            </w:pPr>
            <w:r w:rsidRPr="00235A3C">
              <w:rPr>
                <w:szCs w:val="28"/>
              </w:rPr>
              <w:t>100%</w:t>
            </w:r>
          </w:p>
        </w:tc>
        <w:tc>
          <w:tcPr>
            <w:tcW w:w="2507" w:type="dxa"/>
          </w:tcPr>
          <w:p w:rsidR="00235A3C" w:rsidRPr="00235A3C" w:rsidRDefault="00141AAB" w:rsidP="00587DD9">
            <w:pPr>
              <w:tabs>
                <w:tab w:val="left" w:pos="0"/>
              </w:tabs>
              <w:ind w:right="143"/>
              <w:jc w:val="both"/>
              <w:rPr>
                <w:szCs w:val="28"/>
              </w:rPr>
            </w:pPr>
            <w:r>
              <w:rPr>
                <w:szCs w:val="28"/>
              </w:rPr>
              <w:t>5</w:t>
            </w:r>
            <w:r w:rsidR="00587DD9">
              <w:rPr>
                <w:szCs w:val="28"/>
              </w:rPr>
              <w:t>4</w:t>
            </w:r>
            <w:r w:rsidR="00235A3C" w:rsidRPr="00235A3C">
              <w:rPr>
                <w:szCs w:val="28"/>
              </w:rPr>
              <w:t>%</w:t>
            </w:r>
          </w:p>
        </w:tc>
        <w:tc>
          <w:tcPr>
            <w:tcW w:w="1548" w:type="dxa"/>
          </w:tcPr>
          <w:p w:rsidR="00235A3C" w:rsidRPr="00235A3C" w:rsidRDefault="00141AAB" w:rsidP="005218C9">
            <w:pPr>
              <w:tabs>
                <w:tab w:val="left" w:pos="0"/>
              </w:tabs>
              <w:ind w:right="143"/>
              <w:jc w:val="both"/>
              <w:rPr>
                <w:szCs w:val="28"/>
              </w:rPr>
            </w:pPr>
            <w:r>
              <w:rPr>
                <w:szCs w:val="28"/>
              </w:rPr>
              <w:t xml:space="preserve">16 </w:t>
            </w:r>
            <w:r w:rsidR="00235A3C" w:rsidRPr="00235A3C">
              <w:rPr>
                <w:szCs w:val="28"/>
              </w:rPr>
              <w:t>%</w:t>
            </w:r>
          </w:p>
        </w:tc>
        <w:tc>
          <w:tcPr>
            <w:tcW w:w="1536" w:type="dxa"/>
          </w:tcPr>
          <w:p w:rsidR="00235A3C" w:rsidRPr="00235A3C" w:rsidRDefault="00141AAB" w:rsidP="005218C9">
            <w:pPr>
              <w:tabs>
                <w:tab w:val="left" w:pos="0"/>
              </w:tabs>
              <w:ind w:right="143"/>
              <w:jc w:val="both"/>
              <w:rPr>
                <w:szCs w:val="28"/>
              </w:rPr>
            </w:pPr>
            <w:r>
              <w:rPr>
                <w:szCs w:val="28"/>
              </w:rPr>
              <w:t xml:space="preserve">9 </w:t>
            </w:r>
            <w:r w:rsidR="00235A3C" w:rsidRPr="00235A3C">
              <w:rPr>
                <w:szCs w:val="28"/>
              </w:rPr>
              <w:t>%</w:t>
            </w:r>
          </w:p>
        </w:tc>
        <w:tc>
          <w:tcPr>
            <w:tcW w:w="1544" w:type="dxa"/>
          </w:tcPr>
          <w:p w:rsidR="00235A3C" w:rsidRPr="00235A3C" w:rsidRDefault="00141AAB" w:rsidP="005218C9">
            <w:pPr>
              <w:tabs>
                <w:tab w:val="left" w:pos="0"/>
              </w:tabs>
              <w:ind w:right="143"/>
              <w:jc w:val="both"/>
              <w:rPr>
                <w:szCs w:val="28"/>
              </w:rPr>
            </w:pPr>
            <w:r>
              <w:rPr>
                <w:szCs w:val="28"/>
              </w:rPr>
              <w:t xml:space="preserve">16 </w:t>
            </w:r>
            <w:r w:rsidR="00235A3C" w:rsidRPr="00235A3C">
              <w:rPr>
                <w:szCs w:val="28"/>
              </w:rPr>
              <w:t>%</w:t>
            </w:r>
          </w:p>
        </w:tc>
        <w:tc>
          <w:tcPr>
            <w:tcW w:w="1827" w:type="dxa"/>
          </w:tcPr>
          <w:p w:rsidR="00235A3C" w:rsidRPr="00235A3C" w:rsidRDefault="00587DD9" w:rsidP="005218C9">
            <w:pPr>
              <w:tabs>
                <w:tab w:val="left" w:pos="0"/>
              </w:tabs>
              <w:ind w:right="143"/>
              <w:jc w:val="both"/>
              <w:rPr>
                <w:szCs w:val="28"/>
              </w:rPr>
            </w:pPr>
            <w:r>
              <w:rPr>
                <w:szCs w:val="28"/>
              </w:rPr>
              <w:t>5</w:t>
            </w:r>
            <w:r w:rsidR="00235A3C" w:rsidRPr="00235A3C">
              <w:rPr>
                <w:szCs w:val="28"/>
              </w:rPr>
              <w:t>%</w:t>
            </w:r>
          </w:p>
        </w:tc>
      </w:tr>
    </w:tbl>
    <w:p w:rsidR="00400AF7" w:rsidRDefault="00400AF7" w:rsidP="00400AF7">
      <w:pPr>
        <w:ind w:firstLine="708"/>
        <w:jc w:val="center"/>
        <w:rPr>
          <w:b/>
          <w:szCs w:val="28"/>
        </w:rPr>
      </w:pPr>
    </w:p>
    <w:p w:rsidR="00235A3C" w:rsidRPr="00235A3C" w:rsidRDefault="00235A3C" w:rsidP="0041478E">
      <w:pPr>
        <w:pStyle w:val="23"/>
        <w:spacing w:after="0" w:line="240" w:lineRule="auto"/>
        <w:ind w:left="0" w:firstLine="709"/>
        <w:jc w:val="both"/>
        <w:rPr>
          <w:szCs w:val="28"/>
        </w:rPr>
      </w:pPr>
      <w:r>
        <w:rPr>
          <w:szCs w:val="28"/>
        </w:rPr>
        <w:tab/>
      </w:r>
      <w:r w:rsidRPr="00235A3C">
        <w:rPr>
          <w:szCs w:val="28"/>
        </w:rPr>
        <w:t>Из представленной таблицы видно, что половину (</w:t>
      </w:r>
      <w:r w:rsidR="00141AAB">
        <w:rPr>
          <w:szCs w:val="28"/>
        </w:rPr>
        <w:t>5</w:t>
      </w:r>
      <w:r w:rsidR="0041650D">
        <w:rPr>
          <w:szCs w:val="28"/>
        </w:rPr>
        <w:t>4</w:t>
      </w:r>
      <w:r w:rsidRPr="00235A3C">
        <w:rPr>
          <w:szCs w:val="28"/>
        </w:rPr>
        <w:t xml:space="preserve">%) пользователей юношеского возраста составляет категория «Старшеклассники», которые обращаются в библиотеку за литературой связанной с их учебной деятельностью. Стоит отметить, что процент студентов техникума вырос в 2 раза и составил </w:t>
      </w:r>
      <w:r w:rsidR="00141AAB">
        <w:rPr>
          <w:szCs w:val="28"/>
        </w:rPr>
        <w:t xml:space="preserve">16 </w:t>
      </w:r>
      <w:r w:rsidRPr="00235A3C">
        <w:rPr>
          <w:szCs w:val="28"/>
        </w:rPr>
        <w:t xml:space="preserve">%. Это произошло благодаря тому, что  студенты техникума стали частыми гостями мероприятий, организованных библиотекой. </w:t>
      </w:r>
    </w:p>
    <w:p w:rsidR="00235A3C" w:rsidRPr="00235A3C" w:rsidRDefault="00235A3C" w:rsidP="0041478E">
      <w:pPr>
        <w:pStyle w:val="23"/>
        <w:spacing w:after="0" w:line="240" w:lineRule="auto"/>
        <w:ind w:left="0" w:firstLine="709"/>
        <w:jc w:val="both"/>
        <w:rPr>
          <w:szCs w:val="28"/>
        </w:rPr>
      </w:pPr>
      <w:r>
        <w:rPr>
          <w:szCs w:val="28"/>
        </w:rPr>
        <w:tab/>
      </w:r>
      <w:r w:rsidRPr="00235A3C">
        <w:rPr>
          <w:szCs w:val="28"/>
        </w:rPr>
        <w:t>Немного снизился процент читателей-студентов высших учебных заведений. Это объясняется  тем, что сегодня библиотеки вузов комплектуются достаточно полно для осуществления учебного процесса, и не нуждаются в дополнительных информационных услугах.</w:t>
      </w:r>
    </w:p>
    <w:p w:rsidR="00491EBF" w:rsidRDefault="00491EBF" w:rsidP="00491EBF">
      <w:pPr>
        <w:ind w:firstLine="709"/>
        <w:jc w:val="both"/>
        <w:rPr>
          <w:b/>
          <w:sz w:val="24"/>
          <w:szCs w:val="24"/>
        </w:rPr>
      </w:pPr>
    </w:p>
    <w:p w:rsidR="00491EBF" w:rsidRPr="00A04D66" w:rsidRDefault="00491EBF" w:rsidP="006E3DB9">
      <w:pPr>
        <w:shd w:val="clear" w:color="auto" w:fill="FFFFFF" w:themeFill="background1"/>
        <w:ind w:firstLine="709"/>
        <w:jc w:val="both"/>
        <w:rPr>
          <w:b/>
          <w:szCs w:val="28"/>
        </w:rPr>
      </w:pPr>
      <w:r w:rsidRPr="00A04D66">
        <w:rPr>
          <w:b/>
          <w:szCs w:val="28"/>
        </w:rPr>
        <w:t>Таблица 4 - Программно-целевая и проектная деятельность библиотек (создание собственных программ и проектов и участие в региональных и федеральных программах).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45"/>
        <w:gridCol w:w="2426"/>
      </w:tblGrid>
      <w:tr w:rsidR="00491EBF" w:rsidRPr="00A04D66" w:rsidTr="0041478E">
        <w:tc>
          <w:tcPr>
            <w:tcW w:w="7145" w:type="dxa"/>
          </w:tcPr>
          <w:p w:rsidR="00491EBF" w:rsidRPr="00A04D66" w:rsidRDefault="00491EBF" w:rsidP="00400AF7">
            <w:pPr>
              <w:jc w:val="both"/>
              <w:rPr>
                <w:szCs w:val="28"/>
              </w:rPr>
            </w:pPr>
            <w:r w:rsidRPr="00A04D66">
              <w:rPr>
                <w:szCs w:val="28"/>
              </w:rPr>
              <w:t>Проекты.</w:t>
            </w:r>
          </w:p>
        </w:tc>
        <w:tc>
          <w:tcPr>
            <w:tcW w:w="2426" w:type="dxa"/>
          </w:tcPr>
          <w:p w:rsidR="00491EBF" w:rsidRPr="00A04D66" w:rsidRDefault="00D5499A" w:rsidP="00400AF7">
            <w:pPr>
              <w:jc w:val="both"/>
              <w:rPr>
                <w:szCs w:val="28"/>
              </w:rPr>
            </w:pPr>
            <w:r>
              <w:rPr>
                <w:szCs w:val="28"/>
              </w:rPr>
              <w:t>8</w:t>
            </w:r>
          </w:p>
        </w:tc>
      </w:tr>
      <w:tr w:rsidR="00491EBF" w:rsidRPr="00A04D66" w:rsidTr="0041478E">
        <w:tc>
          <w:tcPr>
            <w:tcW w:w="7145" w:type="dxa"/>
          </w:tcPr>
          <w:p w:rsidR="00491EBF" w:rsidRPr="00A04D66" w:rsidRDefault="00491EBF" w:rsidP="00400AF7">
            <w:pPr>
              <w:jc w:val="both"/>
              <w:rPr>
                <w:szCs w:val="28"/>
              </w:rPr>
            </w:pPr>
            <w:r w:rsidRPr="00A04D66">
              <w:rPr>
                <w:szCs w:val="28"/>
              </w:rPr>
              <w:t xml:space="preserve">Сколько всего разработано проектов, ориентированных на молодежь в 2017 году? </w:t>
            </w:r>
          </w:p>
        </w:tc>
        <w:tc>
          <w:tcPr>
            <w:tcW w:w="2426" w:type="dxa"/>
          </w:tcPr>
          <w:p w:rsidR="00491EBF" w:rsidRPr="00A04D66" w:rsidRDefault="00AD1E03" w:rsidP="00400AF7">
            <w:pPr>
              <w:jc w:val="both"/>
              <w:rPr>
                <w:szCs w:val="28"/>
              </w:rPr>
            </w:pPr>
            <w:r>
              <w:rPr>
                <w:szCs w:val="28"/>
              </w:rPr>
              <w:t>3</w:t>
            </w:r>
          </w:p>
        </w:tc>
      </w:tr>
      <w:tr w:rsidR="00491EBF" w:rsidRPr="00A04D66" w:rsidTr="0041478E">
        <w:tc>
          <w:tcPr>
            <w:tcW w:w="7145" w:type="dxa"/>
          </w:tcPr>
          <w:p w:rsidR="00491EBF" w:rsidRPr="00A04D66" w:rsidRDefault="00491EBF" w:rsidP="00400AF7">
            <w:pPr>
              <w:jc w:val="both"/>
              <w:rPr>
                <w:szCs w:val="28"/>
              </w:rPr>
            </w:pPr>
            <w:r w:rsidRPr="00A04D66">
              <w:rPr>
                <w:szCs w:val="28"/>
              </w:rPr>
              <w:t xml:space="preserve">В каких </w:t>
            </w:r>
            <w:proofErr w:type="spellStart"/>
            <w:r w:rsidRPr="00A04D66">
              <w:rPr>
                <w:szCs w:val="28"/>
              </w:rPr>
              <w:t>грантовых</w:t>
            </w:r>
            <w:proofErr w:type="spellEnd"/>
            <w:r w:rsidRPr="00A04D66">
              <w:rPr>
                <w:szCs w:val="28"/>
              </w:rPr>
              <w:t xml:space="preserve"> конкурсах вы участвовали в отчетном году?</w:t>
            </w:r>
          </w:p>
        </w:tc>
        <w:tc>
          <w:tcPr>
            <w:tcW w:w="2426" w:type="dxa"/>
          </w:tcPr>
          <w:p w:rsidR="00491EBF" w:rsidRPr="00A04D66" w:rsidRDefault="00491EBF" w:rsidP="00400AF7">
            <w:pPr>
              <w:jc w:val="both"/>
              <w:rPr>
                <w:szCs w:val="28"/>
              </w:rPr>
            </w:pPr>
          </w:p>
        </w:tc>
      </w:tr>
      <w:tr w:rsidR="00491EBF" w:rsidRPr="00A04D66" w:rsidTr="0041478E">
        <w:tc>
          <w:tcPr>
            <w:tcW w:w="7145" w:type="dxa"/>
          </w:tcPr>
          <w:p w:rsidR="00491EBF" w:rsidRPr="00A04D66" w:rsidRDefault="00491EBF" w:rsidP="00400AF7">
            <w:pPr>
              <w:jc w:val="both"/>
              <w:rPr>
                <w:szCs w:val="28"/>
              </w:rPr>
            </w:pPr>
            <w:r w:rsidRPr="00A04D66">
              <w:rPr>
                <w:szCs w:val="28"/>
              </w:rPr>
              <w:t>Какие проекты были поддержаны финансово, какова выделенная сумма?</w:t>
            </w:r>
          </w:p>
        </w:tc>
        <w:tc>
          <w:tcPr>
            <w:tcW w:w="2426" w:type="dxa"/>
          </w:tcPr>
          <w:p w:rsidR="00491EBF" w:rsidRPr="00A04D66" w:rsidRDefault="00491EBF" w:rsidP="00400AF7">
            <w:pPr>
              <w:jc w:val="both"/>
              <w:rPr>
                <w:szCs w:val="28"/>
              </w:rPr>
            </w:pPr>
          </w:p>
        </w:tc>
      </w:tr>
      <w:tr w:rsidR="00491EBF" w:rsidRPr="00A04D66" w:rsidTr="0041478E">
        <w:tc>
          <w:tcPr>
            <w:tcW w:w="7145" w:type="dxa"/>
          </w:tcPr>
          <w:p w:rsidR="00491EBF" w:rsidRPr="00A04D66" w:rsidRDefault="00491EBF" w:rsidP="00400AF7">
            <w:pPr>
              <w:jc w:val="both"/>
              <w:rPr>
                <w:szCs w:val="28"/>
              </w:rPr>
            </w:pPr>
            <w:r w:rsidRPr="00A04D66">
              <w:rPr>
                <w:szCs w:val="28"/>
              </w:rPr>
              <w:t>Наиболее удачные реализованные проекты.</w:t>
            </w:r>
          </w:p>
        </w:tc>
        <w:tc>
          <w:tcPr>
            <w:tcW w:w="2426" w:type="dxa"/>
          </w:tcPr>
          <w:p w:rsidR="00997166" w:rsidRDefault="00C47D5B" w:rsidP="00400AF7">
            <w:pPr>
              <w:jc w:val="both"/>
              <w:rPr>
                <w:szCs w:val="28"/>
              </w:rPr>
            </w:pPr>
            <w:r w:rsidRPr="00C47D5B">
              <w:rPr>
                <w:szCs w:val="28"/>
              </w:rPr>
              <w:t>Просветительский проект по творчеству</w:t>
            </w:r>
          </w:p>
          <w:p w:rsidR="00491EBF" w:rsidRPr="00A04D66" w:rsidRDefault="00C47D5B" w:rsidP="00400AF7">
            <w:pPr>
              <w:jc w:val="both"/>
              <w:rPr>
                <w:szCs w:val="28"/>
              </w:rPr>
            </w:pPr>
            <w:r w:rsidRPr="00C47D5B">
              <w:rPr>
                <w:szCs w:val="28"/>
              </w:rPr>
              <w:t xml:space="preserve"> В. </w:t>
            </w:r>
            <w:r w:rsidR="00997166">
              <w:rPr>
                <w:szCs w:val="28"/>
              </w:rPr>
              <w:t xml:space="preserve">Д. </w:t>
            </w:r>
            <w:r w:rsidRPr="00C47D5B">
              <w:rPr>
                <w:szCs w:val="28"/>
              </w:rPr>
              <w:t>Федорова</w:t>
            </w:r>
          </w:p>
        </w:tc>
      </w:tr>
      <w:tr w:rsidR="00491EBF" w:rsidRPr="00A04D66" w:rsidTr="0041478E">
        <w:tc>
          <w:tcPr>
            <w:tcW w:w="7145" w:type="dxa"/>
          </w:tcPr>
          <w:p w:rsidR="00491EBF" w:rsidRPr="00A04D66" w:rsidRDefault="00491EBF" w:rsidP="00400AF7">
            <w:pPr>
              <w:jc w:val="both"/>
              <w:rPr>
                <w:szCs w:val="28"/>
              </w:rPr>
            </w:pPr>
            <w:r w:rsidRPr="00A04D66">
              <w:rPr>
                <w:szCs w:val="28"/>
              </w:rPr>
              <w:t xml:space="preserve">Сколько всего библиотечных программ в ЦБС? </w:t>
            </w:r>
          </w:p>
        </w:tc>
        <w:tc>
          <w:tcPr>
            <w:tcW w:w="2426" w:type="dxa"/>
          </w:tcPr>
          <w:p w:rsidR="00491EBF" w:rsidRPr="00A04D66" w:rsidRDefault="00FA3433" w:rsidP="00400AF7">
            <w:pPr>
              <w:jc w:val="both"/>
              <w:rPr>
                <w:szCs w:val="28"/>
              </w:rPr>
            </w:pPr>
            <w:r>
              <w:rPr>
                <w:szCs w:val="28"/>
              </w:rPr>
              <w:t>1</w:t>
            </w:r>
          </w:p>
        </w:tc>
      </w:tr>
      <w:tr w:rsidR="00491EBF" w:rsidRPr="00A04D66" w:rsidTr="0041478E">
        <w:tc>
          <w:tcPr>
            <w:tcW w:w="7145" w:type="dxa"/>
          </w:tcPr>
          <w:p w:rsidR="00491EBF" w:rsidRPr="00A04D66" w:rsidRDefault="00491EBF" w:rsidP="00400AF7">
            <w:pPr>
              <w:jc w:val="both"/>
              <w:rPr>
                <w:szCs w:val="28"/>
              </w:rPr>
            </w:pPr>
            <w:r w:rsidRPr="00A04D66">
              <w:rPr>
                <w:szCs w:val="28"/>
              </w:rPr>
              <w:t>Сколько из них ориентировано на молодежь?</w:t>
            </w:r>
          </w:p>
        </w:tc>
        <w:tc>
          <w:tcPr>
            <w:tcW w:w="2426" w:type="dxa"/>
          </w:tcPr>
          <w:p w:rsidR="00491EBF" w:rsidRPr="00A04D66" w:rsidRDefault="00AD1E03" w:rsidP="00400AF7">
            <w:pPr>
              <w:jc w:val="both"/>
              <w:rPr>
                <w:szCs w:val="28"/>
              </w:rPr>
            </w:pPr>
            <w:r>
              <w:rPr>
                <w:szCs w:val="28"/>
              </w:rPr>
              <w:t>1</w:t>
            </w:r>
          </w:p>
        </w:tc>
      </w:tr>
    </w:tbl>
    <w:p w:rsidR="00491EBF" w:rsidRDefault="00491EBF" w:rsidP="00491EBF">
      <w:pPr>
        <w:ind w:firstLine="709"/>
        <w:jc w:val="center"/>
        <w:rPr>
          <w:sz w:val="24"/>
          <w:szCs w:val="24"/>
        </w:rPr>
      </w:pPr>
    </w:p>
    <w:p w:rsidR="009F57BD" w:rsidRDefault="009F57BD" w:rsidP="00DA7170">
      <w:pPr>
        <w:pStyle w:val="a6"/>
        <w:spacing w:after="0"/>
        <w:ind w:left="0"/>
        <w:jc w:val="center"/>
        <w:rPr>
          <w:b/>
          <w:szCs w:val="28"/>
        </w:rPr>
      </w:pPr>
      <w:bookmarkStart w:id="1" w:name="прил5"/>
      <w:r w:rsidRPr="00DB1869">
        <w:rPr>
          <w:b/>
          <w:szCs w:val="28"/>
        </w:rPr>
        <w:t>Т</w:t>
      </w:r>
      <w:r w:rsidR="00BD0261">
        <w:rPr>
          <w:b/>
          <w:szCs w:val="28"/>
        </w:rPr>
        <w:t>аблицы библиотечное обслуживание детей</w:t>
      </w:r>
    </w:p>
    <w:bookmarkEnd w:id="1"/>
    <w:p w:rsidR="00DA65C2" w:rsidRPr="00DB1869" w:rsidRDefault="00DA65C2" w:rsidP="00BD0261">
      <w:pPr>
        <w:ind w:firstLine="709"/>
        <w:jc w:val="both"/>
        <w:rPr>
          <w:b/>
          <w:szCs w:val="28"/>
        </w:rPr>
      </w:pPr>
      <w:r w:rsidRPr="00DB1869">
        <w:rPr>
          <w:b/>
          <w:szCs w:val="28"/>
        </w:rPr>
        <w:t>Таблица №1 - Сеть детских библиотек</w:t>
      </w:r>
      <w:r w:rsidR="00567321" w:rsidRPr="00DB1869">
        <w:rPr>
          <w:b/>
          <w:szCs w:val="28"/>
        </w:rPr>
        <w:t xml:space="preserve"> </w:t>
      </w:r>
      <w:r w:rsidRPr="00DB1869">
        <w:rPr>
          <w:b/>
          <w:szCs w:val="28"/>
        </w:rPr>
        <w:t>в городе, районе.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3"/>
        <w:gridCol w:w="4111"/>
      </w:tblGrid>
      <w:tr w:rsidR="00DA65C2" w:rsidRPr="00DB1869" w:rsidTr="00562617">
        <w:tc>
          <w:tcPr>
            <w:tcW w:w="5353" w:type="dxa"/>
          </w:tcPr>
          <w:p w:rsidR="00DA65C2" w:rsidRPr="00DB1869" w:rsidRDefault="00DA65C2" w:rsidP="00755E9C">
            <w:pPr>
              <w:rPr>
                <w:szCs w:val="28"/>
              </w:rPr>
            </w:pPr>
            <w:r w:rsidRPr="00DB1869">
              <w:rPr>
                <w:szCs w:val="28"/>
              </w:rPr>
              <w:t>Количество детских библиотек в ЦБС</w:t>
            </w:r>
          </w:p>
        </w:tc>
        <w:tc>
          <w:tcPr>
            <w:tcW w:w="4111" w:type="dxa"/>
          </w:tcPr>
          <w:p w:rsidR="00DA65C2" w:rsidRPr="00DB1869" w:rsidRDefault="00DB1869" w:rsidP="00DB1869">
            <w:pPr>
              <w:pStyle w:val="1"/>
              <w:jc w:val="center"/>
              <w:rPr>
                <w:rFonts w:ascii="Times New Roman" w:hAnsi="Times New Roman" w:cs="Arial"/>
                <w:b w:val="0"/>
                <w:sz w:val="28"/>
                <w:szCs w:val="28"/>
              </w:rPr>
            </w:pPr>
            <w:r w:rsidRPr="00DB1869">
              <w:rPr>
                <w:rFonts w:ascii="Times New Roman" w:hAnsi="Times New Roman" w:cs="Arial"/>
                <w:b w:val="0"/>
                <w:sz w:val="28"/>
                <w:szCs w:val="28"/>
              </w:rPr>
              <w:t>1</w:t>
            </w:r>
          </w:p>
        </w:tc>
      </w:tr>
      <w:tr w:rsidR="00DA65C2" w:rsidRPr="00DB1869" w:rsidTr="00562617">
        <w:tc>
          <w:tcPr>
            <w:tcW w:w="5353" w:type="dxa"/>
          </w:tcPr>
          <w:p w:rsidR="00DA65C2" w:rsidRPr="00DB1869" w:rsidRDefault="00DA65C2" w:rsidP="00BF238B">
            <w:pPr>
              <w:jc w:val="both"/>
              <w:rPr>
                <w:rFonts w:cs="Arial"/>
                <w:b/>
                <w:szCs w:val="28"/>
              </w:rPr>
            </w:pPr>
            <w:r w:rsidRPr="00DB1869">
              <w:rPr>
                <w:spacing w:val="-4"/>
                <w:szCs w:val="28"/>
              </w:rPr>
              <w:t>сколько и какие библиотеки-филиалы закрыты, перепрофилированы? Согласно приказ</w:t>
            </w:r>
            <w:r w:rsidR="00041399" w:rsidRPr="00DB1869">
              <w:rPr>
                <w:spacing w:val="-4"/>
                <w:szCs w:val="28"/>
              </w:rPr>
              <w:t xml:space="preserve"> </w:t>
            </w:r>
            <w:r w:rsidR="00B40EAC" w:rsidRPr="00DB1869">
              <w:rPr>
                <w:rFonts w:cs="Arial"/>
                <w:szCs w:val="28"/>
              </w:rPr>
              <w:t>Причины закрытия</w:t>
            </w:r>
          </w:p>
        </w:tc>
        <w:tc>
          <w:tcPr>
            <w:tcW w:w="4111" w:type="dxa"/>
          </w:tcPr>
          <w:p w:rsidR="00DA65C2" w:rsidRPr="00DB1869" w:rsidRDefault="00DB1869" w:rsidP="00DB1869">
            <w:pPr>
              <w:pStyle w:val="1"/>
              <w:jc w:val="center"/>
              <w:rPr>
                <w:rFonts w:ascii="Times New Roman" w:hAnsi="Times New Roman" w:cs="Arial"/>
                <w:b w:val="0"/>
                <w:sz w:val="28"/>
                <w:szCs w:val="28"/>
              </w:rPr>
            </w:pPr>
            <w:r w:rsidRPr="00DB1869">
              <w:rPr>
                <w:rFonts w:ascii="Times New Roman" w:hAnsi="Times New Roman" w:cs="Arial"/>
                <w:b w:val="0"/>
                <w:sz w:val="28"/>
                <w:szCs w:val="28"/>
              </w:rPr>
              <w:t>0</w:t>
            </w:r>
          </w:p>
        </w:tc>
      </w:tr>
      <w:tr w:rsidR="00DA65C2" w:rsidRPr="00DB1869" w:rsidTr="00562617">
        <w:trPr>
          <w:trHeight w:val="685"/>
        </w:trPr>
        <w:tc>
          <w:tcPr>
            <w:tcW w:w="5353" w:type="dxa"/>
          </w:tcPr>
          <w:p w:rsidR="00DA65C2" w:rsidRPr="00DB1869" w:rsidRDefault="00DA65C2" w:rsidP="00BF238B">
            <w:pPr>
              <w:jc w:val="both"/>
              <w:rPr>
                <w:szCs w:val="28"/>
              </w:rPr>
            </w:pPr>
            <w:r w:rsidRPr="00DB1869">
              <w:rPr>
                <w:szCs w:val="28"/>
              </w:rPr>
              <w:t>открыты новые библиотеки-филиалы. Где? Когда?</w:t>
            </w:r>
          </w:p>
        </w:tc>
        <w:tc>
          <w:tcPr>
            <w:tcW w:w="4111" w:type="dxa"/>
          </w:tcPr>
          <w:p w:rsidR="00DA65C2" w:rsidRPr="00DB1869" w:rsidRDefault="00DB1869" w:rsidP="00DB1869">
            <w:pPr>
              <w:pStyle w:val="1"/>
              <w:jc w:val="center"/>
              <w:rPr>
                <w:rFonts w:ascii="Times New Roman" w:hAnsi="Times New Roman" w:cs="Arial"/>
                <w:b w:val="0"/>
                <w:sz w:val="28"/>
                <w:szCs w:val="28"/>
              </w:rPr>
            </w:pPr>
            <w:r w:rsidRPr="00DB1869">
              <w:rPr>
                <w:rFonts w:ascii="Times New Roman" w:hAnsi="Times New Roman" w:cs="Arial"/>
                <w:b w:val="0"/>
                <w:sz w:val="28"/>
                <w:szCs w:val="28"/>
              </w:rPr>
              <w:t>0</w:t>
            </w:r>
          </w:p>
        </w:tc>
      </w:tr>
      <w:tr w:rsidR="00DA65C2" w:rsidRPr="00DB1869" w:rsidTr="00562617">
        <w:tc>
          <w:tcPr>
            <w:tcW w:w="5353" w:type="dxa"/>
          </w:tcPr>
          <w:p w:rsidR="00872860" w:rsidRPr="00DB1869" w:rsidRDefault="00DA65C2" w:rsidP="00C871A6">
            <w:pPr>
              <w:rPr>
                <w:szCs w:val="28"/>
              </w:rPr>
            </w:pPr>
            <w:r w:rsidRPr="00DB1869">
              <w:rPr>
                <w:spacing w:val="-4"/>
                <w:szCs w:val="28"/>
              </w:rPr>
              <w:t xml:space="preserve">изменения в структуре детских библиотек, </w:t>
            </w:r>
            <w:r w:rsidR="00B40EAC" w:rsidRPr="00DB1869">
              <w:rPr>
                <w:spacing w:val="-4"/>
                <w:szCs w:val="28"/>
              </w:rPr>
              <w:lastRenderedPageBreak/>
              <w:t xml:space="preserve">открытие детских </w:t>
            </w:r>
            <w:r w:rsidRPr="00DB1869">
              <w:rPr>
                <w:spacing w:val="-4"/>
                <w:szCs w:val="28"/>
              </w:rPr>
              <w:t>отделов</w:t>
            </w:r>
            <w:r w:rsidR="00B40EAC" w:rsidRPr="00DB1869">
              <w:rPr>
                <w:spacing w:val="-4"/>
                <w:szCs w:val="28"/>
              </w:rPr>
              <w:t xml:space="preserve"> и др.</w:t>
            </w:r>
          </w:p>
        </w:tc>
        <w:tc>
          <w:tcPr>
            <w:tcW w:w="4111" w:type="dxa"/>
          </w:tcPr>
          <w:p w:rsidR="00DA65C2" w:rsidRPr="00DB1869" w:rsidRDefault="00DB1869" w:rsidP="00DB1869">
            <w:pPr>
              <w:jc w:val="center"/>
              <w:rPr>
                <w:szCs w:val="28"/>
              </w:rPr>
            </w:pPr>
            <w:r w:rsidRPr="00DB1869">
              <w:rPr>
                <w:szCs w:val="28"/>
              </w:rPr>
              <w:lastRenderedPageBreak/>
              <w:t>0</w:t>
            </w:r>
          </w:p>
        </w:tc>
      </w:tr>
    </w:tbl>
    <w:p w:rsidR="00BD0261" w:rsidRDefault="00BD0261" w:rsidP="00BF238B">
      <w:pPr>
        <w:jc w:val="center"/>
        <w:rPr>
          <w:b/>
          <w:szCs w:val="28"/>
        </w:rPr>
      </w:pPr>
    </w:p>
    <w:p w:rsidR="00AA2932" w:rsidRPr="00DB1869" w:rsidRDefault="00AA2932" w:rsidP="00BD0261">
      <w:pPr>
        <w:ind w:firstLine="709"/>
        <w:jc w:val="both"/>
        <w:rPr>
          <w:rFonts w:eastAsia="Calibri"/>
          <w:b/>
          <w:color w:val="231F20"/>
          <w:szCs w:val="28"/>
          <w:lang w:eastAsia="en-US"/>
        </w:rPr>
      </w:pPr>
      <w:r w:rsidRPr="00DB1869">
        <w:rPr>
          <w:b/>
          <w:szCs w:val="28"/>
        </w:rPr>
        <w:t>Таблица №</w:t>
      </w:r>
      <w:r w:rsidR="00D238E2" w:rsidRPr="00DB1869">
        <w:rPr>
          <w:b/>
          <w:szCs w:val="28"/>
        </w:rPr>
        <w:t>2</w:t>
      </w:r>
      <w:r w:rsidRPr="00DB1869">
        <w:rPr>
          <w:b/>
          <w:szCs w:val="28"/>
        </w:rPr>
        <w:t xml:space="preserve"> - </w:t>
      </w:r>
      <w:r w:rsidRPr="00DB1869">
        <w:rPr>
          <w:rFonts w:eastAsia="Calibri"/>
          <w:b/>
          <w:color w:val="231F20"/>
          <w:szCs w:val="28"/>
          <w:lang w:eastAsia="en-US"/>
        </w:rPr>
        <w:t>Основные показатели</w:t>
      </w:r>
      <w:r w:rsidR="00D238E2" w:rsidRPr="00DB1869">
        <w:rPr>
          <w:rFonts w:eastAsia="Calibri"/>
          <w:b/>
          <w:color w:val="231F20"/>
          <w:szCs w:val="28"/>
          <w:lang w:eastAsia="en-US"/>
        </w:rPr>
        <w:t xml:space="preserve"> обслуживания детей в ЦБС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0"/>
        <w:gridCol w:w="2125"/>
        <w:gridCol w:w="2035"/>
        <w:gridCol w:w="2045"/>
        <w:gridCol w:w="1556"/>
      </w:tblGrid>
      <w:tr w:rsidR="00AA2932" w:rsidRPr="00DB1869" w:rsidTr="00BD0261">
        <w:tc>
          <w:tcPr>
            <w:tcW w:w="1810" w:type="dxa"/>
            <w:tcBorders>
              <w:top w:val="single" w:sz="4" w:space="0" w:color="auto"/>
              <w:left w:val="single" w:sz="4" w:space="0" w:color="auto"/>
              <w:bottom w:val="single" w:sz="4" w:space="0" w:color="auto"/>
              <w:right w:val="single" w:sz="4" w:space="0" w:color="auto"/>
            </w:tcBorders>
          </w:tcPr>
          <w:p w:rsidR="00AA2932" w:rsidRPr="00DB1869" w:rsidRDefault="00AA2932" w:rsidP="0062771C">
            <w:pPr>
              <w:autoSpaceDE w:val="0"/>
              <w:autoSpaceDN w:val="0"/>
              <w:adjustRightInd w:val="0"/>
              <w:rPr>
                <w:rFonts w:eastAsia="Calibri"/>
                <w:szCs w:val="28"/>
                <w:lang w:eastAsia="en-US"/>
              </w:rPr>
            </w:pPr>
          </w:p>
        </w:tc>
        <w:tc>
          <w:tcPr>
            <w:tcW w:w="7761" w:type="dxa"/>
            <w:gridSpan w:val="4"/>
            <w:tcBorders>
              <w:top w:val="single" w:sz="4" w:space="0" w:color="auto"/>
              <w:left w:val="single" w:sz="4" w:space="0" w:color="auto"/>
              <w:bottom w:val="single" w:sz="4" w:space="0" w:color="auto"/>
              <w:right w:val="single" w:sz="4" w:space="0" w:color="auto"/>
            </w:tcBorders>
            <w:hideMark/>
          </w:tcPr>
          <w:p w:rsidR="00AA2932" w:rsidRPr="00DB1869" w:rsidRDefault="00AA2932" w:rsidP="00872860">
            <w:pPr>
              <w:jc w:val="center"/>
              <w:rPr>
                <w:szCs w:val="28"/>
              </w:rPr>
            </w:pPr>
            <w:r w:rsidRPr="00DB1869">
              <w:rPr>
                <w:szCs w:val="28"/>
              </w:rPr>
              <w:t>ЦБС</w:t>
            </w:r>
          </w:p>
        </w:tc>
      </w:tr>
      <w:tr w:rsidR="00DB1869" w:rsidRPr="00DB1869" w:rsidTr="00BD0261">
        <w:tc>
          <w:tcPr>
            <w:tcW w:w="1810" w:type="dxa"/>
            <w:tcBorders>
              <w:top w:val="single" w:sz="4" w:space="0" w:color="auto"/>
              <w:left w:val="single" w:sz="4" w:space="0" w:color="auto"/>
              <w:bottom w:val="single" w:sz="4" w:space="0" w:color="auto"/>
              <w:right w:val="single" w:sz="4" w:space="0" w:color="auto"/>
            </w:tcBorders>
          </w:tcPr>
          <w:p w:rsidR="00DB1869" w:rsidRPr="00DB1869" w:rsidRDefault="00DB1869" w:rsidP="0062771C">
            <w:pPr>
              <w:autoSpaceDE w:val="0"/>
              <w:autoSpaceDN w:val="0"/>
              <w:adjustRightInd w:val="0"/>
              <w:rPr>
                <w:rFonts w:eastAsia="Calibri"/>
                <w:szCs w:val="28"/>
                <w:lang w:eastAsia="en-US"/>
              </w:rPr>
            </w:pPr>
          </w:p>
        </w:tc>
        <w:tc>
          <w:tcPr>
            <w:tcW w:w="2125" w:type="dxa"/>
            <w:tcBorders>
              <w:top w:val="single" w:sz="4" w:space="0" w:color="auto"/>
              <w:left w:val="single" w:sz="4" w:space="0" w:color="auto"/>
              <w:bottom w:val="single" w:sz="4" w:space="0" w:color="auto"/>
              <w:right w:val="single" w:sz="4" w:space="0" w:color="auto"/>
            </w:tcBorders>
            <w:hideMark/>
          </w:tcPr>
          <w:p w:rsidR="00DB1869" w:rsidRPr="00DB1869" w:rsidRDefault="00DB1869" w:rsidP="00F7367D">
            <w:pPr>
              <w:jc w:val="center"/>
              <w:rPr>
                <w:szCs w:val="28"/>
              </w:rPr>
            </w:pPr>
            <w:r w:rsidRPr="00DB1869">
              <w:rPr>
                <w:szCs w:val="28"/>
              </w:rPr>
              <w:t>2015</w:t>
            </w:r>
          </w:p>
        </w:tc>
        <w:tc>
          <w:tcPr>
            <w:tcW w:w="2035" w:type="dxa"/>
            <w:tcBorders>
              <w:top w:val="single" w:sz="4" w:space="0" w:color="auto"/>
              <w:left w:val="single" w:sz="4" w:space="0" w:color="auto"/>
              <w:bottom w:val="single" w:sz="4" w:space="0" w:color="auto"/>
              <w:right w:val="single" w:sz="4" w:space="0" w:color="auto"/>
            </w:tcBorders>
            <w:hideMark/>
          </w:tcPr>
          <w:p w:rsidR="00DB1869" w:rsidRPr="00DB1869" w:rsidRDefault="00DB1869" w:rsidP="00F7367D">
            <w:pPr>
              <w:jc w:val="center"/>
              <w:rPr>
                <w:szCs w:val="28"/>
              </w:rPr>
            </w:pPr>
            <w:r w:rsidRPr="00DB1869">
              <w:rPr>
                <w:szCs w:val="28"/>
              </w:rPr>
              <w:t>2016</w:t>
            </w:r>
          </w:p>
        </w:tc>
        <w:tc>
          <w:tcPr>
            <w:tcW w:w="2045" w:type="dxa"/>
            <w:tcBorders>
              <w:top w:val="single" w:sz="4" w:space="0" w:color="auto"/>
              <w:left w:val="single" w:sz="4" w:space="0" w:color="auto"/>
              <w:bottom w:val="single" w:sz="4" w:space="0" w:color="auto"/>
              <w:right w:val="single" w:sz="4" w:space="0" w:color="auto"/>
            </w:tcBorders>
            <w:hideMark/>
          </w:tcPr>
          <w:p w:rsidR="00DB1869" w:rsidRPr="00DB1869" w:rsidRDefault="00DB1869" w:rsidP="00B40EAC">
            <w:pPr>
              <w:jc w:val="center"/>
              <w:rPr>
                <w:szCs w:val="28"/>
              </w:rPr>
            </w:pPr>
            <w:r w:rsidRPr="00DB1869">
              <w:rPr>
                <w:szCs w:val="28"/>
              </w:rPr>
              <w:t>2017</w:t>
            </w:r>
          </w:p>
        </w:tc>
        <w:tc>
          <w:tcPr>
            <w:tcW w:w="1556" w:type="dxa"/>
            <w:tcBorders>
              <w:top w:val="single" w:sz="4" w:space="0" w:color="auto"/>
              <w:left w:val="single" w:sz="4" w:space="0" w:color="auto"/>
              <w:bottom w:val="single" w:sz="4" w:space="0" w:color="auto"/>
              <w:right w:val="single" w:sz="4" w:space="0" w:color="auto"/>
            </w:tcBorders>
            <w:hideMark/>
          </w:tcPr>
          <w:p w:rsidR="00DB1869" w:rsidRPr="00DB1869" w:rsidRDefault="00DB1869" w:rsidP="0062771C">
            <w:pPr>
              <w:rPr>
                <w:szCs w:val="28"/>
              </w:rPr>
            </w:pPr>
            <w:r w:rsidRPr="00DB1869">
              <w:rPr>
                <w:szCs w:val="28"/>
              </w:rPr>
              <w:t>+ /- по сравнению с прошлым годом</w:t>
            </w:r>
          </w:p>
        </w:tc>
      </w:tr>
      <w:tr w:rsidR="00DB1869" w:rsidRPr="00DB1869" w:rsidTr="00BD0261">
        <w:tc>
          <w:tcPr>
            <w:tcW w:w="1810" w:type="dxa"/>
            <w:tcBorders>
              <w:top w:val="single" w:sz="4" w:space="0" w:color="auto"/>
              <w:left w:val="single" w:sz="4" w:space="0" w:color="auto"/>
              <w:bottom w:val="single" w:sz="4" w:space="0" w:color="auto"/>
              <w:right w:val="single" w:sz="4" w:space="0" w:color="auto"/>
            </w:tcBorders>
            <w:hideMark/>
          </w:tcPr>
          <w:p w:rsidR="00DB1869" w:rsidRPr="00DB1869" w:rsidRDefault="00DB1869" w:rsidP="0062771C">
            <w:pPr>
              <w:autoSpaceDE w:val="0"/>
              <w:autoSpaceDN w:val="0"/>
              <w:adjustRightInd w:val="0"/>
              <w:rPr>
                <w:rFonts w:eastAsia="Calibri"/>
                <w:szCs w:val="28"/>
                <w:lang w:eastAsia="en-US"/>
              </w:rPr>
            </w:pPr>
            <w:r w:rsidRPr="00DB1869">
              <w:rPr>
                <w:rFonts w:eastAsia="Calibri"/>
                <w:szCs w:val="28"/>
                <w:lang w:eastAsia="en-US"/>
              </w:rPr>
              <w:t>Читатели детского возраста</w:t>
            </w:r>
          </w:p>
        </w:tc>
        <w:tc>
          <w:tcPr>
            <w:tcW w:w="2125" w:type="dxa"/>
            <w:tcBorders>
              <w:top w:val="single" w:sz="4" w:space="0" w:color="auto"/>
              <w:left w:val="single" w:sz="4" w:space="0" w:color="auto"/>
              <w:bottom w:val="single" w:sz="4" w:space="0" w:color="auto"/>
              <w:right w:val="single" w:sz="4" w:space="0" w:color="auto"/>
            </w:tcBorders>
          </w:tcPr>
          <w:p w:rsidR="00DB1869" w:rsidRPr="00DB1869" w:rsidRDefault="00DB1869" w:rsidP="00F7367D">
            <w:pPr>
              <w:jc w:val="center"/>
              <w:rPr>
                <w:szCs w:val="28"/>
              </w:rPr>
            </w:pPr>
            <w:r w:rsidRPr="00DB1869">
              <w:rPr>
                <w:szCs w:val="28"/>
              </w:rPr>
              <w:t>7</w:t>
            </w:r>
            <w:r w:rsidR="00213F12">
              <w:rPr>
                <w:szCs w:val="28"/>
              </w:rPr>
              <w:t xml:space="preserve"> </w:t>
            </w:r>
            <w:r w:rsidRPr="00DB1869">
              <w:rPr>
                <w:szCs w:val="28"/>
              </w:rPr>
              <w:t>757</w:t>
            </w:r>
          </w:p>
        </w:tc>
        <w:tc>
          <w:tcPr>
            <w:tcW w:w="2035" w:type="dxa"/>
            <w:tcBorders>
              <w:top w:val="single" w:sz="4" w:space="0" w:color="auto"/>
              <w:left w:val="single" w:sz="4" w:space="0" w:color="auto"/>
              <w:bottom w:val="single" w:sz="4" w:space="0" w:color="auto"/>
              <w:right w:val="single" w:sz="4" w:space="0" w:color="auto"/>
            </w:tcBorders>
          </w:tcPr>
          <w:p w:rsidR="00DB1869" w:rsidRPr="00DB1869" w:rsidRDefault="00DB1869" w:rsidP="00F7367D">
            <w:pPr>
              <w:jc w:val="center"/>
              <w:rPr>
                <w:szCs w:val="28"/>
              </w:rPr>
            </w:pPr>
            <w:r w:rsidRPr="00DB1869">
              <w:rPr>
                <w:szCs w:val="28"/>
              </w:rPr>
              <w:t>9</w:t>
            </w:r>
            <w:r w:rsidR="00213F12">
              <w:rPr>
                <w:szCs w:val="28"/>
              </w:rPr>
              <w:t xml:space="preserve"> </w:t>
            </w:r>
            <w:r w:rsidRPr="00DB1869">
              <w:rPr>
                <w:szCs w:val="28"/>
              </w:rPr>
              <w:t>274</w:t>
            </w:r>
          </w:p>
        </w:tc>
        <w:tc>
          <w:tcPr>
            <w:tcW w:w="2045" w:type="dxa"/>
            <w:tcBorders>
              <w:top w:val="single" w:sz="4" w:space="0" w:color="auto"/>
              <w:left w:val="single" w:sz="4" w:space="0" w:color="auto"/>
              <w:bottom w:val="single" w:sz="4" w:space="0" w:color="auto"/>
              <w:right w:val="single" w:sz="4" w:space="0" w:color="auto"/>
            </w:tcBorders>
          </w:tcPr>
          <w:p w:rsidR="00DB1869" w:rsidRPr="00DB1869" w:rsidRDefault="00E67B23" w:rsidP="0062771C">
            <w:pPr>
              <w:rPr>
                <w:szCs w:val="28"/>
              </w:rPr>
            </w:pPr>
            <w:r>
              <w:rPr>
                <w:szCs w:val="28"/>
              </w:rPr>
              <w:t>7</w:t>
            </w:r>
            <w:r w:rsidR="00213F12">
              <w:rPr>
                <w:szCs w:val="28"/>
              </w:rPr>
              <w:t xml:space="preserve"> </w:t>
            </w:r>
            <w:r>
              <w:rPr>
                <w:szCs w:val="28"/>
              </w:rPr>
              <w:t>840</w:t>
            </w:r>
          </w:p>
        </w:tc>
        <w:tc>
          <w:tcPr>
            <w:tcW w:w="1556" w:type="dxa"/>
            <w:tcBorders>
              <w:top w:val="single" w:sz="4" w:space="0" w:color="auto"/>
              <w:left w:val="single" w:sz="4" w:space="0" w:color="auto"/>
              <w:bottom w:val="single" w:sz="4" w:space="0" w:color="auto"/>
              <w:right w:val="single" w:sz="4" w:space="0" w:color="auto"/>
            </w:tcBorders>
          </w:tcPr>
          <w:p w:rsidR="00DB1869" w:rsidRPr="00DB1869" w:rsidRDefault="00E67B23" w:rsidP="0062771C">
            <w:pPr>
              <w:rPr>
                <w:szCs w:val="28"/>
              </w:rPr>
            </w:pPr>
            <w:r>
              <w:rPr>
                <w:szCs w:val="28"/>
              </w:rPr>
              <w:t>-</w:t>
            </w:r>
          </w:p>
        </w:tc>
      </w:tr>
      <w:tr w:rsidR="00DB1869" w:rsidRPr="00DB1869" w:rsidTr="00BD0261">
        <w:tc>
          <w:tcPr>
            <w:tcW w:w="1810" w:type="dxa"/>
            <w:tcBorders>
              <w:top w:val="single" w:sz="4" w:space="0" w:color="auto"/>
              <w:left w:val="single" w:sz="4" w:space="0" w:color="auto"/>
              <w:bottom w:val="single" w:sz="4" w:space="0" w:color="auto"/>
              <w:right w:val="single" w:sz="4" w:space="0" w:color="auto"/>
            </w:tcBorders>
            <w:hideMark/>
          </w:tcPr>
          <w:p w:rsidR="00DB1869" w:rsidRPr="00DB1869" w:rsidRDefault="00DB1869" w:rsidP="0062771C">
            <w:pPr>
              <w:autoSpaceDE w:val="0"/>
              <w:autoSpaceDN w:val="0"/>
              <w:adjustRightInd w:val="0"/>
              <w:rPr>
                <w:rFonts w:eastAsia="Calibri"/>
                <w:szCs w:val="28"/>
                <w:lang w:eastAsia="en-US"/>
              </w:rPr>
            </w:pPr>
            <w:r w:rsidRPr="00DB1869">
              <w:rPr>
                <w:rFonts w:eastAsia="Calibri"/>
                <w:szCs w:val="28"/>
                <w:lang w:eastAsia="en-US"/>
              </w:rPr>
              <w:t>Книговыдача</w:t>
            </w:r>
          </w:p>
        </w:tc>
        <w:tc>
          <w:tcPr>
            <w:tcW w:w="2125" w:type="dxa"/>
            <w:tcBorders>
              <w:top w:val="single" w:sz="4" w:space="0" w:color="auto"/>
              <w:left w:val="single" w:sz="4" w:space="0" w:color="auto"/>
              <w:bottom w:val="single" w:sz="4" w:space="0" w:color="auto"/>
              <w:right w:val="single" w:sz="4" w:space="0" w:color="auto"/>
            </w:tcBorders>
          </w:tcPr>
          <w:p w:rsidR="00DB1869" w:rsidRPr="00DB1869" w:rsidRDefault="00DB1869" w:rsidP="00F7367D">
            <w:pPr>
              <w:jc w:val="center"/>
              <w:rPr>
                <w:szCs w:val="28"/>
              </w:rPr>
            </w:pPr>
            <w:r w:rsidRPr="00DB1869">
              <w:rPr>
                <w:szCs w:val="28"/>
              </w:rPr>
              <w:t>150</w:t>
            </w:r>
            <w:r w:rsidR="00213F12">
              <w:rPr>
                <w:szCs w:val="28"/>
              </w:rPr>
              <w:t xml:space="preserve"> </w:t>
            </w:r>
            <w:r w:rsidRPr="00DB1869">
              <w:rPr>
                <w:szCs w:val="28"/>
              </w:rPr>
              <w:t>115</w:t>
            </w:r>
          </w:p>
        </w:tc>
        <w:tc>
          <w:tcPr>
            <w:tcW w:w="2035" w:type="dxa"/>
            <w:tcBorders>
              <w:top w:val="single" w:sz="4" w:space="0" w:color="auto"/>
              <w:left w:val="single" w:sz="4" w:space="0" w:color="auto"/>
              <w:bottom w:val="single" w:sz="4" w:space="0" w:color="auto"/>
              <w:right w:val="single" w:sz="4" w:space="0" w:color="auto"/>
            </w:tcBorders>
          </w:tcPr>
          <w:p w:rsidR="00DB1869" w:rsidRPr="00DB1869" w:rsidRDefault="00DB1869" w:rsidP="00F7367D">
            <w:pPr>
              <w:jc w:val="center"/>
              <w:rPr>
                <w:szCs w:val="28"/>
              </w:rPr>
            </w:pPr>
            <w:r w:rsidRPr="00DB1869">
              <w:rPr>
                <w:szCs w:val="28"/>
              </w:rPr>
              <w:t>143</w:t>
            </w:r>
            <w:r w:rsidR="00213F12">
              <w:rPr>
                <w:szCs w:val="28"/>
              </w:rPr>
              <w:t xml:space="preserve"> </w:t>
            </w:r>
            <w:r w:rsidRPr="00DB1869">
              <w:rPr>
                <w:szCs w:val="28"/>
              </w:rPr>
              <w:t>595</w:t>
            </w:r>
          </w:p>
        </w:tc>
        <w:tc>
          <w:tcPr>
            <w:tcW w:w="2045" w:type="dxa"/>
            <w:tcBorders>
              <w:top w:val="single" w:sz="4" w:space="0" w:color="auto"/>
              <w:left w:val="single" w:sz="4" w:space="0" w:color="auto"/>
              <w:bottom w:val="single" w:sz="4" w:space="0" w:color="auto"/>
              <w:right w:val="single" w:sz="4" w:space="0" w:color="auto"/>
            </w:tcBorders>
          </w:tcPr>
          <w:p w:rsidR="00DB1869" w:rsidRPr="00DB1869" w:rsidRDefault="004016B6" w:rsidP="00213F12">
            <w:pPr>
              <w:rPr>
                <w:szCs w:val="28"/>
              </w:rPr>
            </w:pPr>
            <w:r>
              <w:rPr>
                <w:szCs w:val="28"/>
              </w:rPr>
              <w:t>138</w:t>
            </w:r>
            <w:r w:rsidR="00213F12">
              <w:rPr>
                <w:szCs w:val="28"/>
              </w:rPr>
              <w:t xml:space="preserve"> 980</w:t>
            </w:r>
          </w:p>
        </w:tc>
        <w:tc>
          <w:tcPr>
            <w:tcW w:w="1556" w:type="dxa"/>
            <w:tcBorders>
              <w:top w:val="single" w:sz="4" w:space="0" w:color="auto"/>
              <w:left w:val="single" w:sz="4" w:space="0" w:color="auto"/>
              <w:bottom w:val="single" w:sz="4" w:space="0" w:color="auto"/>
              <w:right w:val="single" w:sz="4" w:space="0" w:color="auto"/>
            </w:tcBorders>
          </w:tcPr>
          <w:p w:rsidR="00DB1869" w:rsidRPr="00DB1869" w:rsidRDefault="00213F12" w:rsidP="0062771C">
            <w:pPr>
              <w:rPr>
                <w:szCs w:val="28"/>
              </w:rPr>
            </w:pPr>
            <w:r>
              <w:rPr>
                <w:szCs w:val="28"/>
              </w:rPr>
              <w:t>-</w:t>
            </w:r>
          </w:p>
        </w:tc>
      </w:tr>
      <w:tr w:rsidR="00DB1869" w:rsidRPr="00DB1869" w:rsidTr="00BD0261">
        <w:tc>
          <w:tcPr>
            <w:tcW w:w="1810" w:type="dxa"/>
            <w:tcBorders>
              <w:top w:val="single" w:sz="4" w:space="0" w:color="auto"/>
              <w:left w:val="single" w:sz="4" w:space="0" w:color="auto"/>
              <w:bottom w:val="single" w:sz="4" w:space="0" w:color="auto"/>
              <w:right w:val="single" w:sz="4" w:space="0" w:color="auto"/>
            </w:tcBorders>
            <w:hideMark/>
          </w:tcPr>
          <w:p w:rsidR="00DB1869" w:rsidRPr="00DB1869" w:rsidRDefault="00DB1869" w:rsidP="0025706C">
            <w:pPr>
              <w:autoSpaceDE w:val="0"/>
              <w:autoSpaceDN w:val="0"/>
              <w:adjustRightInd w:val="0"/>
              <w:rPr>
                <w:rFonts w:eastAsia="Calibri"/>
                <w:szCs w:val="28"/>
                <w:lang w:eastAsia="en-US"/>
              </w:rPr>
            </w:pPr>
            <w:r w:rsidRPr="00DB1869">
              <w:rPr>
                <w:rFonts w:eastAsia="Calibri"/>
                <w:szCs w:val="28"/>
                <w:lang w:eastAsia="en-US"/>
              </w:rPr>
              <w:t>Посещение</w:t>
            </w:r>
          </w:p>
        </w:tc>
        <w:tc>
          <w:tcPr>
            <w:tcW w:w="2125" w:type="dxa"/>
            <w:tcBorders>
              <w:top w:val="single" w:sz="4" w:space="0" w:color="auto"/>
              <w:left w:val="single" w:sz="4" w:space="0" w:color="auto"/>
              <w:bottom w:val="single" w:sz="4" w:space="0" w:color="auto"/>
              <w:right w:val="single" w:sz="4" w:space="0" w:color="auto"/>
            </w:tcBorders>
          </w:tcPr>
          <w:p w:rsidR="00DB1869" w:rsidRPr="00DB1869" w:rsidRDefault="00DB1869" w:rsidP="00F7367D">
            <w:pPr>
              <w:jc w:val="center"/>
              <w:rPr>
                <w:szCs w:val="28"/>
              </w:rPr>
            </w:pPr>
            <w:r w:rsidRPr="00DB1869">
              <w:rPr>
                <w:szCs w:val="28"/>
              </w:rPr>
              <w:t>41</w:t>
            </w:r>
            <w:r w:rsidR="00213F12">
              <w:rPr>
                <w:szCs w:val="28"/>
              </w:rPr>
              <w:t xml:space="preserve"> </w:t>
            </w:r>
            <w:r w:rsidRPr="00DB1869">
              <w:rPr>
                <w:szCs w:val="28"/>
              </w:rPr>
              <w:t>646</w:t>
            </w:r>
          </w:p>
        </w:tc>
        <w:tc>
          <w:tcPr>
            <w:tcW w:w="2035" w:type="dxa"/>
            <w:tcBorders>
              <w:top w:val="single" w:sz="4" w:space="0" w:color="auto"/>
              <w:left w:val="single" w:sz="4" w:space="0" w:color="auto"/>
              <w:bottom w:val="single" w:sz="4" w:space="0" w:color="auto"/>
              <w:right w:val="single" w:sz="4" w:space="0" w:color="auto"/>
            </w:tcBorders>
          </w:tcPr>
          <w:p w:rsidR="00DB1869" w:rsidRPr="00DB1869" w:rsidRDefault="00DB1869" w:rsidP="00F7367D">
            <w:pPr>
              <w:jc w:val="center"/>
              <w:rPr>
                <w:szCs w:val="28"/>
              </w:rPr>
            </w:pPr>
            <w:r w:rsidRPr="00DB1869">
              <w:rPr>
                <w:szCs w:val="28"/>
              </w:rPr>
              <w:t>39</w:t>
            </w:r>
            <w:r w:rsidR="00213F12">
              <w:rPr>
                <w:szCs w:val="28"/>
              </w:rPr>
              <w:t xml:space="preserve"> </w:t>
            </w:r>
            <w:r w:rsidRPr="00DB1869">
              <w:rPr>
                <w:szCs w:val="28"/>
              </w:rPr>
              <w:t>223</w:t>
            </w:r>
          </w:p>
        </w:tc>
        <w:tc>
          <w:tcPr>
            <w:tcW w:w="2045" w:type="dxa"/>
            <w:tcBorders>
              <w:top w:val="single" w:sz="4" w:space="0" w:color="auto"/>
              <w:left w:val="single" w:sz="4" w:space="0" w:color="auto"/>
              <w:bottom w:val="single" w:sz="4" w:space="0" w:color="auto"/>
              <w:right w:val="single" w:sz="4" w:space="0" w:color="auto"/>
            </w:tcBorders>
          </w:tcPr>
          <w:p w:rsidR="00DB1869" w:rsidRPr="00DB1869" w:rsidRDefault="00ED110A" w:rsidP="00213F12">
            <w:pPr>
              <w:rPr>
                <w:szCs w:val="28"/>
              </w:rPr>
            </w:pPr>
            <w:r>
              <w:rPr>
                <w:szCs w:val="28"/>
              </w:rPr>
              <w:t>40635</w:t>
            </w:r>
          </w:p>
        </w:tc>
        <w:tc>
          <w:tcPr>
            <w:tcW w:w="1556" w:type="dxa"/>
            <w:tcBorders>
              <w:top w:val="single" w:sz="4" w:space="0" w:color="auto"/>
              <w:left w:val="single" w:sz="4" w:space="0" w:color="auto"/>
              <w:bottom w:val="single" w:sz="4" w:space="0" w:color="auto"/>
              <w:right w:val="single" w:sz="4" w:space="0" w:color="auto"/>
            </w:tcBorders>
          </w:tcPr>
          <w:p w:rsidR="00DB1869" w:rsidRPr="00DB1869" w:rsidRDefault="00213F12" w:rsidP="0062771C">
            <w:pPr>
              <w:rPr>
                <w:szCs w:val="28"/>
              </w:rPr>
            </w:pPr>
            <w:r>
              <w:rPr>
                <w:szCs w:val="28"/>
              </w:rPr>
              <w:t>+</w:t>
            </w:r>
          </w:p>
        </w:tc>
      </w:tr>
    </w:tbl>
    <w:p w:rsidR="00AD5264" w:rsidRPr="00DB1869" w:rsidRDefault="00AD5264" w:rsidP="00AD5264">
      <w:pPr>
        <w:pStyle w:val="23"/>
        <w:spacing w:after="0" w:line="240" w:lineRule="auto"/>
        <w:ind w:left="0"/>
        <w:jc w:val="both"/>
        <w:rPr>
          <w:szCs w:val="28"/>
        </w:rPr>
      </w:pPr>
    </w:p>
    <w:p w:rsidR="00AA2932" w:rsidRDefault="004E276A" w:rsidP="004E276A">
      <w:pPr>
        <w:ind w:firstLine="708"/>
        <w:jc w:val="both"/>
        <w:rPr>
          <w:b/>
          <w:sz w:val="24"/>
          <w:szCs w:val="24"/>
        </w:rPr>
      </w:pPr>
      <w:r w:rsidRPr="00F015DD">
        <w:rPr>
          <w:szCs w:val="28"/>
        </w:rPr>
        <w:t>Причиной снижения показателей за период  2015-2017гг. явля</w:t>
      </w:r>
      <w:r>
        <w:rPr>
          <w:szCs w:val="28"/>
        </w:rPr>
        <w:t>е</w:t>
      </w:r>
      <w:r w:rsidRPr="00F015DD">
        <w:rPr>
          <w:szCs w:val="28"/>
        </w:rPr>
        <w:t xml:space="preserve">тся сокращение численности населения Березовского городского округа, что </w:t>
      </w:r>
      <w:r>
        <w:rPr>
          <w:szCs w:val="28"/>
        </w:rPr>
        <w:t>нашло отражение в</w:t>
      </w:r>
      <w:r w:rsidRPr="00F015DD">
        <w:rPr>
          <w:szCs w:val="28"/>
        </w:rPr>
        <w:t xml:space="preserve"> количестве</w:t>
      </w:r>
      <w:r>
        <w:rPr>
          <w:szCs w:val="28"/>
        </w:rPr>
        <w:t xml:space="preserve">нной характеристике </w:t>
      </w:r>
      <w:r w:rsidRPr="00F015DD">
        <w:rPr>
          <w:szCs w:val="28"/>
        </w:rPr>
        <w:t>показателей.</w:t>
      </w:r>
      <w:r>
        <w:rPr>
          <w:szCs w:val="28"/>
        </w:rPr>
        <w:t xml:space="preserve"> Еще одной причиной более низких показателей в сравнении с предыдущим годом,  являются кадровые изменения. В детском отделе ЦГБ существует нехватка кадров, а именно библиотекаря  читального зала. </w:t>
      </w:r>
      <w:proofErr w:type="gramStart"/>
      <w:r>
        <w:rPr>
          <w:szCs w:val="28"/>
        </w:rPr>
        <w:t>На конец</w:t>
      </w:r>
      <w:proofErr w:type="gramEnd"/>
      <w:r>
        <w:rPr>
          <w:szCs w:val="28"/>
        </w:rPr>
        <w:t xml:space="preserve"> 2017 данная вакансия не занята. </w:t>
      </w:r>
    </w:p>
    <w:p w:rsidR="00BD0261" w:rsidRDefault="00BD0261" w:rsidP="00BF238B">
      <w:pPr>
        <w:pStyle w:val="23"/>
        <w:tabs>
          <w:tab w:val="left" w:pos="5529"/>
        </w:tabs>
        <w:spacing w:after="0" w:line="240" w:lineRule="auto"/>
        <w:ind w:left="0" w:firstLine="709"/>
        <w:jc w:val="center"/>
        <w:rPr>
          <w:b/>
          <w:szCs w:val="28"/>
        </w:rPr>
      </w:pPr>
    </w:p>
    <w:p w:rsidR="00DE75DF" w:rsidRPr="00BF238B" w:rsidRDefault="00755E9C" w:rsidP="00BD0261">
      <w:pPr>
        <w:pStyle w:val="23"/>
        <w:tabs>
          <w:tab w:val="left" w:pos="5529"/>
        </w:tabs>
        <w:spacing w:after="0" w:line="240" w:lineRule="auto"/>
        <w:ind w:left="0" w:firstLine="709"/>
        <w:jc w:val="both"/>
        <w:rPr>
          <w:b/>
          <w:szCs w:val="28"/>
        </w:rPr>
      </w:pPr>
      <w:r w:rsidRPr="00BF238B">
        <w:rPr>
          <w:b/>
          <w:szCs w:val="28"/>
        </w:rPr>
        <w:t>Таблица №</w:t>
      </w:r>
      <w:r w:rsidR="00F3793D">
        <w:rPr>
          <w:b/>
          <w:szCs w:val="28"/>
        </w:rPr>
        <w:t xml:space="preserve"> </w:t>
      </w:r>
      <w:r w:rsidR="00D238E2" w:rsidRPr="00BF238B">
        <w:rPr>
          <w:b/>
          <w:szCs w:val="28"/>
        </w:rPr>
        <w:t>3</w:t>
      </w:r>
      <w:r w:rsidRPr="00BF238B">
        <w:rPr>
          <w:b/>
          <w:szCs w:val="28"/>
        </w:rPr>
        <w:t xml:space="preserve"> - </w:t>
      </w:r>
      <w:r w:rsidR="004930C7" w:rsidRPr="00BF238B">
        <w:rPr>
          <w:b/>
          <w:szCs w:val="28"/>
        </w:rPr>
        <w:t xml:space="preserve">Основные цифровые показатели каждой детской библиотеки и </w:t>
      </w:r>
      <w:r w:rsidR="004C1810" w:rsidRPr="00BF238B">
        <w:rPr>
          <w:b/>
          <w:szCs w:val="28"/>
        </w:rPr>
        <w:t>библиотек, обслуживающих детей</w:t>
      </w:r>
    </w:p>
    <w:tbl>
      <w:tblPr>
        <w:tblW w:w="10410" w:type="dxa"/>
        <w:tblLayout w:type="fixed"/>
        <w:tblLook w:val="01E0"/>
      </w:tblPr>
      <w:tblGrid>
        <w:gridCol w:w="1278"/>
        <w:gridCol w:w="1098"/>
        <w:gridCol w:w="1197"/>
        <w:gridCol w:w="1140"/>
        <w:gridCol w:w="1095"/>
        <w:gridCol w:w="1092"/>
        <w:gridCol w:w="1170"/>
        <w:gridCol w:w="1170"/>
        <w:gridCol w:w="1170"/>
      </w:tblGrid>
      <w:tr w:rsidR="00B40EAC" w:rsidRPr="00BF238B" w:rsidTr="00970685">
        <w:trPr>
          <w:trHeight w:val="1042"/>
        </w:trPr>
        <w:tc>
          <w:tcPr>
            <w:tcW w:w="1278" w:type="dxa"/>
            <w:tcBorders>
              <w:top w:val="single" w:sz="4" w:space="0" w:color="auto"/>
              <w:left w:val="single" w:sz="4" w:space="0" w:color="auto"/>
              <w:bottom w:val="single" w:sz="4" w:space="0" w:color="auto"/>
              <w:right w:val="single" w:sz="4" w:space="0" w:color="auto"/>
            </w:tcBorders>
          </w:tcPr>
          <w:p w:rsidR="00B40EAC" w:rsidRPr="00BF238B" w:rsidRDefault="00B40EAC" w:rsidP="001F0335">
            <w:pPr>
              <w:pStyle w:val="a6"/>
              <w:tabs>
                <w:tab w:val="num" w:pos="426"/>
              </w:tabs>
              <w:spacing w:line="192" w:lineRule="auto"/>
              <w:ind w:left="-25"/>
              <w:jc w:val="center"/>
              <w:rPr>
                <w:szCs w:val="28"/>
              </w:rPr>
            </w:pPr>
            <w:r w:rsidRPr="00BF238B">
              <w:rPr>
                <w:szCs w:val="28"/>
              </w:rPr>
              <w:t>Кол-во библиотек</w:t>
            </w:r>
            <w:r w:rsidR="004C1810" w:rsidRPr="00BF238B">
              <w:rPr>
                <w:szCs w:val="28"/>
              </w:rPr>
              <w:t>, обслуживающих детей</w:t>
            </w:r>
            <w:r w:rsidR="00AD5264" w:rsidRPr="00BF238B">
              <w:rPr>
                <w:szCs w:val="28"/>
              </w:rPr>
              <w:t xml:space="preserve"> /</w:t>
            </w:r>
            <w:r w:rsidR="00BC3DF6" w:rsidRPr="00BF238B">
              <w:rPr>
                <w:szCs w:val="28"/>
              </w:rPr>
              <w:t xml:space="preserve">кол-во </w:t>
            </w:r>
            <w:r w:rsidRPr="00BF238B">
              <w:rPr>
                <w:szCs w:val="28"/>
              </w:rPr>
              <w:t>детских б</w:t>
            </w:r>
            <w:r w:rsidR="00AD5264" w:rsidRPr="00BF238B">
              <w:rPr>
                <w:szCs w:val="28"/>
              </w:rPr>
              <w:t>иблиоте</w:t>
            </w:r>
            <w:r w:rsidRPr="00BF238B">
              <w:rPr>
                <w:szCs w:val="28"/>
              </w:rPr>
              <w:t>к</w:t>
            </w:r>
          </w:p>
        </w:tc>
        <w:tc>
          <w:tcPr>
            <w:tcW w:w="1098" w:type="dxa"/>
            <w:tcBorders>
              <w:top w:val="single" w:sz="4" w:space="0" w:color="auto"/>
              <w:left w:val="single" w:sz="4" w:space="0" w:color="auto"/>
              <w:bottom w:val="single" w:sz="4" w:space="0" w:color="auto"/>
              <w:right w:val="single" w:sz="4" w:space="0" w:color="auto"/>
            </w:tcBorders>
          </w:tcPr>
          <w:p w:rsidR="00B40EAC" w:rsidRPr="00BF238B" w:rsidRDefault="00B40EAC" w:rsidP="004C1810">
            <w:pPr>
              <w:pStyle w:val="a6"/>
              <w:tabs>
                <w:tab w:val="num" w:pos="426"/>
              </w:tabs>
              <w:spacing w:after="0"/>
              <w:ind w:left="-25" w:right="-156"/>
              <w:jc w:val="center"/>
              <w:rPr>
                <w:szCs w:val="28"/>
              </w:rPr>
            </w:pPr>
            <w:r w:rsidRPr="00BF238B">
              <w:rPr>
                <w:szCs w:val="28"/>
              </w:rPr>
              <w:t>Кол-во жителей,</w:t>
            </w:r>
          </w:p>
          <w:p w:rsidR="00B40EAC" w:rsidRPr="00BF238B" w:rsidRDefault="00B40EAC" w:rsidP="004C1810">
            <w:pPr>
              <w:pStyle w:val="a6"/>
              <w:tabs>
                <w:tab w:val="num" w:pos="426"/>
              </w:tabs>
              <w:spacing w:after="0"/>
              <w:ind w:left="-65" w:right="-138"/>
              <w:jc w:val="center"/>
              <w:rPr>
                <w:szCs w:val="28"/>
              </w:rPr>
            </w:pPr>
            <w:r w:rsidRPr="00BF238B">
              <w:rPr>
                <w:szCs w:val="28"/>
              </w:rPr>
              <w:t>(тыс</w:t>
            </w:r>
            <w:proofErr w:type="gramStart"/>
            <w:r w:rsidRPr="00BF238B">
              <w:rPr>
                <w:szCs w:val="28"/>
              </w:rPr>
              <w:t>.ч</w:t>
            </w:r>
            <w:proofErr w:type="gramEnd"/>
            <w:r w:rsidRPr="00BF238B">
              <w:rPr>
                <w:szCs w:val="28"/>
              </w:rPr>
              <w:t>ел.)</w:t>
            </w:r>
          </w:p>
        </w:tc>
        <w:tc>
          <w:tcPr>
            <w:tcW w:w="1197" w:type="dxa"/>
            <w:tcBorders>
              <w:top w:val="single" w:sz="4" w:space="0" w:color="auto"/>
              <w:left w:val="single" w:sz="4" w:space="0" w:color="auto"/>
              <w:bottom w:val="single" w:sz="4" w:space="0" w:color="auto"/>
              <w:right w:val="single" w:sz="4" w:space="0" w:color="auto"/>
            </w:tcBorders>
          </w:tcPr>
          <w:p w:rsidR="00B40EAC" w:rsidRPr="00BF238B" w:rsidRDefault="00B40EAC" w:rsidP="004C1810">
            <w:pPr>
              <w:pStyle w:val="a6"/>
              <w:tabs>
                <w:tab w:val="num" w:pos="426"/>
              </w:tabs>
              <w:spacing w:after="0"/>
              <w:ind w:left="-25"/>
              <w:jc w:val="center"/>
              <w:rPr>
                <w:szCs w:val="28"/>
              </w:rPr>
            </w:pPr>
            <w:r w:rsidRPr="00BF238B">
              <w:rPr>
                <w:szCs w:val="28"/>
              </w:rPr>
              <w:t xml:space="preserve">Кол-во </w:t>
            </w:r>
            <w:r w:rsidR="004C1810" w:rsidRPr="00BF238B">
              <w:rPr>
                <w:szCs w:val="28"/>
              </w:rPr>
              <w:t>жителей-</w:t>
            </w:r>
            <w:r w:rsidRPr="00BF238B">
              <w:rPr>
                <w:szCs w:val="28"/>
              </w:rPr>
              <w:t xml:space="preserve">детей </w:t>
            </w:r>
          </w:p>
          <w:p w:rsidR="00B40EAC" w:rsidRPr="00BF238B" w:rsidRDefault="00B40EAC" w:rsidP="004C1810">
            <w:pPr>
              <w:pStyle w:val="a6"/>
              <w:tabs>
                <w:tab w:val="num" w:pos="426"/>
              </w:tabs>
              <w:spacing w:after="0"/>
              <w:ind w:left="-25"/>
              <w:jc w:val="center"/>
              <w:rPr>
                <w:szCs w:val="28"/>
              </w:rPr>
            </w:pPr>
            <w:r w:rsidRPr="00BF238B">
              <w:rPr>
                <w:szCs w:val="28"/>
              </w:rPr>
              <w:t>до 14 лет</w:t>
            </w:r>
          </w:p>
          <w:p w:rsidR="00B40EAC" w:rsidRPr="00BF238B" w:rsidRDefault="00B40EAC" w:rsidP="004C1810">
            <w:pPr>
              <w:pStyle w:val="a6"/>
              <w:tabs>
                <w:tab w:val="num" w:pos="426"/>
              </w:tabs>
              <w:spacing w:after="0"/>
              <w:ind w:left="-25"/>
              <w:jc w:val="center"/>
              <w:rPr>
                <w:szCs w:val="28"/>
              </w:rPr>
            </w:pPr>
            <w:r w:rsidRPr="00BF238B">
              <w:rPr>
                <w:szCs w:val="28"/>
              </w:rPr>
              <w:t>(тыс</w:t>
            </w:r>
            <w:proofErr w:type="gramStart"/>
            <w:r w:rsidRPr="00BF238B">
              <w:rPr>
                <w:szCs w:val="28"/>
              </w:rPr>
              <w:t>.ч</w:t>
            </w:r>
            <w:proofErr w:type="gramEnd"/>
            <w:r w:rsidRPr="00BF238B">
              <w:rPr>
                <w:szCs w:val="28"/>
              </w:rPr>
              <w:t>ел.)</w:t>
            </w:r>
          </w:p>
        </w:tc>
        <w:tc>
          <w:tcPr>
            <w:tcW w:w="1140" w:type="dxa"/>
            <w:tcBorders>
              <w:top w:val="single" w:sz="4" w:space="0" w:color="auto"/>
              <w:left w:val="single" w:sz="4" w:space="0" w:color="auto"/>
              <w:bottom w:val="single" w:sz="4" w:space="0" w:color="auto"/>
              <w:right w:val="single" w:sz="4" w:space="0" w:color="auto"/>
            </w:tcBorders>
          </w:tcPr>
          <w:p w:rsidR="00B40EAC" w:rsidRPr="00BF238B" w:rsidRDefault="00B40EAC" w:rsidP="004C1810">
            <w:pPr>
              <w:pStyle w:val="a6"/>
              <w:tabs>
                <w:tab w:val="num" w:pos="426"/>
              </w:tabs>
              <w:spacing w:after="0"/>
              <w:ind w:left="-25" w:right="-108"/>
              <w:jc w:val="center"/>
              <w:rPr>
                <w:szCs w:val="28"/>
              </w:rPr>
            </w:pPr>
            <w:r w:rsidRPr="00BF238B">
              <w:rPr>
                <w:szCs w:val="28"/>
              </w:rPr>
              <w:t>Кол-во читателей</w:t>
            </w:r>
          </w:p>
          <w:p w:rsidR="00B40EAC" w:rsidRPr="00BF238B" w:rsidRDefault="00B40EAC" w:rsidP="004C1810">
            <w:pPr>
              <w:pStyle w:val="a6"/>
              <w:tabs>
                <w:tab w:val="num" w:pos="426"/>
              </w:tabs>
              <w:spacing w:after="0"/>
              <w:ind w:left="-25" w:right="-108"/>
              <w:jc w:val="center"/>
              <w:rPr>
                <w:szCs w:val="28"/>
              </w:rPr>
            </w:pPr>
            <w:r w:rsidRPr="00BF238B">
              <w:rPr>
                <w:szCs w:val="28"/>
              </w:rPr>
              <w:t>(всего)</w:t>
            </w:r>
          </w:p>
          <w:p w:rsidR="00B40EAC" w:rsidRPr="00BF238B" w:rsidRDefault="00B40EAC" w:rsidP="004C1810">
            <w:pPr>
              <w:pStyle w:val="a6"/>
              <w:tabs>
                <w:tab w:val="num" w:pos="426"/>
              </w:tabs>
              <w:spacing w:after="0"/>
              <w:ind w:left="-25" w:right="-108"/>
              <w:jc w:val="center"/>
              <w:rPr>
                <w:szCs w:val="28"/>
              </w:rPr>
            </w:pPr>
            <w:r w:rsidRPr="00BF238B">
              <w:rPr>
                <w:szCs w:val="28"/>
              </w:rPr>
              <w:t>(тыс</w:t>
            </w:r>
            <w:proofErr w:type="gramStart"/>
            <w:r w:rsidRPr="00BF238B">
              <w:rPr>
                <w:szCs w:val="28"/>
              </w:rPr>
              <w:t>.ч</w:t>
            </w:r>
            <w:proofErr w:type="gramEnd"/>
            <w:r w:rsidRPr="00BF238B">
              <w:rPr>
                <w:szCs w:val="28"/>
              </w:rPr>
              <w:t>ел.)</w:t>
            </w:r>
          </w:p>
        </w:tc>
        <w:tc>
          <w:tcPr>
            <w:tcW w:w="1095" w:type="dxa"/>
            <w:tcBorders>
              <w:top w:val="single" w:sz="4" w:space="0" w:color="auto"/>
              <w:left w:val="single" w:sz="4" w:space="0" w:color="auto"/>
              <w:bottom w:val="single" w:sz="4" w:space="0" w:color="auto"/>
              <w:right w:val="single" w:sz="4" w:space="0" w:color="auto"/>
            </w:tcBorders>
          </w:tcPr>
          <w:p w:rsidR="00B40EAC" w:rsidRPr="00BF238B" w:rsidRDefault="00B40EAC" w:rsidP="004C1810">
            <w:pPr>
              <w:pStyle w:val="a6"/>
              <w:tabs>
                <w:tab w:val="num" w:pos="426"/>
              </w:tabs>
              <w:spacing w:after="0"/>
              <w:ind w:left="-25"/>
              <w:jc w:val="center"/>
              <w:rPr>
                <w:szCs w:val="28"/>
              </w:rPr>
            </w:pPr>
            <w:r w:rsidRPr="00BF238B">
              <w:rPr>
                <w:szCs w:val="28"/>
              </w:rPr>
              <w:t>% охвата населения</w:t>
            </w:r>
          </w:p>
        </w:tc>
        <w:tc>
          <w:tcPr>
            <w:tcW w:w="1092" w:type="dxa"/>
            <w:tcBorders>
              <w:top w:val="single" w:sz="4" w:space="0" w:color="auto"/>
              <w:left w:val="single" w:sz="4" w:space="0" w:color="auto"/>
              <w:bottom w:val="single" w:sz="4" w:space="0" w:color="auto"/>
              <w:right w:val="single" w:sz="4" w:space="0" w:color="auto"/>
            </w:tcBorders>
            <w:shd w:val="clear" w:color="auto" w:fill="auto"/>
          </w:tcPr>
          <w:p w:rsidR="00C247FF" w:rsidRDefault="00B40EAC" w:rsidP="004C1810">
            <w:pPr>
              <w:pStyle w:val="a6"/>
              <w:tabs>
                <w:tab w:val="num" w:pos="426"/>
              </w:tabs>
              <w:spacing w:after="0"/>
              <w:ind w:left="0"/>
              <w:jc w:val="center"/>
              <w:rPr>
                <w:szCs w:val="28"/>
              </w:rPr>
            </w:pPr>
            <w:r w:rsidRPr="00C247FF">
              <w:rPr>
                <w:szCs w:val="28"/>
              </w:rPr>
              <w:t xml:space="preserve">Кол-во читателей </w:t>
            </w:r>
          </w:p>
          <w:p w:rsidR="00C247FF" w:rsidRDefault="00C247FF" w:rsidP="004C1810">
            <w:pPr>
              <w:pStyle w:val="a6"/>
              <w:tabs>
                <w:tab w:val="num" w:pos="426"/>
              </w:tabs>
              <w:spacing w:after="0"/>
              <w:ind w:left="0"/>
              <w:jc w:val="center"/>
              <w:rPr>
                <w:szCs w:val="28"/>
              </w:rPr>
            </w:pPr>
            <w:r>
              <w:rPr>
                <w:szCs w:val="28"/>
              </w:rPr>
              <w:t>по ЕРК</w:t>
            </w:r>
          </w:p>
          <w:p w:rsidR="00B40EAC" w:rsidRPr="00BF238B" w:rsidRDefault="00B40EAC" w:rsidP="004C1810">
            <w:pPr>
              <w:pStyle w:val="a6"/>
              <w:tabs>
                <w:tab w:val="num" w:pos="426"/>
              </w:tabs>
              <w:spacing w:after="0"/>
              <w:ind w:left="0"/>
              <w:jc w:val="center"/>
              <w:rPr>
                <w:szCs w:val="28"/>
              </w:rPr>
            </w:pPr>
            <w:r w:rsidRPr="00C247FF">
              <w:rPr>
                <w:szCs w:val="28"/>
              </w:rPr>
              <w:t>(тыс</w:t>
            </w:r>
            <w:proofErr w:type="gramStart"/>
            <w:r w:rsidRPr="00C247FF">
              <w:rPr>
                <w:szCs w:val="28"/>
              </w:rPr>
              <w:t>.ч</w:t>
            </w:r>
            <w:proofErr w:type="gramEnd"/>
            <w:r w:rsidRPr="00C247FF">
              <w:rPr>
                <w:szCs w:val="28"/>
              </w:rPr>
              <w:t>ел.)</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rsidR="00B40EAC" w:rsidRPr="00BF238B" w:rsidRDefault="00B40EAC" w:rsidP="004C1810">
            <w:pPr>
              <w:pStyle w:val="a6"/>
              <w:tabs>
                <w:tab w:val="num" w:pos="426"/>
              </w:tabs>
              <w:spacing w:after="0"/>
              <w:ind w:left="-25"/>
              <w:jc w:val="center"/>
              <w:rPr>
                <w:szCs w:val="28"/>
              </w:rPr>
            </w:pPr>
            <w:r w:rsidRPr="00BF238B">
              <w:rPr>
                <w:szCs w:val="28"/>
              </w:rPr>
              <w:t>% охвата по единой записи</w:t>
            </w:r>
          </w:p>
        </w:tc>
        <w:tc>
          <w:tcPr>
            <w:tcW w:w="1170" w:type="dxa"/>
            <w:tcBorders>
              <w:top w:val="single" w:sz="4" w:space="0" w:color="auto"/>
              <w:left w:val="single" w:sz="4" w:space="0" w:color="auto"/>
              <w:bottom w:val="single" w:sz="4" w:space="0" w:color="auto"/>
              <w:right w:val="single" w:sz="4" w:space="0" w:color="auto"/>
            </w:tcBorders>
          </w:tcPr>
          <w:p w:rsidR="00B40EAC" w:rsidRPr="00BF238B" w:rsidRDefault="00B40EAC" w:rsidP="004C1810">
            <w:pPr>
              <w:pStyle w:val="a6"/>
              <w:tabs>
                <w:tab w:val="num" w:pos="426"/>
              </w:tabs>
              <w:spacing w:after="0"/>
              <w:ind w:left="-25"/>
              <w:jc w:val="center"/>
              <w:rPr>
                <w:szCs w:val="28"/>
              </w:rPr>
            </w:pPr>
            <w:r w:rsidRPr="00BF238B">
              <w:rPr>
                <w:szCs w:val="28"/>
              </w:rPr>
              <w:t>Кол-во читателей-детей</w:t>
            </w:r>
          </w:p>
          <w:p w:rsidR="00B40EAC" w:rsidRPr="00BF238B" w:rsidRDefault="00B40EAC" w:rsidP="004C1810">
            <w:pPr>
              <w:pStyle w:val="a6"/>
              <w:tabs>
                <w:tab w:val="num" w:pos="426"/>
              </w:tabs>
              <w:spacing w:after="0"/>
              <w:ind w:left="-25"/>
              <w:jc w:val="center"/>
              <w:rPr>
                <w:szCs w:val="28"/>
              </w:rPr>
            </w:pPr>
            <w:r w:rsidRPr="00BF238B">
              <w:rPr>
                <w:szCs w:val="28"/>
              </w:rPr>
              <w:t xml:space="preserve"> (тыс</w:t>
            </w:r>
            <w:proofErr w:type="gramStart"/>
            <w:r w:rsidRPr="00BF238B">
              <w:rPr>
                <w:szCs w:val="28"/>
              </w:rPr>
              <w:t>.ч</w:t>
            </w:r>
            <w:proofErr w:type="gramEnd"/>
            <w:r w:rsidRPr="00BF238B">
              <w:rPr>
                <w:szCs w:val="28"/>
              </w:rPr>
              <w:t>ел.)</w:t>
            </w:r>
          </w:p>
        </w:tc>
        <w:tc>
          <w:tcPr>
            <w:tcW w:w="1170" w:type="dxa"/>
            <w:tcBorders>
              <w:top w:val="single" w:sz="4" w:space="0" w:color="auto"/>
              <w:left w:val="single" w:sz="4" w:space="0" w:color="auto"/>
              <w:bottom w:val="single" w:sz="4" w:space="0" w:color="auto"/>
              <w:right w:val="single" w:sz="4" w:space="0" w:color="auto"/>
            </w:tcBorders>
          </w:tcPr>
          <w:p w:rsidR="00B40EAC" w:rsidRPr="00BF238B" w:rsidRDefault="00B40EAC" w:rsidP="00E7761C">
            <w:pPr>
              <w:pStyle w:val="a6"/>
              <w:tabs>
                <w:tab w:val="num" w:pos="426"/>
              </w:tabs>
              <w:spacing w:line="192" w:lineRule="auto"/>
              <w:ind w:left="0"/>
              <w:jc w:val="center"/>
              <w:rPr>
                <w:szCs w:val="28"/>
              </w:rPr>
            </w:pPr>
            <w:r w:rsidRPr="00BF238B">
              <w:rPr>
                <w:szCs w:val="28"/>
              </w:rPr>
              <w:t>% охвата детского населения</w:t>
            </w:r>
          </w:p>
        </w:tc>
      </w:tr>
      <w:tr w:rsidR="00B40EAC" w:rsidRPr="00BF238B" w:rsidTr="00E7761C">
        <w:tc>
          <w:tcPr>
            <w:tcW w:w="1278" w:type="dxa"/>
            <w:tcBorders>
              <w:top w:val="single" w:sz="4" w:space="0" w:color="auto"/>
              <w:left w:val="single" w:sz="4" w:space="0" w:color="auto"/>
              <w:bottom w:val="single" w:sz="4" w:space="0" w:color="auto"/>
              <w:right w:val="single" w:sz="4" w:space="0" w:color="auto"/>
            </w:tcBorders>
          </w:tcPr>
          <w:p w:rsidR="00B40EAC" w:rsidRPr="00BF238B" w:rsidRDefault="00213F12" w:rsidP="00E7761C">
            <w:pPr>
              <w:pStyle w:val="a6"/>
              <w:tabs>
                <w:tab w:val="num" w:pos="426"/>
              </w:tabs>
              <w:ind w:left="-25"/>
              <w:jc w:val="center"/>
              <w:rPr>
                <w:bCs/>
                <w:szCs w:val="28"/>
              </w:rPr>
            </w:pPr>
            <w:r w:rsidRPr="00BF238B">
              <w:rPr>
                <w:bCs/>
                <w:szCs w:val="28"/>
              </w:rPr>
              <w:t>4/1</w:t>
            </w:r>
          </w:p>
        </w:tc>
        <w:tc>
          <w:tcPr>
            <w:tcW w:w="1098" w:type="dxa"/>
            <w:tcBorders>
              <w:top w:val="single" w:sz="4" w:space="0" w:color="auto"/>
              <w:left w:val="single" w:sz="4" w:space="0" w:color="auto"/>
              <w:bottom w:val="single" w:sz="4" w:space="0" w:color="auto"/>
              <w:right w:val="single" w:sz="4" w:space="0" w:color="auto"/>
            </w:tcBorders>
          </w:tcPr>
          <w:p w:rsidR="00B40EAC" w:rsidRPr="00BF238B" w:rsidRDefault="00213F12" w:rsidP="00E7761C">
            <w:pPr>
              <w:pStyle w:val="a6"/>
              <w:tabs>
                <w:tab w:val="num" w:pos="426"/>
              </w:tabs>
              <w:ind w:left="-25"/>
              <w:jc w:val="center"/>
              <w:rPr>
                <w:bCs/>
                <w:szCs w:val="28"/>
              </w:rPr>
            </w:pPr>
            <w:r w:rsidRPr="00BF238B">
              <w:rPr>
                <w:bCs/>
                <w:szCs w:val="28"/>
              </w:rPr>
              <w:t>48 944</w:t>
            </w:r>
          </w:p>
        </w:tc>
        <w:tc>
          <w:tcPr>
            <w:tcW w:w="1197" w:type="dxa"/>
            <w:tcBorders>
              <w:top w:val="single" w:sz="4" w:space="0" w:color="auto"/>
              <w:left w:val="single" w:sz="4" w:space="0" w:color="auto"/>
              <w:bottom w:val="single" w:sz="4" w:space="0" w:color="auto"/>
              <w:right w:val="single" w:sz="4" w:space="0" w:color="auto"/>
            </w:tcBorders>
          </w:tcPr>
          <w:p w:rsidR="00B40EAC" w:rsidRPr="00BF238B" w:rsidRDefault="00F7367D" w:rsidP="00E7761C">
            <w:pPr>
              <w:pStyle w:val="a6"/>
              <w:tabs>
                <w:tab w:val="num" w:pos="426"/>
              </w:tabs>
              <w:ind w:left="-25"/>
              <w:jc w:val="center"/>
              <w:rPr>
                <w:bCs/>
                <w:szCs w:val="28"/>
              </w:rPr>
            </w:pPr>
            <w:r w:rsidRPr="00BF238B">
              <w:rPr>
                <w:szCs w:val="28"/>
              </w:rPr>
              <w:t>9</w:t>
            </w:r>
            <w:r w:rsidR="00213F12" w:rsidRPr="00BF238B">
              <w:rPr>
                <w:szCs w:val="28"/>
              </w:rPr>
              <w:t xml:space="preserve"> </w:t>
            </w:r>
            <w:r w:rsidRPr="00BF238B">
              <w:rPr>
                <w:szCs w:val="28"/>
              </w:rPr>
              <w:t>385</w:t>
            </w:r>
          </w:p>
        </w:tc>
        <w:tc>
          <w:tcPr>
            <w:tcW w:w="1140" w:type="dxa"/>
            <w:tcBorders>
              <w:top w:val="single" w:sz="4" w:space="0" w:color="auto"/>
              <w:left w:val="single" w:sz="4" w:space="0" w:color="auto"/>
              <w:bottom w:val="single" w:sz="4" w:space="0" w:color="auto"/>
              <w:right w:val="single" w:sz="4" w:space="0" w:color="auto"/>
            </w:tcBorders>
          </w:tcPr>
          <w:p w:rsidR="00B40EAC" w:rsidRPr="00BF238B" w:rsidRDefault="00F51A53" w:rsidP="00E7761C">
            <w:pPr>
              <w:pStyle w:val="a6"/>
              <w:tabs>
                <w:tab w:val="num" w:pos="426"/>
              </w:tabs>
              <w:ind w:left="-25" w:right="-108"/>
              <w:jc w:val="center"/>
              <w:rPr>
                <w:bCs/>
                <w:szCs w:val="28"/>
              </w:rPr>
            </w:pPr>
            <w:r w:rsidRPr="00BF238B">
              <w:rPr>
                <w:bCs/>
                <w:szCs w:val="28"/>
              </w:rPr>
              <w:t>20 050</w:t>
            </w:r>
          </w:p>
        </w:tc>
        <w:tc>
          <w:tcPr>
            <w:tcW w:w="1095" w:type="dxa"/>
            <w:tcBorders>
              <w:top w:val="single" w:sz="4" w:space="0" w:color="auto"/>
              <w:left w:val="single" w:sz="4" w:space="0" w:color="auto"/>
              <w:bottom w:val="single" w:sz="4" w:space="0" w:color="auto"/>
              <w:right w:val="single" w:sz="4" w:space="0" w:color="auto"/>
            </w:tcBorders>
          </w:tcPr>
          <w:p w:rsidR="00B40EAC" w:rsidRPr="00BF238B" w:rsidRDefault="00F51A53" w:rsidP="00E7761C">
            <w:pPr>
              <w:pStyle w:val="a6"/>
              <w:tabs>
                <w:tab w:val="num" w:pos="426"/>
              </w:tabs>
              <w:ind w:left="-25"/>
              <w:jc w:val="center"/>
              <w:rPr>
                <w:bCs/>
                <w:szCs w:val="28"/>
              </w:rPr>
            </w:pPr>
            <w:r w:rsidRPr="00BF238B">
              <w:rPr>
                <w:bCs/>
                <w:szCs w:val="28"/>
              </w:rPr>
              <w:t>41</w:t>
            </w:r>
          </w:p>
        </w:tc>
        <w:tc>
          <w:tcPr>
            <w:tcW w:w="1092" w:type="dxa"/>
            <w:tcBorders>
              <w:top w:val="single" w:sz="4" w:space="0" w:color="auto"/>
              <w:left w:val="single" w:sz="4" w:space="0" w:color="auto"/>
              <w:bottom w:val="single" w:sz="4" w:space="0" w:color="auto"/>
              <w:right w:val="single" w:sz="4" w:space="0" w:color="auto"/>
            </w:tcBorders>
          </w:tcPr>
          <w:p w:rsidR="00B40EAC" w:rsidRPr="00BF238B" w:rsidRDefault="00C247FF" w:rsidP="00E7761C">
            <w:pPr>
              <w:pStyle w:val="a6"/>
              <w:tabs>
                <w:tab w:val="num" w:pos="426"/>
              </w:tabs>
              <w:ind w:left="0"/>
              <w:jc w:val="center"/>
              <w:rPr>
                <w:bCs/>
                <w:szCs w:val="28"/>
              </w:rPr>
            </w:pPr>
            <w:r>
              <w:rPr>
                <w:bCs/>
                <w:szCs w:val="28"/>
              </w:rPr>
              <w:t>10 368</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B40EAC" w:rsidRPr="00BF238B" w:rsidRDefault="00460C6B" w:rsidP="00E7761C">
            <w:pPr>
              <w:pStyle w:val="a6"/>
              <w:tabs>
                <w:tab w:val="num" w:pos="426"/>
              </w:tabs>
              <w:ind w:left="-25"/>
              <w:jc w:val="center"/>
              <w:rPr>
                <w:bCs/>
                <w:szCs w:val="28"/>
              </w:rPr>
            </w:pPr>
            <w:r>
              <w:rPr>
                <w:bCs/>
                <w:szCs w:val="28"/>
              </w:rPr>
              <w:t>51,7</w:t>
            </w:r>
          </w:p>
        </w:tc>
        <w:tc>
          <w:tcPr>
            <w:tcW w:w="1170" w:type="dxa"/>
            <w:tcBorders>
              <w:top w:val="single" w:sz="4" w:space="0" w:color="auto"/>
              <w:left w:val="single" w:sz="4" w:space="0" w:color="auto"/>
              <w:bottom w:val="single" w:sz="4" w:space="0" w:color="auto"/>
              <w:right w:val="single" w:sz="4" w:space="0" w:color="auto"/>
            </w:tcBorders>
          </w:tcPr>
          <w:p w:rsidR="00B40EAC" w:rsidRPr="00BF238B" w:rsidRDefault="004016B6" w:rsidP="00F51A53">
            <w:pPr>
              <w:pStyle w:val="a6"/>
              <w:tabs>
                <w:tab w:val="num" w:pos="426"/>
              </w:tabs>
              <w:ind w:left="-25"/>
              <w:jc w:val="center"/>
              <w:rPr>
                <w:bCs/>
                <w:szCs w:val="28"/>
              </w:rPr>
            </w:pPr>
            <w:r w:rsidRPr="00BF238B">
              <w:rPr>
                <w:bCs/>
                <w:szCs w:val="28"/>
              </w:rPr>
              <w:t>78</w:t>
            </w:r>
            <w:r w:rsidR="00F51A53" w:rsidRPr="00BF238B">
              <w:rPr>
                <w:bCs/>
                <w:szCs w:val="28"/>
              </w:rPr>
              <w:t>40</w:t>
            </w:r>
          </w:p>
        </w:tc>
        <w:tc>
          <w:tcPr>
            <w:tcW w:w="1170" w:type="dxa"/>
            <w:tcBorders>
              <w:top w:val="single" w:sz="4" w:space="0" w:color="auto"/>
              <w:left w:val="single" w:sz="4" w:space="0" w:color="auto"/>
              <w:bottom w:val="single" w:sz="4" w:space="0" w:color="auto"/>
              <w:right w:val="single" w:sz="4" w:space="0" w:color="auto"/>
            </w:tcBorders>
          </w:tcPr>
          <w:p w:rsidR="00B40EAC" w:rsidRPr="00BF238B" w:rsidRDefault="00E45F93" w:rsidP="00E7761C">
            <w:pPr>
              <w:pStyle w:val="a6"/>
              <w:tabs>
                <w:tab w:val="num" w:pos="426"/>
              </w:tabs>
              <w:ind w:left="0"/>
              <w:jc w:val="center"/>
              <w:rPr>
                <w:bCs/>
                <w:szCs w:val="28"/>
              </w:rPr>
            </w:pPr>
            <w:r w:rsidRPr="00BF238B">
              <w:rPr>
                <w:bCs/>
                <w:szCs w:val="28"/>
              </w:rPr>
              <w:t>83</w:t>
            </w:r>
          </w:p>
        </w:tc>
      </w:tr>
    </w:tbl>
    <w:p w:rsidR="00B40EAC" w:rsidRPr="00BF238B" w:rsidRDefault="00B40EAC" w:rsidP="00365E88">
      <w:pPr>
        <w:pStyle w:val="23"/>
        <w:tabs>
          <w:tab w:val="left" w:pos="5529"/>
        </w:tabs>
        <w:spacing w:after="0" w:line="240" w:lineRule="auto"/>
        <w:ind w:left="0" w:firstLine="709"/>
        <w:jc w:val="both"/>
        <w:rPr>
          <w:b/>
          <w:color w:val="FF0000"/>
          <w:szCs w:val="28"/>
        </w:rPr>
      </w:pPr>
    </w:p>
    <w:p w:rsidR="004016B6" w:rsidRPr="00BF238B" w:rsidRDefault="004016B6" w:rsidP="004016B6">
      <w:pPr>
        <w:pStyle w:val="23"/>
        <w:spacing w:after="0" w:line="240" w:lineRule="auto"/>
        <w:ind w:left="0"/>
        <w:jc w:val="center"/>
        <w:rPr>
          <w:b/>
          <w:szCs w:val="28"/>
        </w:rPr>
      </w:pPr>
      <w:r w:rsidRPr="00BF238B">
        <w:rPr>
          <w:b/>
          <w:szCs w:val="28"/>
        </w:rPr>
        <w:t>Состав читателей по возрастам</w:t>
      </w:r>
    </w:p>
    <w:tbl>
      <w:tblPr>
        <w:tblW w:w="9854" w:type="dxa"/>
        <w:tblLook w:val="01E0"/>
      </w:tblPr>
      <w:tblGrid>
        <w:gridCol w:w="1617"/>
        <w:gridCol w:w="841"/>
        <w:gridCol w:w="953"/>
        <w:gridCol w:w="822"/>
        <w:gridCol w:w="944"/>
        <w:gridCol w:w="834"/>
        <w:gridCol w:w="912"/>
        <w:gridCol w:w="1023"/>
        <w:gridCol w:w="912"/>
        <w:gridCol w:w="996"/>
      </w:tblGrid>
      <w:tr w:rsidR="00292A23" w:rsidRPr="00BF238B" w:rsidTr="00292A23">
        <w:trPr>
          <w:trHeight w:val="120"/>
          <w:tblHeader/>
        </w:trPr>
        <w:tc>
          <w:tcPr>
            <w:tcW w:w="1617" w:type="dxa"/>
            <w:tcBorders>
              <w:top w:val="single" w:sz="4" w:space="0" w:color="auto"/>
              <w:left w:val="single" w:sz="4" w:space="0" w:color="auto"/>
              <w:bottom w:val="single" w:sz="4" w:space="0" w:color="auto"/>
              <w:right w:val="single" w:sz="4" w:space="0" w:color="auto"/>
            </w:tcBorders>
            <w:shd w:val="clear" w:color="auto" w:fill="auto"/>
          </w:tcPr>
          <w:p w:rsidR="00292A23" w:rsidRPr="00BF238B" w:rsidRDefault="00292A23" w:rsidP="00F7367D">
            <w:pPr>
              <w:pStyle w:val="23"/>
              <w:spacing w:after="0" w:line="240" w:lineRule="auto"/>
              <w:ind w:left="0"/>
              <w:rPr>
                <w:szCs w:val="28"/>
              </w:rPr>
            </w:pPr>
            <w:r w:rsidRPr="00BF238B">
              <w:rPr>
                <w:szCs w:val="28"/>
              </w:rPr>
              <w:t>Возраст</w:t>
            </w: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292A23" w:rsidRPr="00BF238B" w:rsidRDefault="00292A23" w:rsidP="00292A23">
            <w:pPr>
              <w:pStyle w:val="23"/>
              <w:spacing w:after="0" w:line="240" w:lineRule="auto"/>
              <w:ind w:left="0"/>
              <w:jc w:val="center"/>
              <w:rPr>
                <w:szCs w:val="28"/>
              </w:rPr>
            </w:pPr>
            <w:r w:rsidRPr="00BF238B">
              <w:rPr>
                <w:color w:val="000000"/>
                <w:szCs w:val="28"/>
              </w:rPr>
              <w:t>0-7 лет</w:t>
            </w:r>
          </w:p>
        </w:tc>
        <w:tc>
          <w:tcPr>
            <w:tcW w:w="953" w:type="dxa"/>
            <w:tcBorders>
              <w:top w:val="single" w:sz="4" w:space="0" w:color="auto"/>
              <w:left w:val="single" w:sz="4" w:space="0" w:color="auto"/>
              <w:bottom w:val="single" w:sz="4" w:space="0" w:color="auto"/>
              <w:right w:val="single" w:sz="4" w:space="0" w:color="auto"/>
            </w:tcBorders>
            <w:shd w:val="clear" w:color="auto" w:fill="auto"/>
          </w:tcPr>
          <w:p w:rsidR="00292A23" w:rsidRPr="00BF238B" w:rsidRDefault="00292A23" w:rsidP="00292A23">
            <w:pPr>
              <w:pStyle w:val="23"/>
              <w:spacing w:after="0" w:line="240" w:lineRule="auto"/>
              <w:ind w:left="0"/>
              <w:jc w:val="center"/>
              <w:rPr>
                <w:color w:val="000000"/>
                <w:szCs w:val="28"/>
              </w:rPr>
            </w:pPr>
            <w:r w:rsidRPr="00BF238B">
              <w:rPr>
                <w:color w:val="000000"/>
                <w:szCs w:val="28"/>
              </w:rPr>
              <w:t>7</w:t>
            </w:r>
          </w:p>
          <w:p w:rsidR="00292A23" w:rsidRPr="00BF238B" w:rsidRDefault="00292A23" w:rsidP="00292A23">
            <w:pPr>
              <w:pStyle w:val="23"/>
              <w:spacing w:after="0" w:line="240" w:lineRule="auto"/>
              <w:ind w:left="0"/>
              <w:jc w:val="center"/>
              <w:rPr>
                <w:szCs w:val="28"/>
              </w:rPr>
            </w:pPr>
            <w:r w:rsidRPr="00BF238B">
              <w:rPr>
                <w:color w:val="000000"/>
                <w:szCs w:val="28"/>
              </w:rPr>
              <w:t xml:space="preserve"> лет</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292A23" w:rsidRPr="00BF238B" w:rsidRDefault="00292A23" w:rsidP="00292A23">
            <w:pPr>
              <w:pStyle w:val="23"/>
              <w:spacing w:after="0" w:line="240" w:lineRule="auto"/>
              <w:ind w:left="0"/>
              <w:jc w:val="center"/>
              <w:rPr>
                <w:color w:val="000000"/>
                <w:szCs w:val="28"/>
              </w:rPr>
            </w:pPr>
            <w:r w:rsidRPr="00BF238B">
              <w:rPr>
                <w:color w:val="000000"/>
                <w:szCs w:val="28"/>
              </w:rPr>
              <w:t xml:space="preserve">8 </w:t>
            </w:r>
          </w:p>
          <w:p w:rsidR="00292A23" w:rsidRPr="00BF238B" w:rsidRDefault="00292A23" w:rsidP="00292A23">
            <w:pPr>
              <w:pStyle w:val="23"/>
              <w:spacing w:after="0" w:line="240" w:lineRule="auto"/>
              <w:ind w:left="0"/>
              <w:jc w:val="center"/>
              <w:rPr>
                <w:szCs w:val="28"/>
              </w:rPr>
            </w:pPr>
            <w:r w:rsidRPr="00BF238B">
              <w:rPr>
                <w:color w:val="000000"/>
                <w:szCs w:val="28"/>
              </w:rPr>
              <w:t>лет</w:t>
            </w:r>
          </w:p>
        </w:tc>
        <w:tc>
          <w:tcPr>
            <w:tcW w:w="944" w:type="dxa"/>
            <w:tcBorders>
              <w:top w:val="single" w:sz="4" w:space="0" w:color="auto"/>
              <w:left w:val="single" w:sz="4" w:space="0" w:color="auto"/>
              <w:bottom w:val="single" w:sz="4" w:space="0" w:color="auto"/>
              <w:right w:val="single" w:sz="4" w:space="0" w:color="auto"/>
            </w:tcBorders>
          </w:tcPr>
          <w:p w:rsidR="00292A23" w:rsidRPr="00BF238B" w:rsidRDefault="00292A23" w:rsidP="00292A23">
            <w:pPr>
              <w:pStyle w:val="23"/>
              <w:spacing w:after="0" w:line="240" w:lineRule="auto"/>
              <w:ind w:left="0"/>
              <w:jc w:val="center"/>
              <w:rPr>
                <w:color w:val="000000"/>
                <w:szCs w:val="28"/>
              </w:rPr>
            </w:pPr>
            <w:r w:rsidRPr="00BF238B">
              <w:rPr>
                <w:color w:val="000000"/>
                <w:szCs w:val="28"/>
              </w:rPr>
              <w:t xml:space="preserve">9 </w:t>
            </w:r>
          </w:p>
          <w:p w:rsidR="00292A23" w:rsidRPr="00BF238B" w:rsidRDefault="00292A23" w:rsidP="00292A23">
            <w:pPr>
              <w:pStyle w:val="23"/>
              <w:spacing w:after="0" w:line="240" w:lineRule="auto"/>
              <w:ind w:left="0"/>
              <w:jc w:val="center"/>
              <w:rPr>
                <w:szCs w:val="28"/>
              </w:rPr>
            </w:pPr>
            <w:r w:rsidRPr="00BF238B">
              <w:rPr>
                <w:color w:val="000000"/>
                <w:szCs w:val="28"/>
              </w:rPr>
              <w:t>лет</w:t>
            </w:r>
          </w:p>
        </w:tc>
        <w:tc>
          <w:tcPr>
            <w:tcW w:w="834" w:type="dxa"/>
            <w:tcBorders>
              <w:top w:val="single" w:sz="4" w:space="0" w:color="auto"/>
              <w:left w:val="single" w:sz="4" w:space="0" w:color="auto"/>
              <w:bottom w:val="single" w:sz="4" w:space="0" w:color="auto"/>
              <w:right w:val="single" w:sz="4" w:space="0" w:color="auto"/>
            </w:tcBorders>
          </w:tcPr>
          <w:p w:rsidR="00292A23" w:rsidRPr="00BF238B" w:rsidRDefault="00292A23" w:rsidP="00292A23">
            <w:pPr>
              <w:pStyle w:val="23"/>
              <w:spacing w:after="0" w:line="240" w:lineRule="auto"/>
              <w:ind w:left="0"/>
              <w:jc w:val="center"/>
              <w:rPr>
                <w:szCs w:val="28"/>
              </w:rPr>
            </w:pPr>
            <w:r w:rsidRPr="00BF238B">
              <w:rPr>
                <w:color w:val="000000"/>
                <w:szCs w:val="28"/>
              </w:rPr>
              <w:t>10 лет</w:t>
            </w:r>
          </w:p>
        </w:tc>
        <w:tc>
          <w:tcPr>
            <w:tcW w:w="912" w:type="dxa"/>
            <w:tcBorders>
              <w:top w:val="single" w:sz="4" w:space="0" w:color="auto"/>
              <w:left w:val="single" w:sz="4" w:space="0" w:color="auto"/>
              <w:bottom w:val="single" w:sz="4" w:space="0" w:color="auto"/>
              <w:right w:val="single" w:sz="4" w:space="0" w:color="auto"/>
            </w:tcBorders>
          </w:tcPr>
          <w:p w:rsidR="00292A23" w:rsidRPr="00BF238B" w:rsidRDefault="00292A23" w:rsidP="00292A23">
            <w:pPr>
              <w:pStyle w:val="23"/>
              <w:spacing w:after="0" w:line="240" w:lineRule="auto"/>
              <w:ind w:left="0"/>
              <w:jc w:val="center"/>
              <w:rPr>
                <w:color w:val="000000"/>
                <w:szCs w:val="28"/>
              </w:rPr>
            </w:pPr>
            <w:r w:rsidRPr="00BF238B">
              <w:rPr>
                <w:color w:val="000000"/>
                <w:szCs w:val="28"/>
              </w:rPr>
              <w:t xml:space="preserve">11 </w:t>
            </w:r>
          </w:p>
          <w:p w:rsidR="00292A23" w:rsidRPr="00BF238B" w:rsidRDefault="00292A23" w:rsidP="00292A23">
            <w:pPr>
              <w:pStyle w:val="23"/>
              <w:spacing w:after="0" w:line="240" w:lineRule="auto"/>
              <w:ind w:left="0"/>
              <w:jc w:val="center"/>
              <w:rPr>
                <w:color w:val="000000"/>
                <w:szCs w:val="28"/>
              </w:rPr>
            </w:pPr>
            <w:r w:rsidRPr="00BF238B">
              <w:rPr>
                <w:color w:val="000000"/>
                <w:szCs w:val="28"/>
              </w:rPr>
              <w:t>лет</w:t>
            </w:r>
          </w:p>
        </w:tc>
        <w:tc>
          <w:tcPr>
            <w:tcW w:w="1023" w:type="dxa"/>
            <w:tcBorders>
              <w:top w:val="single" w:sz="4" w:space="0" w:color="auto"/>
              <w:left w:val="single" w:sz="4" w:space="0" w:color="auto"/>
              <w:bottom w:val="single" w:sz="4" w:space="0" w:color="auto"/>
              <w:right w:val="single" w:sz="4" w:space="0" w:color="auto"/>
            </w:tcBorders>
          </w:tcPr>
          <w:p w:rsidR="00292A23" w:rsidRPr="00BF238B" w:rsidRDefault="00292A23" w:rsidP="00292A23">
            <w:pPr>
              <w:pStyle w:val="23"/>
              <w:spacing w:after="0" w:line="240" w:lineRule="auto"/>
              <w:ind w:left="0"/>
              <w:jc w:val="center"/>
              <w:rPr>
                <w:color w:val="000000"/>
                <w:szCs w:val="28"/>
              </w:rPr>
            </w:pPr>
            <w:r w:rsidRPr="00BF238B">
              <w:rPr>
                <w:color w:val="000000"/>
                <w:szCs w:val="28"/>
              </w:rPr>
              <w:t>12</w:t>
            </w:r>
          </w:p>
          <w:p w:rsidR="00292A23" w:rsidRPr="00BF238B" w:rsidRDefault="00292A23" w:rsidP="00292A23">
            <w:pPr>
              <w:pStyle w:val="23"/>
              <w:spacing w:after="0" w:line="240" w:lineRule="auto"/>
              <w:ind w:left="0"/>
              <w:jc w:val="center"/>
              <w:rPr>
                <w:color w:val="000000"/>
                <w:szCs w:val="28"/>
              </w:rPr>
            </w:pPr>
            <w:r w:rsidRPr="00BF238B">
              <w:rPr>
                <w:color w:val="000000"/>
                <w:szCs w:val="28"/>
              </w:rPr>
              <w:t xml:space="preserve"> лет</w:t>
            </w:r>
          </w:p>
        </w:tc>
        <w:tc>
          <w:tcPr>
            <w:tcW w:w="912" w:type="dxa"/>
            <w:tcBorders>
              <w:top w:val="single" w:sz="4" w:space="0" w:color="auto"/>
              <w:left w:val="single" w:sz="4" w:space="0" w:color="auto"/>
              <w:bottom w:val="single" w:sz="4" w:space="0" w:color="auto"/>
              <w:right w:val="single" w:sz="4" w:space="0" w:color="auto"/>
            </w:tcBorders>
          </w:tcPr>
          <w:p w:rsidR="00292A23" w:rsidRPr="00BF238B" w:rsidRDefault="00292A23" w:rsidP="00292A23">
            <w:pPr>
              <w:pStyle w:val="23"/>
              <w:spacing w:after="0" w:line="240" w:lineRule="auto"/>
              <w:ind w:left="0"/>
              <w:jc w:val="center"/>
              <w:rPr>
                <w:color w:val="000000"/>
                <w:szCs w:val="28"/>
              </w:rPr>
            </w:pPr>
            <w:r w:rsidRPr="00BF238B">
              <w:rPr>
                <w:color w:val="000000"/>
                <w:szCs w:val="28"/>
              </w:rPr>
              <w:t xml:space="preserve">13 </w:t>
            </w:r>
          </w:p>
          <w:p w:rsidR="00292A23" w:rsidRPr="00BF238B" w:rsidRDefault="00292A23" w:rsidP="00292A23">
            <w:pPr>
              <w:pStyle w:val="23"/>
              <w:spacing w:after="0" w:line="240" w:lineRule="auto"/>
              <w:ind w:left="0"/>
              <w:jc w:val="center"/>
              <w:rPr>
                <w:color w:val="000000"/>
                <w:szCs w:val="28"/>
              </w:rPr>
            </w:pPr>
            <w:r w:rsidRPr="00BF238B">
              <w:rPr>
                <w:color w:val="000000"/>
                <w:szCs w:val="28"/>
              </w:rPr>
              <w:t>лет</w:t>
            </w:r>
          </w:p>
        </w:tc>
        <w:tc>
          <w:tcPr>
            <w:tcW w:w="996" w:type="dxa"/>
            <w:tcBorders>
              <w:top w:val="single" w:sz="4" w:space="0" w:color="auto"/>
              <w:left w:val="single" w:sz="4" w:space="0" w:color="auto"/>
              <w:bottom w:val="single" w:sz="4" w:space="0" w:color="auto"/>
              <w:right w:val="single" w:sz="4" w:space="0" w:color="auto"/>
            </w:tcBorders>
            <w:vAlign w:val="center"/>
          </w:tcPr>
          <w:p w:rsidR="00292A23" w:rsidRPr="00BF238B" w:rsidRDefault="00292A23" w:rsidP="00292A23">
            <w:pPr>
              <w:jc w:val="center"/>
              <w:rPr>
                <w:color w:val="000000"/>
                <w:szCs w:val="28"/>
              </w:rPr>
            </w:pPr>
            <w:r w:rsidRPr="00BF238B">
              <w:rPr>
                <w:color w:val="000000"/>
                <w:szCs w:val="28"/>
              </w:rPr>
              <w:t xml:space="preserve">14 </w:t>
            </w:r>
          </w:p>
          <w:p w:rsidR="00292A23" w:rsidRPr="00BF238B" w:rsidRDefault="00292A23" w:rsidP="00292A23">
            <w:pPr>
              <w:jc w:val="center"/>
              <w:rPr>
                <w:color w:val="000000"/>
                <w:szCs w:val="28"/>
              </w:rPr>
            </w:pPr>
            <w:r w:rsidRPr="00BF238B">
              <w:rPr>
                <w:color w:val="000000"/>
                <w:szCs w:val="28"/>
              </w:rPr>
              <w:t>лет</w:t>
            </w:r>
          </w:p>
        </w:tc>
      </w:tr>
      <w:tr w:rsidR="00292A23" w:rsidRPr="00BF238B" w:rsidTr="00292A23">
        <w:trPr>
          <w:trHeight w:val="117"/>
        </w:trPr>
        <w:tc>
          <w:tcPr>
            <w:tcW w:w="1617" w:type="dxa"/>
            <w:tcBorders>
              <w:top w:val="single" w:sz="4" w:space="0" w:color="auto"/>
              <w:left w:val="single" w:sz="4" w:space="0" w:color="auto"/>
              <w:bottom w:val="single" w:sz="4" w:space="0" w:color="auto"/>
              <w:right w:val="single" w:sz="4" w:space="0" w:color="auto"/>
            </w:tcBorders>
            <w:shd w:val="clear" w:color="auto" w:fill="auto"/>
          </w:tcPr>
          <w:p w:rsidR="00292A23" w:rsidRPr="00BF238B" w:rsidRDefault="00292A23" w:rsidP="00F7367D">
            <w:pPr>
              <w:pStyle w:val="23"/>
              <w:spacing w:after="0" w:line="240" w:lineRule="auto"/>
              <w:ind w:left="0"/>
              <w:rPr>
                <w:szCs w:val="28"/>
              </w:rPr>
            </w:pPr>
            <w:r w:rsidRPr="00BF238B">
              <w:rPr>
                <w:szCs w:val="28"/>
              </w:rPr>
              <w:t>Количество</w:t>
            </w: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292A23" w:rsidRPr="00BF238B" w:rsidRDefault="00E45F93" w:rsidP="00292A23">
            <w:pPr>
              <w:pStyle w:val="23"/>
              <w:spacing w:after="0" w:line="240" w:lineRule="auto"/>
              <w:ind w:left="0"/>
              <w:jc w:val="center"/>
              <w:rPr>
                <w:szCs w:val="28"/>
              </w:rPr>
            </w:pPr>
            <w:r w:rsidRPr="00BF238B">
              <w:rPr>
                <w:szCs w:val="28"/>
              </w:rPr>
              <w:t>508</w:t>
            </w:r>
          </w:p>
        </w:tc>
        <w:tc>
          <w:tcPr>
            <w:tcW w:w="953" w:type="dxa"/>
            <w:tcBorders>
              <w:top w:val="single" w:sz="4" w:space="0" w:color="auto"/>
              <w:left w:val="single" w:sz="4" w:space="0" w:color="auto"/>
              <w:bottom w:val="single" w:sz="4" w:space="0" w:color="auto"/>
              <w:right w:val="single" w:sz="4" w:space="0" w:color="auto"/>
            </w:tcBorders>
            <w:shd w:val="clear" w:color="auto" w:fill="auto"/>
          </w:tcPr>
          <w:p w:rsidR="00292A23" w:rsidRPr="00BF238B" w:rsidRDefault="00E45F93" w:rsidP="00292A23">
            <w:pPr>
              <w:pStyle w:val="23"/>
              <w:spacing w:after="0" w:line="240" w:lineRule="auto"/>
              <w:ind w:left="0"/>
              <w:jc w:val="center"/>
              <w:rPr>
                <w:szCs w:val="28"/>
              </w:rPr>
            </w:pPr>
            <w:r w:rsidRPr="00BF238B">
              <w:rPr>
                <w:szCs w:val="28"/>
              </w:rPr>
              <w:t>636</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292A23" w:rsidRPr="00BF238B" w:rsidRDefault="00292A23" w:rsidP="00E45F93">
            <w:pPr>
              <w:pStyle w:val="23"/>
              <w:spacing w:after="0" w:line="240" w:lineRule="auto"/>
              <w:ind w:left="0"/>
              <w:jc w:val="center"/>
              <w:rPr>
                <w:szCs w:val="28"/>
              </w:rPr>
            </w:pPr>
            <w:r w:rsidRPr="00BF238B">
              <w:rPr>
                <w:szCs w:val="28"/>
              </w:rPr>
              <w:t>14</w:t>
            </w:r>
            <w:r w:rsidR="00E45F93" w:rsidRPr="00BF238B">
              <w:rPr>
                <w:szCs w:val="28"/>
              </w:rPr>
              <w:t>39</w:t>
            </w:r>
          </w:p>
        </w:tc>
        <w:tc>
          <w:tcPr>
            <w:tcW w:w="944" w:type="dxa"/>
            <w:tcBorders>
              <w:top w:val="single" w:sz="4" w:space="0" w:color="auto"/>
              <w:left w:val="single" w:sz="4" w:space="0" w:color="auto"/>
              <w:bottom w:val="single" w:sz="4" w:space="0" w:color="auto"/>
              <w:right w:val="single" w:sz="4" w:space="0" w:color="auto"/>
            </w:tcBorders>
          </w:tcPr>
          <w:p w:rsidR="00292A23" w:rsidRPr="00BF238B" w:rsidRDefault="00292A23" w:rsidP="00E45F93">
            <w:pPr>
              <w:pStyle w:val="23"/>
              <w:spacing w:after="0" w:line="240" w:lineRule="auto"/>
              <w:ind w:left="0"/>
              <w:jc w:val="center"/>
              <w:rPr>
                <w:szCs w:val="28"/>
              </w:rPr>
            </w:pPr>
            <w:r w:rsidRPr="00BF238B">
              <w:rPr>
                <w:szCs w:val="28"/>
              </w:rPr>
              <w:t>128</w:t>
            </w:r>
            <w:r w:rsidR="00E45F93" w:rsidRPr="00BF238B">
              <w:rPr>
                <w:szCs w:val="28"/>
              </w:rPr>
              <w:t>4</w:t>
            </w:r>
          </w:p>
        </w:tc>
        <w:tc>
          <w:tcPr>
            <w:tcW w:w="834" w:type="dxa"/>
            <w:tcBorders>
              <w:top w:val="single" w:sz="4" w:space="0" w:color="auto"/>
              <w:left w:val="single" w:sz="4" w:space="0" w:color="auto"/>
              <w:bottom w:val="single" w:sz="4" w:space="0" w:color="auto"/>
              <w:right w:val="single" w:sz="4" w:space="0" w:color="auto"/>
            </w:tcBorders>
          </w:tcPr>
          <w:p w:rsidR="00292A23" w:rsidRPr="00BF238B" w:rsidRDefault="00292A23" w:rsidP="00E45F93">
            <w:pPr>
              <w:pStyle w:val="23"/>
              <w:spacing w:after="0" w:line="240" w:lineRule="auto"/>
              <w:ind w:left="0"/>
              <w:jc w:val="center"/>
              <w:rPr>
                <w:szCs w:val="28"/>
              </w:rPr>
            </w:pPr>
            <w:r w:rsidRPr="00BF238B">
              <w:rPr>
                <w:szCs w:val="28"/>
              </w:rPr>
              <w:t>114</w:t>
            </w:r>
            <w:r w:rsidR="00E45F93" w:rsidRPr="00BF238B">
              <w:rPr>
                <w:szCs w:val="28"/>
              </w:rPr>
              <w:t>7</w:t>
            </w:r>
          </w:p>
        </w:tc>
        <w:tc>
          <w:tcPr>
            <w:tcW w:w="912" w:type="dxa"/>
            <w:tcBorders>
              <w:top w:val="single" w:sz="4" w:space="0" w:color="auto"/>
              <w:left w:val="single" w:sz="4" w:space="0" w:color="auto"/>
              <w:bottom w:val="single" w:sz="4" w:space="0" w:color="auto"/>
              <w:right w:val="single" w:sz="4" w:space="0" w:color="auto"/>
            </w:tcBorders>
          </w:tcPr>
          <w:p w:rsidR="00292A23" w:rsidRPr="00BF238B" w:rsidRDefault="00292A23" w:rsidP="00E45F93">
            <w:pPr>
              <w:pStyle w:val="23"/>
              <w:spacing w:after="0" w:line="240" w:lineRule="auto"/>
              <w:ind w:left="0"/>
              <w:jc w:val="center"/>
              <w:rPr>
                <w:szCs w:val="28"/>
              </w:rPr>
            </w:pPr>
            <w:r w:rsidRPr="00BF238B">
              <w:rPr>
                <w:szCs w:val="28"/>
              </w:rPr>
              <w:t>7</w:t>
            </w:r>
            <w:r w:rsidR="00E45F93" w:rsidRPr="00BF238B">
              <w:rPr>
                <w:szCs w:val="28"/>
              </w:rPr>
              <w:t>62</w:t>
            </w:r>
          </w:p>
        </w:tc>
        <w:tc>
          <w:tcPr>
            <w:tcW w:w="1023" w:type="dxa"/>
            <w:tcBorders>
              <w:top w:val="single" w:sz="4" w:space="0" w:color="auto"/>
              <w:left w:val="single" w:sz="4" w:space="0" w:color="auto"/>
              <w:bottom w:val="single" w:sz="4" w:space="0" w:color="auto"/>
              <w:right w:val="single" w:sz="4" w:space="0" w:color="auto"/>
            </w:tcBorders>
          </w:tcPr>
          <w:p w:rsidR="00292A23" w:rsidRPr="00BF238B" w:rsidRDefault="00292A23" w:rsidP="00E45F93">
            <w:pPr>
              <w:pStyle w:val="23"/>
              <w:spacing w:after="0" w:line="240" w:lineRule="auto"/>
              <w:ind w:left="0"/>
              <w:jc w:val="center"/>
              <w:rPr>
                <w:szCs w:val="28"/>
              </w:rPr>
            </w:pPr>
            <w:r w:rsidRPr="00BF238B">
              <w:rPr>
                <w:szCs w:val="28"/>
              </w:rPr>
              <w:t>7</w:t>
            </w:r>
            <w:r w:rsidR="00E45F93" w:rsidRPr="00BF238B">
              <w:rPr>
                <w:szCs w:val="28"/>
              </w:rPr>
              <w:t>30</w:t>
            </w:r>
          </w:p>
        </w:tc>
        <w:tc>
          <w:tcPr>
            <w:tcW w:w="912" w:type="dxa"/>
            <w:tcBorders>
              <w:top w:val="single" w:sz="4" w:space="0" w:color="auto"/>
              <w:left w:val="single" w:sz="4" w:space="0" w:color="auto"/>
              <w:bottom w:val="single" w:sz="4" w:space="0" w:color="auto"/>
              <w:right w:val="single" w:sz="4" w:space="0" w:color="auto"/>
            </w:tcBorders>
          </w:tcPr>
          <w:p w:rsidR="00292A23" w:rsidRPr="00BF238B" w:rsidRDefault="00292A23" w:rsidP="00E45F93">
            <w:pPr>
              <w:pStyle w:val="23"/>
              <w:spacing w:after="0" w:line="240" w:lineRule="auto"/>
              <w:ind w:left="0"/>
              <w:jc w:val="center"/>
              <w:rPr>
                <w:szCs w:val="28"/>
              </w:rPr>
            </w:pPr>
            <w:r w:rsidRPr="00BF238B">
              <w:rPr>
                <w:szCs w:val="28"/>
              </w:rPr>
              <w:t>7</w:t>
            </w:r>
            <w:r w:rsidR="00E45F93" w:rsidRPr="00BF238B">
              <w:rPr>
                <w:szCs w:val="28"/>
              </w:rPr>
              <w:t>72</w:t>
            </w:r>
          </w:p>
        </w:tc>
        <w:tc>
          <w:tcPr>
            <w:tcW w:w="996" w:type="dxa"/>
            <w:tcBorders>
              <w:top w:val="single" w:sz="4" w:space="0" w:color="auto"/>
              <w:left w:val="single" w:sz="4" w:space="0" w:color="auto"/>
              <w:bottom w:val="single" w:sz="4" w:space="0" w:color="auto"/>
              <w:right w:val="single" w:sz="4" w:space="0" w:color="auto"/>
            </w:tcBorders>
          </w:tcPr>
          <w:p w:rsidR="00292A23" w:rsidRPr="00BF238B" w:rsidRDefault="00292A23" w:rsidP="00E45F93">
            <w:pPr>
              <w:pStyle w:val="23"/>
              <w:spacing w:after="0" w:line="240" w:lineRule="auto"/>
              <w:ind w:left="0"/>
              <w:jc w:val="center"/>
              <w:rPr>
                <w:szCs w:val="28"/>
              </w:rPr>
            </w:pPr>
            <w:r w:rsidRPr="00BF238B">
              <w:rPr>
                <w:szCs w:val="28"/>
              </w:rPr>
              <w:t>5</w:t>
            </w:r>
            <w:r w:rsidR="00E45F93" w:rsidRPr="00BF238B">
              <w:rPr>
                <w:szCs w:val="28"/>
              </w:rPr>
              <w:t>62</w:t>
            </w:r>
          </w:p>
        </w:tc>
      </w:tr>
    </w:tbl>
    <w:p w:rsidR="004016B6" w:rsidRPr="00BF238B" w:rsidRDefault="004016B6" w:rsidP="00755E9C">
      <w:pPr>
        <w:pStyle w:val="23"/>
        <w:spacing w:after="0" w:line="240" w:lineRule="auto"/>
        <w:ind w:left="0"/>
        <w:jc w:val="both"/>
        <w:rPr>
          <w:szCs w:val="28"/>
        </w:rPr>
      </w:pPr>
    </w:p>
    <w:p w:rsidR="00AA2932" w:rsidRPr="00BF238B" w:rsidRDefault="00AA2932" w:rsidP="00AA2932">
      <w:pPr>
        <w:autoSpaceDE w:val="0"/>
        <w:autoSpaceDN w:val="0"/>
        <w:adjustRightInd w:val="0"/>
        <w:rPr>
          <w:rFonts w:eastAsia="Calibri"/>
          <w:b/>
          <w:color w:val="231F20"/>
          <w:szCs w:val="28"/>
          <w:lang w:eastAsia="en-US"/>
        </w:rPr>
      </w:pPr>
    </w:p>
    <w:p w:rsidR="00DE75DF" w:rsidRPr="00BF238B" w:rsidRDefault="00755E9C" w:rsidP="00BF238B">
      <w:pPr>
        <w:pStyle w:val="23"/>
        <w:spacing w:after="0" w:line="240" w:lineRule="auto"/>
        <w:ind w:left="0" w:firstLine="709"/>
        <w:jc w:val="center"/>
        <w:rPr>
          <w:b/>
          <w:szCs w:val="28"/>
        </w:rPr>
      </w:pPr>
      <w:r w:rsidRPr="00BF238B">
        <w:rPr>
          <w:b/>
          <w:szCs w:val="28"/>
        </w:rPr>
        <w:t>Таблица №</w:t>
      </w:r>
      <w:r w:rsidR="00D238E2" w:rsidRPr="00BF238B">
        <w:rPr>
          <w:b/>
          <w:szCs w:val="28"/>
        </w:rPr>
        <w:t>4</w:t>
      </w:r>
      <w:r w:rsidRPr="00BF238B">
        <w:rPr>
          <w:b/>
          <w:szCs w:val="28"/>
        </w:rPr>
        <w:t>– Средние показатели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67"/>
        <w:gridCol w:w="2704"/>
      </w:tblGrid>
      <w:tr w:rsidR="00755E9C" w:rsidRPr="00BF238B" w:rsidTr="00BD0261">
        <w:tc>
          <w:tcPr>
            <w:tcW w:w="6867" w:type="dxa"/>
          </w:tcPr>
          <w:p w:rsidR="00755E9C" w:rsidRPr="00BF238B" w:rsidRDefault="00755E9C" w:rsidP="00420143">
            <w:pPr>
              <w:pStyle w:val="23"/>
              <w:spacing w:after="0" w:line="240" w:lineRule="auto"/>
              <w:ind w:left="0"/>
              <w:jc w:val="both"/>
              <w:rPr>
                <w:szCs w:val="28"/>
              </w:rPr>
            </w:pPr>
            <w:proofErr w:type="spellStart"/>
            <w:r w:rsidRPr="00BF238B">
              <w:rPr>
                <w:szCs w:val="28"/>
              </w:rPr>
              <w:t>Кн</w:t>
            </w:r>
            <w:r w:rsidR="00DE75DF" w:rsidRPr="00BF238B">
              <w:rPr>
                <w:szCs w:val="28"/>
              </w:rPr>
              <w:t>игообеспеченность</w:t>
            </w:r>
            <w:proofErr w:type="spellEnd"/>
            <w:r w:rsidR="00DE75DF" w:rsidRPr="00BF238B">
              <w:rPr>
                <w:szCs w:val="28"/>
              </w:rPr>
              <w:t xml:space="preserve"> одного жителя</w:t>
            </w:r>
            <w:r w:rsidRPr="00BF238B">
              <w:rPr>
                <w:szCs w:val="28"/>
              </w:rPr>
              <w:t xml:space="preserve"> </w:t>
            </w:r>
          </w:p>
        </w:tc>
        <w:tc>
          <w:tcPr>
            <w:tcW w:w="2704" w:type="dxa"/>
          </w:tcPr>
          <w:p w:rsidR="00755E9C" w:rsidRPr="00BF238B" w:rsidRDefault="003A7E59" w:rsidP="00420143">
            <w:pPr>
              <w:pStyle w:val="23"/>
              <w:spacing w:after="0" w:line="240" w:lineRule="auto"/>
              <w:ind w:left="0"/>
              <w:jc w:val="both"/>
              <w:rPr>
                <w:szCs w:val="28"/>
              </w:rPr>
            </w:pPr>
            <w:r w:rsidRPr="00BF238B">
              <w:rPr>
                <w:szCs w:val="28"/>
              </w:rPr>
              <w:t>4,6</w:t>
            </w:r>
          </w:p>
        </w:tc>
      </w:tr>
      <w:tr w:rsidR="00755E9C" w:rsidRPr="00BF238B" w:rsidTr="00BD0261">
        <w:tc>
          <w:tcPr>
            <w:tcW w:w="6867" w:type="dxa"/>
          </w:tcPr>
          <w:p w:rsidR="00755E9C" w:rsidRPr="00BF238B" w:rsidRDefault="00445BD4" w:rsidP="00420143">
            <w:pPr>
              <w:pStyle w:val="23"/>
              <w:spacing w:after="0" w:line="240" w:lineRule="auto"/>
              <w:ind w:left="0"/>
              <w:jc w:val="both"/>
              <w:rPr>
                <w:szCs w:val="28"/>
              </w:rPr>
            </w:pPr>
            <w:proofErr w:type="spellStart"/>
            <w:r w:rsidRPr="00BF238B">
              <w:rPr>
                <w:szCs w:val="28"/>
              </w:rPr>
              <w:t>К</w:t>
            </w:r>
            <w:r w:rsidR="00755E9C" w:rsidRPr="00BF238B">
              <w:rPr>
                <w:szCs w:val="28"/>
              </w:rPr>
              <w:t>нигообеспеченность</w:t>
            </w:r>
            <w:proofErr w:type="spellEnd"/>
            <w:r w:rsidR="00755E9C" w:rsidRPr="00BF238B">
              <w:rPr>
                <w:szCs w:val="28"/>
              </w:rPr>
              <w:t xml:space="preserve"> одного читателя</w:t>
            </w:r>
          </w:p>
        </w:tc>
        <w:tc>
          <w:tcPr>
            <w:tcW w:w="2704" w:type="dxa"/>
          </w:tcPr>
          <w:p w:rsidR="00755E9C" w:rsidRPr="00BF238B" w:rsidRDefault="00DE75DF" w:rsidP="001B26A8">
            <w:pPr>
              <w:pStyle w:val="23"/>
              <w:spacing w:after="0" w:line="240" w:lineRule="auto"/>
              <w:ind w:left="0"/>
              <w:jc w:val="both"/>
              <w:rPr>
                <w:szCs w:val="28"/>
              </w:rPr>
            </w:pPr>
            <w:r w:rsidRPr="00BF238B">
              <w:rPr>
                <w:szCs w:val="28"/>
              </w:rPr>
              <w:t xml:space="preserve"> </w:t>
            </w:r>
            <w:r w:rsidR="001B26A8" w:rsidRPr="00BF238B">
              <w:rPr>
                <w:szCs w:val="28"/>
              </w:rPr>
              <w:t>11</w:t>
            </w:r>
          </w:p>
        </w:tc>
      </w:tr>
      <w:tr w:rsidR="00755E9C" w:rsidRPr="00BF238B" w:rsidTr="00BD0261">
        <w:tc>
          <w:tcPr>
            <w:tcW w:w="6867" w:type="dxa"/>
          </w:tcPr>
          <w:p w:rsidR="00755E9C" w:rsidRPr="00BF238B" w:rsidRDefault="00755E9C" w:rsidP="00420143">
            <w:pPr>
              <w:pStyle w:val="23"/>
              <w:spacing w:after="0" w:line="240" w:lineRule="auto"/>
              <w:ind w:left="0"/>
              <w:jc w:val="both"/>
              <w:rPr>
                <w:szCs w:val="28"/>
              </w:rPr>
            </w:pPr>
            <w:r w:rsidRPr="00BF238B">
              <w:rPr>
                <w:szCs w:val="28"/>
              </w:rPr>
              <w:t>Средняя дневная посещаемость</w:t>
            </w:r>
          </w:p>
        </w:tc>
        <w:tc>
          <w:tcPr>
            <w:tcW w:w="2704" w:type="dxa"/>
          </w:tcPr>
          <w:p w:rsidR="00755E9C" w:rsidRPr="00BF238B" w:rsidRDefault="00317FD7" w:rsidP="00317FD7">
            <w:pPr>
              <w:pStyle w:val="23"/>
              <w:spacing w:after="0" w:line="240" w:lineRule="auto"/>
              <w:ind w:left="0"/>
              <w:jc w:val="both"/>
              <w:rPr>
                <w:szCs w:val="28"/>
              </w:rPr>
            </w:pPr>
            <w:r w:rsidRPr="00BF238B">
              <w:rPr>
                <w:szCs w:val="28"/>
              </w:rPr>
              <w:t>318</w:t>
            </w:r>
          </w:p>
        </w:tc>
      </w:tr>
      <w:tr w:rsidR="00755E9C" w:rsidRPr="00BF238B" w:rsidTr="00BD0261">
        <w:tc>
          <w:tcPr>
            <w:tcW w:w="6867" w:type="dxa"/>
          </w:tcPr>
          <w:p w:rsidR="00755E9C" w:rsidRPr="00BF238B" w:rsidRDefault="00755E9C" w:rsidP="00420143">
            <w:pPr>
              <w:pStyle w:val="23"/>
              <w:spacing w:after="0" w:line="240" w:lineRule="auto"/>
              <w:ind w:left="0"/>
              <w:jc w:val="both"/>
              <w:rPr>
                <w:szCs w:val="28"/>
              </w:rPr>
            </w:pPr>
            <w:r w:rsidRPr="00BF238B">
              <w:rPr>
                <w:szCs w:val="28"/>
              </w:rPr>
              <w:lastRenderedPageBreak/>
              <w:t>Обращаемость фонда</w:t>
            </w:r>
          </w:p>
        </w:tc>
        <w:tc>
          <w:tcPr>
            <w:tcW w:w="2704" w:type="dxa"/>
          </w:tcPr>
          <w:p w:rsidR="00755E9C" w:rsidRPr="00BF238B" w:rsidRDefault="00DE75DF" w:rsidP="00420143">
            <w:pPr>
              <w:pStyle w:val="23"/>
              <w:spacing w:after="0" w:line="240" w:lineRule="auto"/>
              <w:ind w:left="0"/>
              <w:jc w:val="both"/>
              <w:rPr>
                <w:szCs w:val="28"/>
              </w:rPr>
            </w:pPr>
            <w:r w:rsidRPr="00BF238B">
              <w:rPr>
                <w:szCs w:val="28"/>
              </w:rPr>
              <w:t>1,9</w:t>
            </w:r>
          </w:p>
        </w:tc>
      </w:tr>
    </w:tbl>
    <w:p w:rsidR="00AD5264" w:rsidRPr="00BF238B" w:rsidRDefault="00AD5264" w:rsidP="00365E88">
      <w:pPr>
        <w:ind w:firstLine="709"/>
        <w:jc w:val="both"/>
        <w:rPr>
          <w:b/>
          <w:szCs w:val="28"/>
        </w:rPr>
      </w:pPr>
    </w:p>
    <w:p w:rsidR="004930C7" w:rsidRPr="00BF238B" w:rsidRDefault="000019C9" w:rsidP="00BD0261">
      <w:pPr>
        <w:shd w:val="clear" w:color="auto" w:fill="FFFFFF" w:themeFill="background1"/>
        <w:ind w:firstLine="709"/>
        <w:jc w:val="both"/>
        <w:rPr>
          <w:b/>
          <w:szCs w:val="28"/>
        </w:rPr>
      </w:pPr>
      <w:r w:rsidRPr="00BF238B">
        <w:rPr>
          <w:b/>
          <w:szCs w:val="28"/>
        </w:rPr>
        <w:t xml:space="preserve">Таблица </w:t>
      </w:r>
      <w:r w:rsidR="00B7662D" w:rsidRPr="00BF238B">
        <w:rPr>
          <w:b/>
          <w:szCs w:val="28"/>
        </w:rPr>
        <w:t>5</w:t>
      </w:r>
      <w:r w:rsidR="003A7E59" w:rsidRPr="00BF238B">
        <w:rPr>
          <w:b/>
          <w:szCs w:val="28"/>
        </w:rPr>
        <w:t xml:space="preserve"> </w:t>
      </w:r>
      <w:r w:rsidRPr="00BF238B">
        <w:rPr>
          <w:b/>
          <w:szCs w:val="28"/>
        </w:rPr>
        <w:t xml:space="preserve">- </w:t>
      </w:r>
      <w:r w:rsidR="004930C7" w:rsidRPr="00BF238B">
        <w:rPr>
          <w:b/>
          <w:szCs w:val="28"/>
        </w:rPr>
        <w:t>Программно-целевая и проектная деятельность библиотек (создание собственных программ и проектов и участие в региональных и федеральных программах)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04"/>
        <w:gridCol w:w="2067"/>
      </w:tblGrid>
      <w:tr w:rsidR="000019C9" w:rsidRPr="00BF238B" w:rsidTr="00BD0261">
        <w:tc>
          <w:tcPr>
            <w:tcW w:w="7504" w:type="dxa"/>
          </w:tcPr>
          <w:p w:rsidR="000019C9" w:rsidRPr="00BF238B" w:rsidRDefault="000019C9" w:rsidP="00420143">
            <w:pPr>
              <w:jc w:val="both"/>
              <w:rPr>
                <w:szCs w:val="28"/>
              </w:rPr>
            </w:pPr>
            <w:r w:rsidRPr="00BF238B">
              <w:rPr>
                <w:szCs w:val="28"/>
              </w:rPr>
              <w:t>Проекты.</w:t>
            </w:r>
          </w:p>
        </w:tc>
        <w:tc>
          <w:tcPr>
            <w:tcW w:w="2067" w:type="dxa"/>
          </w:tcPr>
          <w:p w:rsidR="000019C9" w:rsidRPr="00BF238B" w:rsidRDefault="00D5499A" w:rsidP="00420143">
            <w:pPr>
              <w:jc w:val="both"/>
              <w:rPr>
                <w:szCs w:val="28"/>
              </w:rPr>
            </w:pPr>
            <w:r>
              <w:rPr>
                <w:szCs w:val="28"/>
              </w:rPr>
              <w:t>8</w:t>
            </w:r>
          </w:p>
        </w:tc>
      </w:tr>
      <w:tr w:rsidR="000019C9" w:rsidRPr="00BF238B" w:rsidTr="00BD0261">
        <w:tc>
          <w:tcPr>
            <w:tcW w:w="7504" w:type="dxa"/>
          </w:tcPr>
          <w:p w:rsidR="000019C9" w:rsidRPr="00BF238B" w:rsidRDefault="000019C9" w:rsidP="00197E3E">
            <w:pPr>
              <w:jc w:val="both"/>
              <w:rPr>
                <w:szCs w:val="28"/>
              </w:rPr>
            </w:pPr>
            <w:r w:rsidRPr="00BF238B">
              <w:rPr>
                <w:szCs w:val="28"/>
              </w:rPr>
              <w:t>Сколько всего разработано проектов в 201</w:t>
            </w:r>
            <w:r w:rsidR="00197E3E" w:rsidRPr="00BF238B">
              <w:rPr>
                <w:szCs w:val="28"/>
              </w:rPr>
              <w:t>7</w:t>
            </w:r>
            <w:r w:rsidR="00997166">
              <w:rPr>
                <w:szCs w:val="28"/>
              </w:rPr>
              <w:t xml:space="preserve"> </w:t>
            </w:r>
            <w:r w:rsidRPr="00BF238B">
              <w:rPr>
                <w:szCs w:val="28"/>
              </w:rPr>
              <w:t xml:space="preserve">году? </w:t>
            </w:r>
          </w:p>
        </w:tc>
        <w:tc>
          <w:tcPr>
            <w:tcW w:w="2067" w:type="dxa"/>
          </w:tcPr>
          <w:p w:rsidR="000019C9" w:rsidRPr="00BF238B" w:rsidRDefault="00AD1E03" w:rsidP="00420143">
            <w:pPr>
              <w:jc w:val="both"/>
              <w:rPr>
                <w:szCs w:val="28"/>
              </w:rPr>
            </w:pPr>
            <w:r>
              <w:rPr>
                <w:szCs w:val="28"/>
              </w:rPr>
              <w:t>2</w:t>
            </w:r>
          </w:p>
        </w:tc>
      </w:tr>
      <w:tr w:rsidR="000019C9" w:rsidRPr="00BF238B" w:rsidTr="00BD0261">
        <w:tc>
          <w:tcPr>
            <w:tcW w:w="7504" w:type="dxa"/>
          </w:tcPr>
          <w:p w:rsidR="000019C9" w:rsidRPr="00BF238B" w:rsidRDefault="000019C9" w:rsidP="00420143">
            <w:pPr>
              <w:jc w:val="both"/>
              <w:rPr>
                <w:szCs w:val="28"/>
              </w:rPr>
            </w:pPr>
            <w:r w:rsidRPr="00BF238B">
              <w:rPr>
                <w:szCs w:val="28"/>
              </w:rPr>
              <w:t xml:space="preserve">В каких </w:t>
            </w:r>
            <w:proofErr w:type="spellStart"/>
            <w:r w:rsidRPr="00BF238B">
              <w:rPr>
                <w:szCs w:val="28"/>
              </w:rPr>
              <w:t>грантовых</w:t>
            </w:r>
            <w:proofErr w:type="spellEnd"/>
            <w:r w:rsidRPr="00BF238B">
              <w:rPr>
                <w:szCs w:val="28"/>
              </w:rPr>
              <w:t xml:space="preserve"> конкурсах вы участвовали в отчетном году?</w:t>
            </w:r>
          </w:p>
        </w:tc>
        <w:tc>
          <w:tcPr>
            <w:tcW w:w="2067" w:type="dxa"/>
          </w:tcPr>
          <w:p w:rsidR="000019C9" w:rsidRPr="00BF238B" w:rsidRDefault="000019C9" w:rsidP="00420143">
            <w:pPr>
              <w:jc w:val="both"/>
              <w:rPr>
                <w:szCs w:val="28"/>
              </w:rPr>
            </w:pPr>
          </w:p>
        </w:tc>
      </w:tr>
      <w:tr w:rsidR="000019C9" w:rsidRPr="00BF238B" w:rsidTr="00BD0261">
        <w:tc>
          <w:tcPr>
            <w:tcW w:w="7504" w:type="dxa"/>
          </w:tcPr>
          <w:p w:rsidR="000019C9" w:rsidRPr="00BF238B" w:rsidRDefault="000019C9" w:rsidP="00420143">
            <w:pPr>
              <w:jc w:val="both"/>
              <w:rPr>
                <w:szCs w:val="28"/>
              </w:rPr>
            </w:pPr>
            <w:r w:rsidRPr="00BF238B">
              <w:rPr>
                <w:szCs w:val="28"/>
              </w:rPr>
              <w:t>Какие проекты были поддержаны финансово, какова выделенная сумма?</w:t>
            </w:r>
          </w:p>
        </w:tc>
        <w:tc>
          <w:tcPr>
            <w:tcW w:w="2067" w:type="dxa"/>
          </w:tcPr>
          <w:p w:rsidR="000019C9" w:rsidRPr="00BF238B" w:rsidRDefault="000019C9" w:rsidP="00420143">
            <w:pPr>
              <w:jc w:val="both"/>
              <w:rPr>
                <w:szCs w:val="28"/>
              </w:rPr>
            </w:pPr>
          </w:p>
        </w:tc>
      </w:tr>
      <w:tr w:rsidR="000019C9" w:rsidRPr="00BF238B" w:rsidTr="00BD0261">
        <w:tc>
          <w:tcPr>
            <w:tcW w:w="7504" w:type="dxa"/>
          </w:tcPr>
          <w:p w:rsidR="000019C9" w:rsidRPr="00BF238B" w:rsidRDefault="000019C9" w:rsidP="00420143">
            <w:pPr>
              <w:jc w:val="both"/>
              <w:rPr>
                <w:szCs w:val="28"/>
              </w:rPr>
            </w:pPr>
            <w:r w:rsidRPr="00BF238B">
              <w:rPr>
                <w:szCs w:val="28"/>
              </w:rPr>
              <w:t>Наиболее удачные реализованные проекты.</w:t>
            </w:r>
          </w:p>
        </w:tc>
        <w:tc>
          <w:tcPr>
            <w:tcW w:w="2067" w:type="dxa"/>
          </w:tcPr>
          <w:p w:rsidR="000019C9" w:rsidRPr="00BF238B" w:rsidRDefault="00ED79E3" w:rsidP="00420143">
            <w:pPr>
              <w:jc w:val="both"/>
              <w:rPr>
                <w:szCs w:val="28"/>
              </w:rPr>
            </w:pPr>
            <w:r>
              <w:rPr>
                <w:szCs w:val="28"/>
              </w:rPr>
              <w:t>Навигатор знаний, Горожанин</w:t>
            </w:r>
          </w:p>
        </w:tc>
      </w:tr>
      <w:tr w:rsidR="000019C9" w:rsidRPr="00BF238B" w:rsidTr="00BD0261">
        <w:tc>
          <w:tcPr>
            <w:tcW w:w="7504" w:type="dxa"/>
          </w:tcPr>
          <w:p w:rsidR="000019C9" w:rsidRPr="00BF238B" w:rsidRDefault="000019C9" w:rsidP="00420143">
            <w:pPr>
              <w:jc w:val="both"/>
              <w:rPr>
                <w:szCs w:val="28"/>
              </w:rPr>
            </w:pPr>
            <w:r w:rsidRPr="00BF238B">
              <w:rPr>
                <w:szCs w:val="28"/>
              </w:rPr>
              <w:t xml:space="preserve">Сколько всего библиотечных программ в ЦБС? </w:t>
            </w:r>
          </w:p>
        </w:tc>
        <w:tc>
          <w:tcPr>
            <w:tcW w:w="2067" w:type="dxa"/>
          </w:tcPr>
          <w:p w:rsidR="000019C9" w:rsidRPr="00BF238B" w:rsidRDefault="00AD1E03" w:rsidP="00420143">
            <w:pPr>
              <w:jc w:val="both"/>
              <w:rPr>
                <w:szCs w:val="28"/>
              </w:rPr>
            </w:pPr>
            <w:r>
              <w:rPr>
                <w:szCs w:val="28"/>
              </w:rPr>
              <w:t>1</w:t>
            </w:r>
          </w:p>
        </w:tc>
      </w:tr>
      <w:tr w:rsidR="000019C9" w:rsidRPr="00BF238B" w:rsidTr="00BD0261">
        <w:tc>
          <w:tcPr>
            <w:tcW w:w="7504" w:type="dxa"/>
          </w:tcPr>
          <w:p w:rsidR="000019C9" w:rsidRPr="00BF238B" w:rsidRDefault="000019C9" w:rsidP="00420143">
            <w:pPr>
              <w:jc w:val="both"/>
              <w:rPr>
                <w:szCs w:val="28"/>
              </w:rPr>
            </w:pPr>
            <w:r w:rsidRPr="00BF238B">
              <w:rPr>
                <w:szCs w:val="28"/>
              </w:rPr>
              <w:t>Сколько из них ориентировано на детей?</w:t>
            </w:r>
          </w:p>
        </w:tc>
        <w:tc>
          <w:tcPr>
            <w:tcW w:w="2067" w:type="dxa"/>
          </w:tcPr>
          <w:p w:rsidR="000019C9" w:rsidRPr="00BF238B" w:rsidRDefault="00AD1E03" w:rsidP="00420143">
            <w:pPr>
              <w:jc w:val="both"/>
              <w:rPr>
                <w:szCs w:val="28"/>
              </w:rPr>
            </w:pPr>
            <w:r>
              <w:rPr>
                <w:szCs w:val="28"/>
              </w:rPr>
              <w:t>1</w:t>
            </w:r>
          </w:p>
        </w:tc>
      </w:tr>
    </w:tbl>
    <w:p w:rsidR="00BD0261" w:rsidRDefault="00BD0261" w:rsidP="00BF238B">
      <w:pPr>
        <w:pStyle w:val="23"/>
        <w:tabs>
          <w:tab w:val="num" w:pos="426"/>
        </w:tabs>
        <w:spacing w:after="0" w:line="240" w:lineRule="auto"/>
        <w:ind w:left="142" w:hanging="85"/>
        <w:jc w:val="center"/>
        <w:rPr>
          <w:b/>
          <w:szCs w:val="28"/>
        </w:rPr>
      </w:pPr>
    </w:p>
    <w:p w:rsidR="004930C7" w:rsidRPr="00BF238B" w:rsidRDefault="000019C9" w:rsidP="00BD0261">
      <w:pPr>
        <w:pStyle w:val="23"/>
        <w:tabs>
          <w:tab w:val="num" w:pos="426"/>
        </w:tabs>
        <w:spacing w:after="0" w:line="240" w:lineRule="auto"/>
        <w:ind w:left="0" w:firstLine="709"/>
        <w:jc w:val="both"/>
        <w:rPr>
          <w:b/>
          <w:szCs w:val="28"/>
        </w:rPr>
      </w:pPr>
      <w:r w:rsidRPr="00BF238B">
        <w:rPr>
          <w:b/>
          <w:szCs w:val="28"/>
        </w:rPr>
        <w:t>Таблица</w:t>
      </w:r>
      <w:r w:rsidR="00176500" w:rsidRPr="00BF238B">
        <w:rPr>
          <w:b/>
          <w:szCs w:val="28"/>
        </w:rPr>
        <w:t xml:space="preserve"> </w:t>
      </w:r>
      <w:r w:rsidR="00B7662D" w:rsidRPr="00BF238B">
        <w:rPr>
          <w:b/>
          <w:szCs w:val="28"/>
        </w:rPr>
        <w:t>8</w:t>
      </w:r>
      <w:r w:rsidRPr="00BF238B">
        <w:rPr>
          <w:b/>
          <w:szCs w:val="28"/>
        </w:rPr>
        <w:t xml:space="preserve"> -</w:t>
      </w:r>
      <w:r w:rsidR="004930C7" w:rsidRPr="00BF238B">
        <w:rPr>
          <w:b/>
          <w:szCs w:val="28"/>
        </w:rPr>
        <w:t xml:space="preserve"> Библиотечные кадры</w:t>
      </w:r>
      <w:r w:rsidRPr="00BF238B">
        <w:rPr>
          <w:b/>
          <w:szCs w:val="28"/>
        </w:rPr>
        <w:t xml:space="preserve"> в детских библиотеках</w:t>
      </w:r>
    </w:p>
    <w:tbl>
      <w:tblPr>
        <w:tblW w:w="0" w:type="auto"/>
        <w:tblInd w:w="250" w:type="dxa"/>
        <w:tblLook w:val="01E0"/>
      </w:tblPr>
      <w:tblGrid>
        <w:gridCol w:w="8302"/>
        <w:gridCol w:w="1552"/>
      </w:tblGrid>
      <w:tr w:rsidR="004930C7" w:rsidRPr="00BF238B" w:rsidTr="00176500">
        <w:tc>
          <w:tcPr>
            <w:tcW w:w="8302" w:type="dxa"/>
            <w:tcBorders>
              <w:top w:val="single" w:sz="4" w:space="0" w:color="auto"/>
              <w:left w:val="single" w:sz="4" w:space="0" w:color="auto"/>
              <w:bottom w:val="single" w:sz="4" w:space="0" w:color="auto"/>
              <w:right w:val="single" w:sz="4" w:space="0" w:color="auto"/>
            </w:tcBorders>
            <w:shd w:val="clear" w:color="auto" w:fill="auto"/>
          </w:tcPr>
          <w:p w:rsidR="004930C7" w:rsidRPr="00BF238B" w:rsidRDefault="004930C7" w:rsidP="00755E9C">
            <w:pPr>
              <w:pStyle w:val="23"/>
              <w:tabs>
                <w:tab w:val="num" w:pos="284"/>
              </w:tabs>
              <w:spacing w:after="0" w:line="240" w:lineRule="auto"/>
              <w:ind w:left="0"/>
              <w:jc w:val="both"/>
              <w:rPr>
                <w:szCs w:val="28"/>
              </w:rPr>
            </w:pPr>
            <w:r w:rsidRPr="00BF238B">
              <w:rPr>
                <w:szCs w:val="28"/>
              </w:rPr>
              <w:t>Число молодых специалистов</w:t>
            </w:r>
          </w:p>
        </w:tc>
        <w:tc>
          <w:tcPr>
            <w:tcW w:w="1552" w:type="dxa"/>
            <w:tcBorders>
              <w:top w:val="single" w:sz="4" w:space="0" w:color="auto"/>
              <w:left w:val="single" w:sz="4" w:space="0" w:color="auto"/>
              <w:bottom w:val="single" w:sz="4" w:space="0" w:color="auto"/>
              <w:right w:val="single" w:sz="4" w:space="0" w:color="auto"/>
            </w:tcBorders>
            <w:shd w:val="clear" w:color="auto" w:fill="auto"/>
          </w:tcPr>
          <w:p w:rsidR="004930C7" w:rsidRPr="00BF238B" w:rsidRDefault="00176500" w:rsidP="00755E9C">
            <w:pPr>
              <w:pStyle w:val="23"/>
              <w:tabs>
                <w:tab w:val="num" w:pos="284"/>
              </w:tabs>
              <w:spacing w:after="0" w:line="240" w:lineRule="auto"/>
              <w:ind w:left="0"/>
              <w:jc w:val="both"/>
              <w:rPr>
                <w:szCs w:val="28"/>
              </w:rPr>
            </w:pPr>
            <w:r w:rsidRPr="00BF238B">
              <w:rPr>
                <w:szCs w:val="28"/>
              </w:rPr>
              <w:t>1</w:t>
            </w:r>
          </w:p>
        </w:tc>
      </w:tr>
      <w:tr w:rsidR="004930C7" w:rsidRPr="00BF238B" w:rsidTr="00176500">
        <w:tc>
          <w:tcPr>
            <w:tcW w:w="8302" w:type="dxa"/>
            <w:tcBorders>
              <w:top w:val="single" w:sz="4" w:space="0" w:color="auto"/>
              <w:left w:val="single" w:sz="4" w:space="0" w:color="auto"/>
              <w:bottom w:val="single" w:sz="4" w:space="0" w:color="auto"/>
              <w:right w:val="single" w:sz="4" w:space="0" w:color="auto"/>
            </w:tcBorders>
            <w:shd w:val="clear" w:color="auto" w:fill="auto"/>
          </w:tcPr>
          <w:p w:rsidR="004930C7" w:rsidRPr="00BF238B" w:rsidRDefault="004930C7" w:rsidP="00755E9C">
            <w:pPr>
              <w:pStyle w:val="23"/>
              <w:tabs>
                <w:tab w:val="num" w:pos="284"/>
              </w:tabs>
              <w:spacing w:after="0" w:line="240" w:lineRule="auto"/>
              <w:ind w:left="0"/>
              <w:jc w:val="both"/>
              <w:rPr>
                <w:szCs w:val="28"/>
              </w:rPr>
            </w:pPr>
            <w:r w:rsidRPr="00BF238B">
              <w:rPr>
                <w:szCs w:val="28"/>
              </w:rPr>
              <w:t>Число сотрудников, обучающихся в учебных заведениях</w:t>
            </w:r>
          </w:p>
        </w:tc>
        <w:tc>
          <w:tcPr>
            <w:tcW w:w="1552" w:type="dxa"/>
            <w:tcBorders>
              <w:top w:val="single" w:sz="4" w:space="0" w:color="auto"/>
              <w:left w:val="single" w:sz="4" w:space="0" w:color="auto"/>
              <w:bottom w:val="single" w:sz="4" w:space="0" w:color="auto"/>
              <w:right w:val="single" w:sz="4" w:space="0" w:color="auto"/>
            </w:tcBorders>
            <w:shd w:val="clear" w:color="auto" w:fill="auto"/>
          </w:tcPr>
          <w:p w:rsidR="004930C7" w:rsidRPr="00BF238B" w:rsidRDefault="00176500" w:rsidP="00755E9C">
            <w:pPr>
              <w:pStyle w:val="23"/>
              <w:tabs>
                <w:tab w:val="num" w:pos="284"/>
              </w:tabs>
              <w:spacing w:after="0" w:line="240" w:lineRule="auto"/>
              <w:ind w:left="0"/>
              <w:jc w:val="both"/>
              <w:rPr>
                <w:szCs w:val="28"/>
              </w:rPr>
            </w:pPr>
            <w:r w:rsidRPr="00BF238B">
              <w:rPr>
                <w:szCs w:val="28"/>
              </w:rPr>
              <w:t>1</w:t>
            </w:r>
          </w:p>
        </w:tc>
      </w:tr>
      <w:tr w:rsidR="004930C7" w:rsidRPr="00BF238B" w:rsidTr="00176500">
        <w:tc>
          <w:tcPr>
            <w:tcW w:w="8302" w:type="dxa"/>
            <w:tcBorders>
              <w:top w:val="single" w:sz="4" w:space="0" w:color="auto"/>
              <w:left w:val="single" w:sz="4" w:space="0" w:color="auto"/>
              <w:bottom w:val="single" w:sz="4" w:space="0" w:color="auto"/>
              <w:right w:val="single" w:sz="4" w:space="0" w:color="auto"/>
            </w:tcBorders>
            <w:shd w:val="clear" w:color="auto" w:fill="auto"/>
          </w:tcPr>
          <w:p w:rsidR="004930C7" w:rsidRPr="00BF238B" w:rsidRDefault="004930C7" w:rsidP="00755E9C">
            <w:pPr>
              <w:pStyle w:val="23"/>
              <w:tabs>
                <w:tab w:val="num" w:pos="284"/>
              </w:tabs>
              <w:spacing w:after="0" w:line="240" w:lineRule="auto"/>
              <w:ind w:left="0"/>
              <w:jc w:val="both"/>
              <w:rPr>
                <w:szCs w:val="28"/>
              </w:rPr>
            </w:pPr>
            <w:r w:rsidRPr="00BF238B">
              <w:rPr>
                <w:szCs w:val="28"/>
              </w:rPr>
              <w:t>Число работающих пенсионеров</w:t>
            </w:r>
          </w:p>
        </w:tc>
        <w:tc>
          <w:tcPr>
            <w:tcW w:w="1552" w:type="dxa"/>
            <w:tcBorders>
              <w:top w:val="single" w:sz="4" w:space="0" w:color="auto"/>
              <w:left w:val="single" w:sz="4" w:space="0" w:color="auto"/>
              <w:bottom w:val="single" w:sz="4" w:space="0" w:color="auto"/>
              <w:right w:val="single" w:sz="4" w:space="0" w:color="auto"/>
            </w:tcBorders>
            <w:shd w:val="clear" w:color="auto" w:fill="auto"/>
          </w:tcPr>
          <w:p w:rsidR="004930C7" w:rsidRPr="00BF238B" w:rsidRDefault="00176500" w:rsidP="00755E9C">
            <w:pPr>
              <w:pStyle w:val="23"/>
              <w:tabs>
                <w:tab w:val="num" w:pos="284"/>
              </w:tabs>
              <w:spacing w:after="0" w:line="240" w:lineRule="auto"/>
              <w:ind w:left="0"/>
              <w:jc w:val="both"/>
              <w:rPr>
                <w:szCs w:val="28"/>
              </w:rPr>
            </w:pPr>
            <w:r w:rsidRPr="00BF238B">
              <w:rPr>
                <w:szCs w:val="28"/>
              </w:rPr>
              <w:t>2</w:t>
            </w:r>
          </w:p>
        </w:tc>
      </w:tr>
      <w:tr w:rsidR="004930C7" w:rsidRPr="00BF238B" w:rsidTr="00176500">
        <w:tc>
          <w:tcPr>
            <w:tcW w:w="8302" w:type="dxa"/>
            <w:tcBorders>
              <w:top w:val="single" w:sz="4" w:space="0" w:color="auto"/>
              <w:left w:val="single" w:sz="4" w:space="0" w:color="auto"/>
              <w:bottom w:val="single" w:sz="4" w:space="0" w:color="auto"/>
              <w:right w:val="single" w:sz="4" w:space="0" w:color="auto"/>
            </w:tcBorders>
            <w:shd w:val="clear" w:color="auto" w:fill="auto"/>
          </w:tcPr>
          <w:p w:rsidR="004930C7" w:rsidRPr="00BF238B" w:rsidRDefault="004930C7" w:rsidP="00755E9C">
            <w:pPr>
              <w:pStyle w:val="23"/>
              <w:tabs>
                <w:tab w:val="num" w:pos="284"/>
              </w:tabs>
              <w:spacing w:after="0" w:line="240" w:lineRule="auto"/>
              <w:ind w:left="0"/>
              <w:jc w:val="both"/>
              <w:rPr>
                <w:szCs w:val="28"/>
              </w:rPr>
            </w:pPr>
            <w:r w:rsidRPr="00BF238B">
              <w:rPr>
                <w:szCs w:val="28"/>
              </w:rPr>
              <w:t>Число ветеранов в библиотеке</w:t>
            </w:r>
          </w:p>
        </w:tc>
        <w:tc>
          <w:tcPr>
            <w:tcW w:w="1552" w:type="dxa"/>
            <w:tcBorders>
              <w:top w:val="single" w:sz="4" w:space="0" w:color="auto"/>
              <w:left w:val="single" w:sz="4" w:space="0" w:color="auto"/>
              <w:bottom w:val="single" w:sz="4" w:space="0" w:color="auto"/>
              <w:right w:val="single" w:sz="4" w:space="0" w:color="auto"/>
            </w:tcBorders>
            <w:shd w:val="clear" w:color="auto" w:fill="auto"/>
          </w:tcPr>
          <w:p w:rsidR="004930C7" w:rsidRPr="00BF238B" w:rsidRDefault="00176500" w:rsidP="00755E9C">
            <w:pPr>
              <w:pStyle w:val="23"/>
              <w:tabs>
                <w:tab w:val="num" w:pos="284"/>
              </w:tabs>
              <w:spacing w:after="0" w:line="240" w:lineRule="auto"/>
              <w:ind w:left="0"/>
              <w:jc w:val="both"/>
              <w:rPr>
                <w:szCs w:val="28"/>
              </w:rPr>
            </w:pPr>
            <w:r w:rsidRPr="00BF238B">
              <w:rPr>
                <w:szCs w:val="28"/>
              </w:rPr>
              <w:t>0</w:t>
            </w:r>
          </w:p>
        </w:tc>
      </w:tr>
      <w:tr w:rsidR="004930C7" w:rsidRPr="00BF238B" w:rsidTr="00176500">
        <w:tc>
          <w:tcPr>
            <w:tcW w:w="8302" w:type="dxa"/>
            <w:tcBorders>
              <w:top w:val="single" w:sz="4" w:space="0" w:color="auto"/>
              <w:left w:val="single" w:sz="4" w:space="0" w:color="auto"/>
              <w:bottom w:val="single" w:sz="4" w:space="0" w:color="auto"/>
              <w:right w:val="single" w:sz="4" w:space="0" w:color="auto"/>
            </w:tcBorders>
            <w:shd w:val="clear" w:color="auto" w:fill="auto"/>
          </w:tcPr>
          <w:p w:rsidR="004930C7" w:rsidRPr="00BF238B" w:rsidRDefault="004930C7" w:rsidP="00755E9C">
            <w:pPr>
              <w:pStyle w:val="23"/>
              <w:tabs>
                <w:tab w:val="num" w:pos="284"/>
              </w:tabs>
              <w:spacing w:after="0" w:line="240" w:lineRule="auto"/>
              <w:ind w:left="0"/>
              <w:jc w:val="both"/>
              <w:rPr>
                <w:szCs w:val="28"/>
              </w:rPr>
            </w:pPr>
            <w:r w:rsidRPr="00BF238B">
              <w:rPr>
                <w:szCs w:val="28"/>
              </w:rPr>
              <w:t xml:space="preserve">Персонал, занятый обслуживанием читателей </w:t>
            </w:r>
            <w:r w:rsidRPr="00BF238B">
              <w:rPr>
                <w:b/>
                <w:szCs w:val="28"/>
                <w:u w:val="single"/>
              </w:rPr>
              <w:t>(для расчета нагрузки)</w:t>
            </w:r>
          </w:p>
        </w:tc>
        <w:tc>
          <w:tcPr>
            <w:tcW w:w="1552" w:type="dxa"/>
            <w:tcBorders>
              <w:top w:val="single" w:sz="4" w:space="0" w:color="auto"/>
              <w:left w:val="single" w:sz="4" w:space="0" w:color="auto"/>
              <w:bottom w:val="single" w:sz="4" w:space="0" w:color="auto"/>
              <w:right w:val="single" w:sz="4" w:space="0" w:color="auto"/>
            </w:tcBorders>
            <w:shd w:val="clear" w:color="auto" w:fill="auto"/>
          </w:tcPr>
          <w:p w:rsidR="004930C7" w:rsidRPr="00BF238B" w:rsidRDefault="00176500" w:rsidP="00755E9C">
            <w:pPr>
              <w:pStyle w:val="23"/>
              <w:tabs>
                <w:tab w:val="num" w:pos="284"/>
              </w:tabs>
              <w:spacing w:after="0" w:line="240" w:lineRule="auto"/>
              <w:ind w:left="0"/>
              <w:jc w:val="both"/>
              <w:rPr>
                <w:szCs w:val="28"/>
              </w:rPr>
            </w:pPr>
            <w:r w:rsidRPr="00BF238B">
              <w:rPr>
                <w:szCs w:val="28"/>
              </w:rPr>
              <w:t>5</w:t>
            </w:r>
          </w:p>
        </w:tc>
      </w:tr>
      <w:tr w:rsidR="004930C7" w:rsidRPr="00BF238B" w:rsidTr="00176500">
        <w:tc>
          <w:tcPr>
            <w:tcW w:w="8302" w:type="dxa"/>
            <w:tcBorders>
              <w:top w:val="single" w:sz="4" w:space="0" w:color="auto"/>
              <w:left w:val="single" w:sz="4" w:space="0" w:color="auto"/>
              <w:bottom w:val="single" w:sz="4" w:space="0" w:color="auto"/>
              <w:right w:val="single" w:sz="4" w:space="0" w:color="auto"/>
            </w:tcBorders>
            <w:shd w:val="clear" w:color="auto" w:fill="auto"/>
          </w:tcPr>
          <w:p w:rsidR="004930C7" w:rsidRPr="00BF238B" w:rsidRDefault="004930C7" w:rsidP="00755E9C">
            <w:pPr>
              <w:pStyle w:val="23"/>
              <w:tabs>
                <w:tab w:val="num" w:pos="284"/>
              </w:tabs>
              <w:spacing w:after="0" w:line="240" w:lineRule="auto"/>
              <w:ind w:left="0"/>
              <w:jc w:val="both"/>
              <w:rPr>
                <w:szCs w:val="28"/>
              </w:rPr>
            </w:pPr>
            <w:r w:rsidRPr="00BF238B">
              <w:rPr>
                <w:szCs w:val="28"/>
              </w:rPr>
              <w:t>Число вакансий</w:t>
            </w:r>
          </w:p>
        </w:tc>
        <w:tc>
          <w:tcPr>
            <w:tcW w:w="1552" w:type="dxa"/>
            <w:tcBorders>
              <w:top w:val="single" w:sz="4" w:space="0" w:color="auto"/>
              <w:left w:val="single" w:sz="4" w:space="0" w:color="auto"/>
              <w:bottom w:val="single" w:sz="4" w:space="0" w:color="auto"/>
              <w:right w:val="single" w:sz="4" w:space="0" w:color="auto"/>
            </w:tcBorders>
            <w:shd w:val="clear" w:color="auto" w:fill="auto"/>
          </w:tcPr>
          <w:p w:rsidR="004930C7" w:rsidRPr="00BF238B" w:rsidRDefault="00176500" w:rsidP="00755E9C">
            <w:pPr>
              <w:pStyle w:val="23"/>
              <w:tabs>
                <w:tab w:val="num" w:pos="284"/>
              </w:tabs>
              <w:spacing w:after="0" w:line="240" w:lineRule="auto"/>
              <w:ind w:left="0"/>
              <w:jc w:val="both"/>
              <w:rPr>
                <w:szCs w:val="28"/>
              </w:rPr>
            </w:pPr>
            <w:r w:rsidRPr="00BF238B">
              <w:rPr>
                <w:szCs w:val="28"/>
              </w:rPr>
              <w:t>1</w:t>
            </w:r>
          </w:p>
        </w:tc>
      </w:tr>
    </w:tbl>
    <w:p w:rsidR="004930C7" w:rsidRPr="00BF238B" w:rsidRDefault="004930C7" w:rsidP="004930C7">
      <w:pPr>
        <w:pStyle w:val="23"/>
        <w:tabs>
          <w:tab w:val="num" w:pos="284"/>
        </w:tabs>
        <w:spacing w:after="0" w:line="240" w:lineRule="auto"/>
        <w:ind w:left="0" w:hanging="1069"/>
        <w:jc w:val="both"/>
        <w:rPr>
          <w:szCs w:val="28"/>
        </w:rPr>
      </w:pPr>
    </w:p>
    <w:p w:rsidR="004930C7" w:rsidRPr="00BF238B" w:rsidRDefault="000019C9" w:rsidP="00BD0261">
      <w:pPr>
        <w:ind w:firstLine="709"/>
        <w:jc w:val="both"/>
        <w:rPr>
          <w:b/>
          <w:szCs w:val="28"/>
        </w:rPr>
      </w:pPr>
      <w:r w:rsidRPr="00BF238B">
        <w:rPr>
          <w:b/>
          <w:szCs w:val="28"/>
        </w:rPr>
        <w:t xml:space="preserve">Таблица </w:t>
      </w:r>
      <w:r w:rsidR="00B7662D" w:rsidRPr="00BF238B">
        <w:rPr>
          <w:b/>
          <w:szCs w:val="28"/>
        </w:rPr>
        <w:t>9</w:t>
      </w:r>
      <w:r w:rsidRPr="00BF238B">
        <w:rPr>
          <w:b/>
          <w:szCs w:val="28"/>
        </w:rPr>
        <w:t>-</w:t>
      </w:r>
      <w:r w:rsidR="004930C7" w:rsidRPr="00BF238B">
        <w:rPr>
          <w:b/>
          <w:szCs w:val="28"/>
        </w:rPr>
        <w:t xml:space="preserve">Показатели нагрузки на одного библиотечного работника в детских библиотеках </w:t>
      </w:r>
      <w:r w:rsidR="00BF238B" w:rsidRPr="00BF238B">
        <w:rPr>
          <w:b/>
          <w:szCs w:val="28"/>
        </w:rPr>
        <w:t>Березовского городского округа</w:t>
      </w:r>
      <w:r w:rsidR="004930C7" w:rsidRPr="00BF238B">
        <w:rPr>
          <w:b/>
          <w:szCs w:val="28"/>
        </w:rPr>
        <w:t xml:space="preserve"> в 201</w:t>
      </w:r>
      <w:r w:rsidR="00AD5264" w:rsidRPr="00BF238B">
        <w:rPr>
          <w:b/>
          <w:szCs w:val="28"/>
        </w:rPr>
        <w:t>7</w:t>
      </w:r>
      <w:r w:rsidRPr="00BF238B">
        <w:rPr>
          <w:b/>
          <w:szCs w:val="28"/>
        </w:rPr>
        <w:t xml:space="preserve"> году</w:t>
      </w:r>
    </w:p>
    <w:tbl>
      <w:tblPr>
        <w:tblW w:w="0" w:type="auto"/>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88"/>
        <w:gridCol w:w="1524"/>
      </w:tblGrid>
      <w:tr w:rsidR="000019C9" w:rsidRPr="00BF238B" w:rsidTr="00BF238B">
        <w:tc>
          <w:tcPr>
            <w:tcW w:w="8088" w:type="dxa"/>
          </w:tcPr>
          <w:p w:rsidR="000019C9" w:rsidRPr="00BF238B" w:rsidRDefault="000019C9" w:rsidP="00420143">
            <w:pPr>
              <w:tabs>
                <w:tab w:val="num" w:pos="1083"/>
              </w:tabs>
              <w:jc w:val="both"/>
              <w:rPr>
                <w:szCs w:val="28"/>
              </w:rPr>
            </w:pPr>
            <w:r w:rsidRPr="00BF238B">
              <w:rPr>
                <w:szCs w:val="28"/>
              </w:rPr>
              <w:t>по числу читателей-детей;</w:t>
            </w:r>
          </w:p>
        </w:tc>
        <w:tc>
          <w:tcPr>
            <w:tcW w:w="1524" w:type="dxa"/>
          </w:tcPr>
          <w:p w:rsidR="000019C9" w:rsidRPr="00BF238B" w:rsidRDefault="00176500" w:rsidP="00420143">
            <w:pPr>
              <w:tabs>
                <w:tab w:val="num" w:pos="1083"/>
              </w:tabs>
              <w:jc w:val="both"/>
              <w:rPr>
                <w:szCs w:val="28"/>
              </w:rPr>
            </w:pPr>
            <w:r w:rsidRPr="00BF238B">
              <w:rPr>
                <w:szCs w:val="28"/>
              </w:rPr>
              <w:t>750</w:t>
            </w:r>
          </w:p>
        </w:tc>
      </w:tr>
      <w:tr w:rsidR="000019C9" w:rsidRPr="00BF238B" w:rsidTr="00BF238B">
        <w:tc>
          <w:tcPr>
            <w:tcW w:w="8088" w:type="dxa"/>
          </w:tcPr>
          <w:p w:rsidR="000019C9" w:rsidRPr="00BF238B" w:rsidRDefault="000019C9" w:rsidP="00BF238B">
            <w:pPr>
              <w:tabs>
                <w:tab w:val="num" w:pos="1083"/>
              </w:tabs>
              <w:jc w:val="both"/>
              <w:rPr>
                <w:szCs w:val="28"/>
              </w:rPr>
            </w:pPr>
            <w:r w:rsidRPr="00BF238B">
              <w:rPr>
                <w:szCs w:val="28"/>
              </w:rPr>
              <w:t>по количеству выдач экземпляров;</w:t>
            </w:r>
          </w:p>
        </w:tc>
        <w:tc>
          <w:tcPr>
            <w:tcW w:w="1524" w:type="dxa"/>
          </w:tcPr>
          <w:p w:rsidR="000019C9" w:rsidRPr="00BF238B" w:rsidRDefault="00176500" w:rsidP="00420143">
            <w:pPr>
              <w:tabs>
                <w:tab w:val="num" w:pos="1083"/>
              </w:tabs>
              <w:jc w:val="both"/>
              <w:rPr>
                <w:szCs w:val="28"/>
              </w:rPr>
            </w:pPr>
            <w:r w:rsidRPr="00BF238B">
              <w:rPr>
                <w:szCs w:val="28"/>
              </w:rPr>
              <w:t>13 000</w:t>
            </w:r>
          </w:p>
        </w:tc>
      </w:tr>
      <w:tr w:rsidR="000019C9" w:rsidRPr="00BF238B" w:rsidTr="00BF238B">
        <w:tc>
          <w:tcPr>
            <w:tcW w:w="8088" w:type="dxa"/>
          </w:tcPr>
          <w:p w:rsidR="000019C9" w:rsidRPr="00BF238B" w:rsidRDefault="000019C9" w:rsidP="00420143">
            <w:pPr>
              <w:pStyle w:val="23"/>
              <w:tabs>
                <w:tab w:val="num" w:pos="284"/>
              </w:tabs>
              <w:spacing w:after="0" w:line="240" w:lineRule="auto"/>
              <w:ind w:left="0"/>
              <w:rPr>
                <w:b/>
                <w:szCs w:val="28"/>
              </w:rPr>
            </w:pPr>
            <w:r w:rsidRPr="00BF238B">
              <w:rPr>
                <w:szCs w:val="28"/>
              </w:rPr>
              <w:t>по числу посещений.</w:t>
            </w:r>
          </w:p>
        </w:tc>
        <w:tc>
          <w:tcPr>
            <w:tcW w:w="1524" w:type="dxa"/>
          </w:tcPr>
          <w:p w:rsidR="000019C9" w:rsidRPr="00BF238B" w:rsidRDefault="00176500" w:rsidP="00420143">
            <w:pPr>
              <w:pStyle w:val="23"/>
              <w:tabs>
                <w:tab w:val="num" w:pos="284"/>
              </w:tabs>
              <w:spacing w:after="0" w:line="240" w:lineRule="auto"/>
              <w:ind w:left="0"/>
              <w:rPr>
                <w:szCs w:val="28"/>
              </w:rPr>
            </w:pPr>
            <w:r w:rsidRPr="00BF238B">
              <w:rPr>
                <w:szCs w:val="28"/>
              </w:rPr>
              <w:t>3750</w:t>
            </w:r>
          </w:p>
        </w:tc>
      </w:tr>
    </w:tbl>
    <w:p w:rsidR="002A3A84" w:rsidRPr="00BF238B" w:rsidRDefault="004930C7" w:rsidP="007F341B">
      <w:pPr>
        <w:tabs>
          <w:tab w:val="left" w:pos="798"/>
        </w:tabs>
        <w:jc w:val="both"/>
        <w:rPr>
          <w:b/>
          <w:szCs w:val="28"/>
        </w:rPr>
      </w:pPr>
      <w:r w:rsidRPr="00BF238B">
        <w:rPr>
          <w:b/>
          <w:szCs w:val="28"/>
        </w:rPr>
        <w:tab/>
      </w:r>
    </w:p>
    <w:p w:rsidR="007B56A9" w:rsidRPr="00BF238B" w:rsidRDefault="007B56A9" w:rsidP="002A3A84">
      <w:pPr>
        <w:tabs>
          <w:tab w:val="left" w:pos="798"/>
        </w:tabs>
        <w:jc w:val="center"/>
        <w:rPr>
          <w:b/>
          <w:szCs w:val="28"/>
        </w:rPr>
      </w:pPr>
    </w:p>
    <w:p w:rsidR="00536160" w:rsidRDefault="00536160" w:rsidP="00536160">
      <w:pPr>
        <w:jc w:val="center"/>
        <w:rPr>
          <w:b/>
          <w:color w:val="000000"/>
          <w:szCs w:val="28"/>
        </w:rPr>
      </w:pPr>
      <w:bookmarkStart w:id="2" w:name="яркде"/>
      <w:r w:rsidRPr="00536160">
        <w:rPr>
          <w:b/>
          <w:color w:val="000000"/>
          <w:szCs w:val="28"/>
        </w:rPr>
        <w:t>Я</w:t>
      </w:r>
      <w:r w:rsidR="00586958">
        <w:rPr>
          <w:b/>
          <w:color w:val="000000"/>
          <w:szCs w:val="28"/>
        </w:rPr>
        <w:t>ркие события в детских библиотеках</w:t>
      </w:r>
    </w:p>
    <w:bookmarkEnd w:id="2"/>
    <w:p w:rsidR="00536160" w:rsidRPr="00536160" w:rsidRDefault="00536160" w:rsidP="00536160">
      <w:pPr>
        <w:jc w:val="both"/>
        <w:rPr>
          <w:b/>
          <w:szCs w:val="28"/>
        </w:rPr>
      </w:pPr>
    </w:p>
    <w:p w:rsidR="00536160" w:rsidRPr="00536160" w:rsidRDefault="00536160" w:rsidP="00BD0261">
      <w:pPr>
        <w:pStyle w:val="afb"/>
        <w:spacing w:before="0" w:beforeAutospacing="0" w:after="0" w:afterAutospacing="0"/>
        <w:ind w:firstLine="709"/>
        <w:jc w:val="both"/>
        <w:rPr>
          <w:color w:val="000000"/>
          <w:sz w:val="28"/>
          <w:szCs w:val="28"/>
        </w:rPr>
      </w:pPr>
      <w:r>
        <w:rPr>
          <w:color w:val="000000"/>
          <w:sz w:val="28"/>
          <w:szCs w:val="28"/>
        </w:rPr>
        <w:t>В г</w:t>
      </w:r>
      <w:r w:rsidRPr="00536160">
        <w:rPr>
          <w:color w:val="000000"/>
          <w:sz w:val="28"/>
          <w:szCs w:val="28"/>
        </w:rPr>
        <w:t>од особо охраняемых природных территорий в библиотеках города по-прежнему ведется качественное библиотечно-информационное обслуживание детей и молодежи. Так, в библиотеке «Меридиан» прошел ряд хороших мероприятий посвященных этой теме.</w:t>
      </w:r>
    </w:p>
    <w:p w:rsidR="00536160" w:rsidRPr="00536160" w:rsidRDefault="00536160" w:rsidP="00BD0261">
      <w:pPr>
        <w:pStyle w:val="afb"/>
        <w:spacing w:before="0" w:beforeAutospacing="0" w:after="0" w:afterAutospacing="0"/>
        <w:ind w:firstLine="709"/>
        <w:jc w:val="both"/>
        <w:rPr>
          <w:color w:val="000000"/>
          <w:sz w:val="28"/>
          <w:szCs w:val="28"/>
        </w:rPr>
      </w:pPr>
      <w:r w:rsidRPr="00536160">
        <w:rPr>
          <w:color w:val="000000"/>
          <w:sz w:val="28"/>
          <w:szCs w:val="28"/>
        </w:rPr>
        <w:t xml:space="preserve">К Международному дню птиц, например, в детском саду «Ромашка» прошел конкурс-викторина «Пернатые друзья тайги». Дети узнали, когда и где впервые </w:t>
      </w:r>
      <w:proofErr w:type="gramStart"/>
      <w:r w:rsidRPr="00536160">
        <w:rPr>
          <w:color w:val="000000"/>
          <w:sz w:val="28"/>
          <w:szCs w:val="28"/>
        </w:rPr>
        <w:t>отмечалась эта дата и кто был</w:t>
      </w:r>
      <w:proofErr w:type="gramEnd"/>
      <w:r w:rsidRPr="00536160">
        <w:rPr>
          <w:color w:val="000000"/>
          <w:sz w:val="28"/>
          <w:szCs w:val="28"/>
        </w:rPr>
        <w:t xml:space="preserve"> организатором праздника. Ребята обсудили значение птиц в жизни людей и леса. Интересные факты о жизни птиц, которых не знали ни дети, ни воспитатели, библиотекари нашли в различных </w:t>
      </w:r>
      <w:r w:rsidRPr="00536160">
        <w:rPr>
          <w:color w:val="000000"/>
          <w:sz w:val="28"/>
          <w:szCs w:val="28"/>
        </w:rPr>
        <w:lastRenderedPageBreak/>
        <w:t>справочниках и даже в научных наблюдениях российских ученых. Также дети приняли участие в конкурсах: слушали голоса птиц по произведенному звуку, отгадывали загадки, называли сказки, в которых есть птицы. В конце мероприятия дети вырезали из бумаги птиц, а затем с готовыми работами было сделано коллективное фото.</w:t>
      </w:r>
    </w:p>
    <w:p w:rsidR="00536160" w:rsidRPr="00536160" w:rsidRDefault="00536160" w:rsidP="00BD0261">
      <w:pPr>
        <w:pStyle w:val="afb"/>
        <w:spacing w:before="0" w:beforeAutospacing="0" w:after="0" w:afterAutospacing="0"/>
        <w:ind w:firstLine="709"/>
        <w:jc w:val="both"/>
        <w:rPr>
          <w:color w:val="000000"/>
          <w:sz w:val="28"/>
          <w:szCs w:val="28"/>
        </w:rPr>
      </w:pPr>
      <w:r w:rsidRPr="00536160">
        <w:rPr>
          <w:color w:val="000000"/>
          <w:sz w:val="28"/>
          <w:szCs w:val="28"/>
        </w:rPr>
        <w:t>Ежегодно в мире отмечается Международный день полярного медведя, или День белого медведя. Основной целью проведения Дня является распространение внимания общества к этой теме. В МКОУ «ОШ» психолого-педагогической поддержки» (коррекционная школа) прошел информационный час «Хозяин Арктики». С каждым годом этих животных становится все меньше и меньше, существует угроза их полного</w:t>
      </w:r>
      <w:r w:rsidR="00B45AFF">
        <w:rPr>
          <w:color w:val="000000"/>
          <w:sz w:val="28"/>
          <w:szCs w:val="28"/>
        </w:rPr>
        <w:t xml:space="preserve"> </w:t>
      </w:r>
      <w:r w:rsidRPr="00536160">
        <w:rPr>
          <w:color w:val="000000"/>
          <w:sz w:val="28"/>
          <w:szCs w:val="28"/>
        </w:rPr>
        <w:t>исчезновения. Были приведены интересные факты из жизни этих животных, об их среде обитания. Затем ребята посмотрели электронную презентацию о белых медведях. К мероприятию ребята заранее слепили из пластилина фигурки белого медведя.</w:t>
      </w:r>
    </w:p>
    <w:p w:rsidR="00536160" w:rsidRPr="00536160" w:rsidRDefault="00536160" w:rsidP="00BD0261">
      <w:pPr>
        <w:pStyle w:val="afb"/>
        <w:spacing w:before="0" w:beforeAutospacing="0" w:after="0" w:afterAutospacing="0"/>
        <w:ind w:firstLine="709"/>
        <w:jc w:val="both"/>
        <w:rPr>
          <w:color w:val="000000"/>
          <w:sz w:val="28"/>
          <w:szCs w:val="28"/>
        </w:rPr>
      </w:pPr>
      <w:r w:rsidRPr="00536160">
        <w:rPr>
          <w:color w:val="000000"/>
          <w:sz w:val="28"/>
          <w:szCs w:val="28"/>
        </w:rPr>
        <w:t>Интересно работала в 2017 году Служба правовой информации библиотеки «Гармония». Здесь проводилась разнообразная работа по всем направлениям, самыми яркими из которых стали традиционно экологические и краеведческие, но особо хочется отметить работу подразделения, касающуюся злободневной и актуальной для нас темы.</w:t>
      </w:r>
    </w:p>
    <w:p w:rsidR="00536160" w:rsidRPr="00536160" w:rsidRDefault="00536160" w:rsidP="00BD0261">
      <w:pPr>
        <w:pStyle w:val="afb"/>
        <w:spacing w:before="0" w:beforeAutospacing="0" w:after="0" w:afterAutospacing="0"/>
        <w:ind w:firstLine="709"/>
        <w:jc w:val="both"/>
        <w:rPr>
          <w:color w:val="000000"/>
          <w:sz w:val="28"/>
          <w:szCs w:val="28"/>
        </w:rPr>
      </w:pPr>
      <w:r w:rsidRPr="00536160">
        <w:rPr>
          <w:color w:val="000000"/>
          <w:sz w:val="28"/>
          <w:szCs w:val="28"/>
        </w:rPr>
        <w:t>С 11 по 21 сентября 2017 года прошёл декадник профилактических мероприятий, направленных на информирование обучающихся о рисках для здоровья, связанных с потреблением алкоголя и популяризацию трезвого и здорового образа жизни.</w:t>
      </w:r>
    </w:p>
    <w:p w:rsidR="00B45AFF" w:rsidRDefault="00536160" w:rsidP="00BD0261">
      <w:pPr>
        <w:pStyle w:val="afb"/>
        <w:spacing w:before="0" w:beforeAutospacing="0" w:after="0" w:afterAutospacing="0"/>
        <w:ind w:firstLine="709"/>
        <w:jc w:val="both"/>
        <w:rPr>
          <w:color w:val="000000"/>
          <w:sz w:val="28"/>
          <w:szCs w:val="28"/>
        </w:rPr>
      </w:pPr>
      <w:proofErr w:type="gramStart"/>
      <w:r w:rsidRPr="00536160">
        <w:rPr>
          <w:color w:val="000000"/>
          <w:sz w:val="28"/>
          <w:szCs w:val="28"/>
        </w:rPr>
        <w:t>Совместно с «Ресурсным центром образования Березовского городского округа» и Государственным бюджетным учреждением здравоохранения Кемеровской области Березовской городской больницей, поликлиникой № 3 для обучающихся для обучающихся 6 класса</w:t>
      </w:r>
      <w:r w:rsidR="00B45AFF">
        <w:rPr>
          <w:color w:val="000000"/>
          <w:sz w:val="28"/>
          <w:szCs w:val="28"/>
        </w:rPr>
        <w:t xml:space="preserve"> </w:t>
      </w:r>
      <w:r w:rsidRPr="00536160">
        <w:rPr>
          <w:color w:val="000000"/>
          <w:sz w:val="28"/>
          <w:szCs w:val="28"/>
        </w:rPr>
        <w:t>прошла беседа-практикум на тему «Проблема выбора» по профилактике асоциального поведения и злоупотребления психотропными веществами.</w:t>
      </w:r>
      <w:proofErr w:type="gramEnd"/>
      <w:r w:rsidR="005218C9">
        <w:rPr>
          <w:color w:val="000000"/>
          <w:sz w:val="28"/>
          <w:szCs w:val="28"/>
        </w:rPr>
        <w:t xml:space="preserve"> </w:t>
      </w:r>
      <w:r w:rsidR="005218C9">
        <w:rPr>
          <w:color w:val="000000"/>
          <w:sz w:val="28"/>
          <w:szCs w:val="28"/>
        </w:rPr>
        <w:tab/>
      </w:r>
      <w:r w:rsidR="005218C9">
        <w:rPr>
          <w:color w:val="000000"/>
          <w:sz w:val="28"/>
          <w:szCs w:val="28"/>
        </w:rPr>
        <w:tab/>
      </w:r>
      <w:r w:rsidR="00B45AFF">
        <w:rPr>
          <w:color w:val="000000"/>
          <w:sz w:val="28"/>
          <w:szCs w:val="28"/>
        </w:rPr>
        <w:tab/>
      </w:r>
      <w:r w:rsidRPr="00536160">
        <w:rPr>
          <w:color w:val="000000"/>
          <w:sz w:val="28"/>
          <w:szCs w:val="28"/>
        </w:rPr>
        <w:t xml:space="preserve">Цель мероприятия: создать предпосылки к формированию защиты от пагубной привычки употребления ПАВ и потребности в </w:t>
      </w:r>
      <w:r w:rsidR="00B45AFF" w:rsidRPr="00536160">
        <w:rPr>
          <w:color w:val="000000"/>
          <w:sz w:val="28"/>
          <w:szCs w:val="28"/>
        </w:rPr>
        <w:t>здоровом</w:t>
      </w:r>
      <w:r w:rsidRPr="00536160">
        <w:rPr>
          <w:color w:val="000000"/>
          <w:sz w:val="28"/>
          <w:szCs w:val="28"/>
        </w:rPr>
        <w:t xml:space="preserve"> образе жизни.</w:t>
      </w:r>
      <w:r w:rsidR="005218C9">
        <w:rPr>
          <w:color w:val="000000"/>
          <w:sz w:val="28"/>
          <w:szCs w:val="28"/>
        </w:rPr>
        <w:t xml:space="preserve">  </w:t>
      </w:r>
      <w:r w:rsidR="00A04D66">
        <w:rPr>
          <w:color w:val="000000"/>
          <w:sz w:val="28"/>
          <w:szCs w:val="28"/>
        </w:rPr>
        <w:tab/>
      </w:r>
      <w:r w:rsidRPr="00536160">
        <w:rPr>
          <w:color w:val="000000"/>
          <w:sz w:val="28"/>
          <w:szCs w:val="28"/>
        </w:rPr>
        <w:t>В ходе беседы-практикума обучающиеся</w:t>
      </w:r>
      <w:proofErr w:type="gramStart"/>
      <w:r w:rsidRPr="00536160">
        <w:rPr>
          <w:color w:val="000000"/>
          <w:sz w:val="28"/>
          <w:szCs w:val="28"/>
        </w:rPr>
        <w:t>6</w:t>
      </w:r>
      <w:proofErr w:type="gramEnd"/>
      <w:r w:rsidRPr="00536160">
        <w:rPr>
          <w:color w:val="000000"/>
          <w:sz w:val="28"/>
          <w:szCs w:val="28"/>
        </w:rPr>
        <w:t xml:space="preserve"> класса узнали о том, что употребление человеком </w:t>
      </w:r>
      <w:proofErr w:type="spellStart"/>
      <w:r w:rsidRPr="00536160">
        <w:rPr>
          <w:color w:val="000000"/>
          <w:sz w:val="28"/>
          <w:szCs w:val="28"/>
        </w:rPr>
        <w:t>психоактивных</w:t>
      </w:r>
      <w:proofErr w:type="spellEnd"/>
      <w:r w:rsidRPr="00536160">
        <w:rPr>
          <w:color w:val="000000"/>
          <w:sz w:val="28"/>
          <w:szCs w:val="28"/>
        </w:rPr>
        <w:t xml:space="preserve"> веществ имеет очень древнюю историю. Однако до 19 века в большинстве случаев они употреблялись в медицинских целях (снотворное, обезболивающее и т. п.) и традиционных ритуалах разных народов (индейцы, китайцы, скандинавы). Но даже в те времена, понимая какой вред </w:t>
      </w:r>
      <w:proofErr w:type="gramStart"/>
      <w:r w:rsidRPr="00536160">
        <w:rPr>
          <w:color w:val="000000"/>
          <w:sz w:val="28"/>
          <w:szCs w:val="28"/>
        </w:rPr>
        <w:t>ПАВ</w:t>
      </w:r>
      <w:proofErr w:type="gramEnd"/>
      <w:r w:rsidRPr="00536160">
        <w:rPr>
          <w:color w:val="000000"/>
          <w:sz w:val="28"/>
          <w:szCs w:val="28"/>
        </w:rPr>
        <w:t xml:space="preserve"> наносят настоящим и будущем поколениям, правители стран пытались защитить свой народ от пагубной привычки и вымирания («опийные войны» Китая с Англией).</w:t>
      </w:r>
      <w:r w:rsidR="005218C9">
        <w:rPr>
          <w:color w:val="000000"/>
          <w:sz w:val="28"/>
          <w:szCs w:val="28"/>
        </w:rPr>
        <w:t xml:space="preserve"> </w:t>
      </w:r>
      <w:r w:rsidRPr="00536160">
        <w:rPr>
          <w:color w:val="000000"/>
          <w:sz w:val="28"/>
          <w:szCs w:val="28"/>
        </w:rPr>
        <w:t xml:space="preserve">Шли века. Стала стремительно развиваться химия. </w:t>
      </w:r>
      <w:proofErr w:type="spellStart"/>
      <w:r w:rsidRPr="00536160">
        <w:rPr>
          <w:color w:val="000000"/>
          <w:sz w:val="28"/>
          <w:szCs w:val="28"/>
        </w:rPr>
        <w:t>Психоактивные</w:t>
      </w:r>
      <w:proofErr w:type="spellEnd"/>
      <w:r w:rsidRPr="00536160">
        <w:rPr>
          <w:color w:val="000000"/>
          <w:sz w:val="28"/>
          <w:szCs w:val="28"/>
        </w:rPr>
        <w:t xml:space="preserve"> вещества стали концентрировать и синтезировать, а их употребление стало смертельно опасно не только для одного человека, но и для общества в целом.</w:t>
      </w:r>
      <w:r w:rsidR="00B45AFF">
        <w:rPr>
          <w:color w:val="000000"/>
          <w:sz w:val="28"/>
          <w:szCs w:val="28"/>
        </w:rPr>
        <w:t xml:space="preserve"> </w:t>
      </w:r>
    </w:p>
    <w:p w:rsidR="00536160" w:rsidRPr="00536160" w:rsidRDefault="00536160" w:rsidP="00BD0261">
      <w:pPr>
        <w:pStyle w:val="afb"/>
        <w:spacing w:before="0" w:beforeAutospacing="0" w:after="0" w:afterAutospacing="0"/>
        <w:ind w:firstLine="709"/>
        <w:jc w:val="both"/>
        <w:rPr>
          <w:color w:val="000000"/>
          <w:sz w:val="28"/>
          <w:szCs w:val="28"/>
        </w:rPr>
      </w:pPr>
      <w:r w:rsidRPr="00536160">
        <w:rPr>
          <w:color w:val="000000"/>
          <w:sz w:val="28"/>
          <w:szCs w:val="28"/>
        </w:rPr>
        <w:t>Психолог «Ресурсного центра образования Березовского городского округа» Костикова Наталья Владимировна провела упражнение «Черная коробка» с целью формирования:</w:t>
      </w:r>
    </w:p>
    <w:p w:rsidR="00536160" w:rsidRPr="00536160" w:rsidRDefault="00536160" w:rsidP="00536160">
      <w:pPr>
        <w:pStyle w:val="afb"/>
        <w:spacing w:before="0" w:beforeAutospacing="0" w:after="0" w:afterAutospacing="0"/>
        <w:jc w:val="both"/>
        <w:rPr>
          <w:color w:val="000000"/>
          <w:sz w:val="28"/>
          <w:szCs w:val="28"/>
        </w:rPr>
      </w:pPr>
      <w:r w:rsidRPr="00536160">
        <w:rPr>
          <w:color w:val="000000"/>
          <w:sz w:val="28"/>
          <w:szCs w:val="28"/>
        </w:rPr>
        <w:lastRenderedPageBreak/>
        <w:t>· умения расставлять приоритеты и распределять своё время в соответствии с ними;</w:t>
      </w:r>
    </w:p>
    <w:p w:rsidR="00536160" w:rsidRPr="00536160" w:rsidRDefault="00536160" w:rsidP="00536160">
      <w:pPr>
        <w:pStyle w:val="afb"/>
        <w:spacing w:before="0" w:beforeAutospacing="0" w:after="0" w:afterAutospacing="0"/>
        <w:jc w:val="both"/>
        <w:rPr>
          <w:color w:val="000000"/>
          <w:sz w:val="28"/>
          <w:szCs w:val="28"/>
        </w:rPr>
      </w:pPr>
      <w:r w:rsidRPr="00536160">
        <w:rPr>
          <w:color w:val="000000"/>
          <w:sz w:val="28"/>
          <w:szCs w:val="28"/>
        </w:rPr>
        <w:t>· управлять своей мотивацией и самосовершенствоваться.</w:t>
      </w:r>
    </w:p>
    <w:p w:rsidR="00536160" w:rsidRPr="00536160" w:rsidRDefault="00536160" w:rsidP="00BD0261">
      <w:pPr>
        <w:pStyle w:val="afb"/>
        <w:spacing w:before="0" w:beforeAutospacing="0" w:after="0" w:afterAutospacing="0"/>
        <w:ind w:firstLine="709"/>
        <w:jc w:val="both"/>
        <w:rPr>
          <w:color w:val="000000"/>
          <w:sz w:val="28"/>
          <w:szCs w:val="28"/>
        </w:rPr>
      </w:pPr>
      <w:r w:rsidRPr="00536160">
        <w:rPr>
          <w:color w:val="000000"/>
          <w:sz w:val="28"/>
          <w:szCs w:val="28"/>
        </w:rPr>
        <w:t xml:space="preserve">Детский отдел Центральной городской библиотеки радовал своих посетителей ставшими уже традиционными городскими детскими конкурсами «Мисс </w:t>
      </w:r>
      <w:proofErr w:type="spellStart"/>
      <w:r w:rsidRPr="00536160">
        <w:rPr>
          <w:color w:val="000000"/>
          <w:sz w:val="28"/>
          <w:szCs w:val="28"/>
        </w:rPr>
        <w:t>Дюймовочка</w:t>
      </w:r>
      <w:proofErr w:type="spellEnd"/>
      <w:r w:rsidRPr="00536160">
        <w:rPr>
          <w:color w:val="000000"/>
          <w:sz w:val="28"/>
          <w:szCs w:val="28"/>
        </w:rPr>
        <w:t xml:space="preserve"> и «Богатырские </w:t>
      </w:r>
      <w:proofErr w:type="spellStart"/>
      <w:r w:rsidRPr="00536160">
        <w:rPr>
          <w:color w:val="000000"/>
          <w:sz w:val="28"/>
          <w:szCs w:val="28"/>
        </w:rPr>
        <w:t>потешки</w:t>
      </w:r>
      <w:proofErr w:type="spellEnd"/>
      <w:r w:rsidRPr="00536160">
        <w:rPr>
          <w:color w:val="000000"/>
          <w:sz w:val="28"/>
          <w:szCs w:val="28"/>
        </w:rPr>
        <w:t>».</w:t>
      </w:r>
    </w:p>
    <w:p w:rsidR="00536160" w:rsidRPr="00536160" w:rsidRDefault="00536160" w:rsidP="00BD0261">
      <w:pPr>
        <w:pStyle w:val="afb"/>
        <w:spacing w:before="0" w:beforeAutospacing="0" w:after="0" w:afterAutospacing="0"/>
        <w:ind w:firstLine="709"/>
        <w:jc w:val="both"/>
        <w:rPr>
          <w:color w:val="000000"/>
          <w:sz w:val="28"/>
          <w:szCs w:val="28"/>
        </w:rPr>
      </w:pPr>
      <w:r w:rsidRPr="00536160">
        <w:rPr>
          <w:color w:val="000000"/>
          <w:sz w:val="28"/>
          <w:szCs w:val="28"/>
        </w:rPr>
        <w:t>В них приняли участие воспитанники старших и подготовительных групп дошкольных образовательных учреждений города.</w:t>
      </w:r>
    </w:p>
    <w:p w:rsidR="00536160" w:rsidRPr="00536160" w:rsidRDefault="00B45AFF" w:rsidP="007F648C">
      <w:pPr>
        <w:pStyle w:val="afb"/>
        <w:spacing w:before="0" w:beforeAutospacing="0" w:after="0" w:afterAutospacing="0"/>
        <w:ind w:firstLine="709"/>
        <w:jc w:val="both"/>
        <w:rPr>
          <w:color w:val="000000"/>
          <w:sz w:val="28"/>
          <w:szCs w:val="28"/>
        </w:rPr>
      </w:pPr>
      <w:r>
        <w:rPr>
          <w:color w:val="000000"/>
          <w:sz w:val="28"/>
          <w:szCs w:val="28"/>
        </w:rPr>
        <w:tab/>
      </w:r>
      <w:r w:rsidR="00536160" w:rsidRPr="00536160">
        <w:rPr>
          <w:color w:val="000000"/>
          <w:sz w:val="28"/>
          <w:szCs w:val="28"/>
        </w:rPr>
        <w:t xml:space="preserve">Конкурс «Богатырские </w:t>
      </w:r>
      <w:proofErr w:type="spellStart"/>
      <w:r w:rsidR="00536160" w:rsidRPr="00536160">
        <w:rPr>
          <w:color w:val="000000"/>
          <w:sz w:val="28"/>
          <w:szCs w:val="28"/>
        </w:rPr>
        <w:t>потешки</w:t>
      </w:r>
      <w:proofErr w:type="spellEnd"/>
      <w:r w:rsidR="00536160" w:rsidRPr="00536160">
        <w:rPr>
          <w:color w:val="000000"/>
          <w:sz w:val="28"/>
          <w:szCs w:val="28"/>
        </w:rPr>
        <w:t>» содержал следующие задания:</w:t>
      </w:r>
    </w:p>
    <w:p w:rsidR="00536160" w:rsidRPr="00536160" w:rsidRDefault="00536160" w:rsidP="007F648C">
      <w:pPr>
        <w:pStyle w:val="afb"/>
        <w:spacing w:before="0" w:beforeAutospacing="0" w:after="0" w:afterAutospacing="0"/>
        <w:ind w:firstLine="709"/>
        <w:jc w:val="both"/>
        <w:rPr>
          <w:color w:val="000000"/>
          <w:sz w:val="28"/>
          <w:szCs w:val="28"/>
        </w:rPr>
      </w:pPr>
      <w:r w:rsidRPr="00536160">
        <w:rPr>
          <w:color w:val="000000"/>
          <w:sz w:val="28"/>
          <w:szCs w:val="28"/>
        </w:rPr>
        <w:t>1. Визитная карточка «Будем знакомы». Каждый участник представлял себя в любом образе, используя любой жанр сценического искусства.</w:t>
      </w:r>
    </w:p>
    <w:p w:rsidR="00536160" w:rsidRPr="00536160" w:rsidRDefault="00536160" w:rsidP="007F648C">
      <w:pPr>
        <w:pStyle w:val="afb"/>
        <w:spacing w:before="0" w:beforeAutospacing="0" w:after="0" w:afterAutospacing="0"/>
        <w:ind w:firstLine="709"/>
        <w:jc w:val="both"/>
        <w:rPr>
          <w:color w:val="000000"/>
          <w:sz w:val="28"/>
          <w:szCs w:val="28"/>
        </w:rPr>
      </w:pPr>
      <w:r w:rsidRPr="00536160">
        <w:rPr>
          <w:color w:val="000000"/>
          <w:sz w:val="28"/>
          <w:szCs w:val="28"/>
        </w:rPr>
        <w:t>2. «Мой любимый мультфильм, или, что за прелесть эти сказки». Нужно было дать полные ответы на представленные мультфильмы</w:t>
      </w:r>
    </w:p>
    <w:p w:rsidR="00536160" w:rsidRPr="00536160" w:rsidRDefault="00536160" w:rsidP="007F648C">
      <w:pPr>
        <w:pStyle w:val="afb"/>
        <w:spacing w:before="0" w:beforeAutospacing="0" w:after="0" w:afterAutospacing="0"/>
        <w:ind w:firstLine="709"/>
        <w:jc w:val="both"/>
        <w:rPr>
          <w:color w:val="000000"/>
          <w:sz w:val="28"/>
          <w:szCs w:val="28"/>
        </w:rPr>
      </w:pPr>
      <w:r w:rsidRPr="00536160">
        <w:rPr>
          <w:color w:val="000000"/>
          <w:sz w:val="28"/>
          <w:szCs w:val="28"/>
        </w:rPr>
        <w:t>3. «Скворечник для птичек» (домашнее задание):</w:t>
      </w:r>
      <w:r w:rsidR="00B45AFF">
        <w:rPr>
          <w:color w:val="000000"/>
          <w:sz w:val="28"/>
          <w:szCs w:val="28"/>
        </w:rPr>
        <w:t xml:space="preserve"> н</w:t>
      </w:r>
      <w:r w:rsidRPr="00536160">
        <w:rPr>
          <w:color w:val="000000"/>
          <w:sz w:val="28"/>
          <w:szCs w:val="28"/>
        </w:rPr>
        <w:t>еобходимо было смастерить скворечник или кормушку для птиц</w:t>
      </w:r>
      <w:r w:rsidR="00B45AFF">
        <w:rPr>
          <w:color w:val="000000"/>
          <w:sz w:val="28"/>
          <w:szCs w:val="28"/>
        </w:rPr>
        <w:t xml:space="preserve"> и приурочить к году экологии, в</w:t>
      </w:r>
      <w:r w:rsidRPr="00536160">
        <w:rPr>
          <w:color w:val="000000"/>
          <w:sz w:val="28"/>
          <w:szCs w:val="28"/>
        </w:rPr>
        <w:t xml:space="preserve"> этом конкурсе ребятам оказали помощь родители.</w:t>
      </w:r>
    </w:p>
    <w:p w:rsidR="00536160" w:rsidRPr="00536160" w:rsidRDefault="00536160" w:rsidP="007F648C">
      <w:pPr>
        <w:pStyle w:val="afb"/>
        <w:spacing w:before="0" w:beforeAutospacing="0" w:after="0" w:afterAutospacing="0"/>
        <w:ind w:firstLine="709"/>
        <w:jc w:val="both"/>
        <w:rPr>
          <w:color w:val="000000"/>
          <w:sz w:val="28"/>
          <w:szCs w:val="28"/>
        </w:rPr>
      </w:pPr>
      <w:r w:rsidRPr="00536160">
        <w:rPr>
          <w:color w:val="000000"/>
          <w:sz w:val="28"/>
          <w:szCs w:val="28"/>
        </w:rPr>
        <w:t>4. «Творческий»</w:t>
      </w:r>
      <w:proofErr w:type="gramStart"/>
      <w:r w:rsidRPr="00536160">
        <w:rPr>
          <w:color w:val="000000"/>
          <w:sz w:val="28"/>
          <w:szCs w:val="28"/>
        </w:rPr>
        <w:t>.</w:t>
      </w:r>
      <w:proofErr w:type="gramEnd"/>
      <w:r w:rsidRPr="00536160">
        <w:rPr>
          <w:color w:val="000000"/>
          <w:sz w:val="28"/>
          <w:szCs w:val="28"/>
        </w:rPr>
        <w:t xml:space="preserve"> (</w:t>
      </w:r>
      <w:proofErr w:type="gramStart"/>
      <w:r w:rsidRPr="00536160">
        <w:rPr>
          <w:color w:val="000000"/>
          <w:sz w:val="28"/>
          <w:szCs w:val="28"/>
        </w:rPr>
        <w:t>д</w:t>
      </w:r>
      <w:proofErr w:type="gramEnd"/>
      <w:r w:rsidRPr="00536160">
        <w:rPr>
          <w:color w:val="000000"/>
          <w:sz w:val="28"/>
          <w:szCs w:val="28"/>
        </w:rPr>
        <w:t>омашнее задание) Так как наше мероприятие первоначально готовилось ко Дню защитника Отечества, то участник заранее должен был выбрать род войск, который существует в наших вооруженных силах. (стихотворение, песня, танец)</w:t>
      </w:r>
    </w:p>
    <w:p w:rsidR="00536160" w:rsidRPr="00536160" w:rsidRDefault="00536160" w:rsidP="007F648C">
      <w:pPr>
        <w:pStyle w:val="afb"/>
        <w:spacing w:before="0" w:beforeAutospacing="0" w:after="0" w:afterAutospacing="0"/>
        <w:ind w:firstLine="709"/>
        <w:jc w:val="both"/>
        <w:rPr>
          <w:color w:val="000000"/>
          <w:sz w:val="28"/>
          <w:szCs w:val="28"/>
        </w:rPr>
      </w:pPr>
      <w:r w:rsidRPr="00536160">
        <w:rPr>
          <w:color w:val="000000"/>
          <w:sz w:val="28"/>
          <w:szCs w:val="28"/>
        </w:rPr>
        <w:t>5. «Знакомьтесь - это мамочка моя» (домашнее задание). Ребенку необходимо было в творческой форме познакомить со своей мамой.</w:t>
      </w:r>
    </w:p>
    <w:p w:rsidR="00536160" w:rsidRPr="00536160" w:rsidRDefault="00B45AFF" w:rsidP="007F648C">
      <w:pPr>
        <w:pStyle w:val="afb"/>
        <w:spacing w:before="0" w:beforeAutospacing="0" w:after="0" w:afterAutospacing="0"/>
        <w:ind w:firstLine="709"/>
        <w:jc w:val="both"/>
        <w:rPr>
          <w:color w:val="000000"/>
          <w:sz w:val="28"/>
          <w:szCs w:val="28"/>
        </w:rPr>
      </w:pPr>
      <w:r>
        <w:rPr>
          <w:color w:val="000000"/>
          <w:sz w:val="28"/>
          <w:szCs w:val="28"/>
        </w:rPr>
        <w:tab/>
      </w:r>
      <w:r w:rsidR="00536160" w:rsidRPr="00536160">
        <w:rPr>
          <w:color w:val="000000"/>
          <w:sz w:val="28"/>
          <w:szCs w:val="28"/>
        </w:rPr>
        <w:t xml:space="preserve">Конкурс для девочек «Мисс </w:t>
      </w:r>
      <w:proofErr w:type="spellStart"/>
      <w:r w:rsidR="00536160" w:rsidRPr="00536160">
        <w:rPr>
          <w:color w:val="000000"/>
          <w:sz w:val="28"/>
          <w:szCs w:val="28"/>
        </w:rPr>
        <w:t>Дюймовочка</w:t>
      </w:r>
      <w:proofErr w:type="spellEnd"/>
      <w:r w:rsidR="00536160" w:rsidRPr="00536160">
        <w:rPr>
          <w:color w:val="000000"/>
          <w:sz w:val="28"/>
          <w:szCs w:val="28"/>
        </w:rPr>
        <w:t>» предусматривал:</w:t>
      </w:r>
    </w:p>
    <w:p w:rsidR="00536160" w:rsidRPr="00536160" w:rsidRDefault="00536160" w:rsidP="007F648C">
      <w:pPr>
        <w:pStyle w:val="afb"/>
        <w:spacing w:before="0" w:beforeAutospacing="0" w:after="0" w:afterAutospacing="0"/>
        <w:ind w:firstLine="709"/>
        <w:jc w:val="both"/>
        <w:rPr>
          <w:color w:val="000000"/>
          <w:sz w:val="28"/>
          <w:szCs w:val="28"/>
        </w:rPr>
      </w:pPr>
      <w:r w:rsidRPr="00536160">
        <w:rPr>
          <w:color w:val="000000"/>
          <w:sz w:val="28"/>
          <w:szCs w:val="28"/>
        </w:rPr>
        <w:t>1. Визитную карточку «Будем знакомы», где каждая участница представляла себя в любом образе, используя любой жанр сценического искусства.</w:t>
      </w:r>
    </w:p>
    <w:p w:rsidR="00536160" w:rsidRPr="00536160" w:rsidRDefault="00536160" w:rsidP="007F648C">
      <w:pPr>
        <w:pStyle w:val="afb"/>
        <w:spacing w:before="0" w:beforeAutospacing="0" w:after="0" w:afterAutospacing="0"/>
        <w:ind w:firstLine="709"/>
        <w:jc w:val="both"/>
        <w:rPr>
          <w:color w:val="000000"/>
          <w:sz w:val="28"/>
          <w:szCs w:val="28"/>
        </w:rPr>
      </w:pPr>
      <w:r w:rsidRPr="00536160">
        <w:rPr>
          <w:color w:val="000000"/>
          <w:sz w:val="28"/>
          <w:szCs w:val="28"/>
        </w:rPr>
        <w:t>2. «Мой любимый мультфильм, или, что за прелесть эти сказки». Нужно было дать полные ответы на представленные мультфильмы.</w:t>
      </w:r>
    </w:p>
    <w:p w:rsidR="00536160" w:rsidRPr="00536160" w:rsidRDefault="00536160" w:rsidP="007F648C">
      <w:pPr>
        <w:pStyle w:val="afb"/>
        <w:spacing w:before="0" w:beforeAutospacing="0" w:after="0" w:afterAutospacing="0"/>
        <w:ind w:firstLine="709"/>
        <w:jc w:val="both"/>
        <w:rPr>
          <w:color w:val="000000"/>
          <w:sz w:val="28"/>
          <w:szCs w:val="28"/>
        </w:rPr>
      </w:pPr>
      <w:r w:rsidRPr="00536160">
        <w:rPr>
          <w:color w:val="000000"/>
          <w:sz w:val="28"/>
          <w:szCs w:val="28"/>
        </w:rPr>
        <w:t>22 апреля в рамках Всероссийской акции «</w:t>
      </w:r>
      <w:proofErr w:type="spellStart"/>
      <w:r w:rsidRPr="00536160">
        <w:rPr>
          <w:color w:val="000000"/>
          <w:sz w:val="28"/>
          <w:szCs w:val="28"/>
        </w:rPr>
        <w:t>Библионочь</w:t>
      </w:r>
      <w:proofErr w:type="spellEnd"/>
      <w:r w:rsidRPr="00536160">
        <w:rPr>
          <w:color w:val="000000"/>
          <w:sz w:val="28"/>
          <w:szCs w:val="28"/>
        </w:rPr>
        <w:t xml:space="preserve">» в детском отделе ЦГБ прошёл ретро-показ Диафильмов. Собрались родители вместе с детьми. Родители вспомнили и окунулись в своё детство, а для детей было забавным представить себя в роли киномеханика, (все хотели покрутить плёнку), а кто постарше даже занялись </w:t>
      </w:r>
      <w:proofErr w:type="spellStart"/>
      <w:r w:rsidRPr="00536160">
        <w:rPr>
          <w:color w:val="000000"/>
          <w:sz w:val="28"/>
          <w:szCs w:val="28"/>
        </w:rPr>
        <w:t>озвучкой</w:t>
      </w:r>
      <w:proofErr w:type="spellEnd"/>
      <w:r w:rsidRPr="00536160">
        <w:rPr>
          <w:color w:val="000000"/>
          <w:sz w:val="28"/>
          <w:szCs w:val="28"/>
        </w:rPr>
        <w:t xml:space="preserve"> плёночного диафильма. В течени</w:t>
      </w:r>
      <w:proofErr w:type="gramStart"/>
      <w:r w:rsidRPr="00536160">
        <w:rPr>
          <w:color w:val="000000"/>
          <w:sz w:val="28"/>
          <w:szCs w:val="28"/>
        </w:rPr>
        <w:t>и</w:t>
      </w:r>
      <w:proofErr w:type="gramEnd"/>
      <w:r w:rsidRPr="00536160">
        <w:rPr>
          <w:color w:val="000000"/>
          <w:sz w:val="28"/>
          <w:szCs w:val="28"/>
        </w:rPr>
        <w:t xml:space="preserve"> двух часов (как положено в затемнённом зале и с экраном на стене) были показаны такие диафильмы как: «Капитан Крокус», «</w:t>
      </w:r>
      <w:proofErr w:type="spellStart"/>
      <w:r w:rsidRPr="00536160">
        <w:rPr>
          <w:color w:val="000000"/>
          <w:sz w:val="28"/>
          <w:szCs w:val="28"/>
        </w:rPr>
        <w:t>Синдбад</w:t>
      </w:r>
      <w:proofErr w:type="spellEnd"/>
      <w:r w:rsidRPr="00536160">
        <w:rPr>
          <w:color w:val="000000"/>
          <w:sz w:val="28"/>
          <w:szCs w:val="28"/>
        </w:rPr>
        <w:t xml:space="preserve"> мореход», «</w:t>
      </w:r>
      <w:proofErr w:type="gramStart"/>
      <w:r w:rsidRPr="00536160">
        <w:rPr>
          <w:color w:val="000000"/>
          <w:sz w:val="28"/>
          <w:szCs w:val="28"/>
        </w:rPr>
        <w:t>Поди</w:t>
      </w:r>
      <w:proofErr w:type="gramEnd"/>
      <w:r w:rsidRPr="00536160">
        <w:rPr>
          <w:color w:val="000000"/>
          <w:sz w:val="28"/>
          <w:szCs w:val="28"/>
        </w:rPr>
        <w:t xml:space="preserve"> туда – не знаю куда», «Крылатый, Мохнатый, да </w:t>
      </w:r>
      <w:proofErr w:type="spellStart"/>
      <w:r w:rsidRPr="00536160">
        <w:rPr>
          <w:color w:val="000000"/>
          <w:sz w:val="28"/>
          <w:szCs w:val="28"/>
        </w:rPr>
        <w:t>Масленный</w:t>
      </w:r>
      <w:proofErr w:type="spellEnd"/>
      <w:r w:rsidRPr="00536160">
        <w:rPr>
          <w:color w:val="000000"/>
          <w:sz w:val="28"/>
          <w:szCs w:val="28"/>
        </w:rPr>
        <w:t>», «</w:t>
      </w:r>
      <w:proofErr w:type="spellStart"/>
      <w:r w:rsidRPr="00536160">
        <w:rPr>
          <w:color w:val="000000"/>
          <w:sz w:val="28"/>
          <w:szCs w:val="28"/>
        </w:rPr>
        <w:t>Именниный</w:t>
      </w:r>
      <w:proofErr w:type="spellEnd"/>
      <w:r w:rsidRPr="00536160">
        <w:rPr>
          <w:color w:val="000000"/>
          <w:sz w:val="28"/>
          <w:szCs w:val="28"/>
        </w:rPr>
        <w:t xml:space="preserve"> торт», «Сороконожки», «Про Ивана </w:t>
      </w:r>
      <w:proofErr w:type="spellStart"/>
      <w:r w:rsidRPr="00536160">
        <w:rPr>
          <w:color w:val="000000"/>
          <w:sz w:val="28"/>
          <w:szCs w:val="28"/>
        </w:rPr>
        <w:t>Дурочка</w:t>
      </w:r>
      <w:proofErr w:type="spellEnd"/>
      <w:r w:rsidRPr="00536160">
        <w:rPr>
          <w:color w:val="000000"/>
          <w:sz w:val="28"/>
          <w:szCs w:val="28"/>
        </w:rPr>
        <w:t>», «Лисичка сестричка и серый волк», «Ну, погоди».</w:t>
      </w:r>
    </w:p>
    <w:p w:rsidR="00536160" w:rsidRPr="00536160" w:rsidRDefault="00536160" w:rsidP="007F648C">
      <w:pPr>
        <w:pStyle w:val="afb"/>
        <w:spacing w:before="0" w:beforeAutospacing="0" w:after="0" w:afterAutospacing="0"/>
        <w:ind w:firstLine="709"/>
        <w:jc w:val="both"/>
        <w:rPr>
          <w:color w:val="000000"/>
          <w:sz w:val="28"/>
          <w:szCs w:val="28"/>
        </w:rPr>
      </w:pPr>
      <w:r w:rsidRPr="00536160">
        <w:rPr>
          <w:color w:val="000000"/>
          <w:sz w:val="28"/>
          <w:szCs w:val="28"/>
        </w:rPr>
        <w:t>Флагманом и законодателем в выборе форм и методов работы с детьми остается Центральная городская библиотека. Горожане доверяют специалистам ЦГБ ответственные и памятные даты и мероприятия высокого уровня.</w:t>
      </w:r>
    </w:p>
    <w:p w:rsidR="00536160" w:rsidRPr="00536160" w:rsidRDefault="00536160" w:rsidP="00BD0261">
      <w:pPr>
        <w:pStyle w:val="afb"/>
        <w:spacing w:before="0" w:beforeAutospacing="0" w:after="0" w:afterAutospacing="0"/>
        <w:ind w:firstLine="709"/>
        <w:jc w:val="both"/>
        <w:rPr>
          <w:color w:val="000000"/>
          <w:sz w:val="28"/>
          <w:szCs w:val="28"/>
        </w:rPr>
      </w:pPr>
      <w:r w:rsidRPr="00536160">
        <w:rPr>
          <w:color w:val="000000"/>
          <w:sz w:val="28"/>
          <w:szCs w:val="28"/>
        </w:rPr>
        <w:t>27 января – День полного освобождения Ленинграда от фашистской блокады. Этот день знаменательный не только для жителей Санкт-Петербурга, но и для всей страны.</w:t>
      </w:r>
      <w:r w:rsidR="00B45AFF">
        <w:rPr>
          <w:color w:val="000000"/>
          <w:sz w:val="28"/>
          <w:szCs w:val="28"/>
        </w:rPr>
        <w:t xml:space="preserve"> </w:t>
      </w:r>
      <w:r w:rsidRPr="00536160">
        <w:rPr>
          <w:color w:val="000000"/>
          <w:sz w:val="28"/>
          <w:szCs w:val="28"/>
        </w:rPr>
        <w:t xml:space="preserve">Блокадники – особенные люди, на их долю выпали нечеловеческие испытания, но они все выдержали, все пережили. В нашем городе </w:t>
      </w:r>
      <w:r w:rsidRPr="00536160">
        <w:rPr>
          <w:color w:val="000000"/>
          <w:sz w:val="28"/>
          <w:szCs w:val="28"/>
        </w:rPr>
        <w:lastRenderedPageBreak/>
        <w:t>проживает 8 человек, переживших блокаду.</w:t>
      </w:r>
      <w:r w:rsidR="00F16236">
        <w:rPr>
          <w:color w:val="000000"/>
          <w:sz w:val="28"/>
          <w:szCs w:val="28"/>
        </w:rPr>
        <w:t xml:space="preserve"> </w:t>
      </w:r>
      <w:r w:rsidR="00B45AFF">
        <w:rPr>
          <w:color w:val="000000"/>
          <w:sz w:val="28"/>
          <w:szCs w:val="28"/>
        </w:rPr>
        <w:tab/>
      </w:r>
      <w:r w:rsidRPr="00536160">
        <w:rPr>
          <w:color w:val="000000"/>
          <w:sz w:val="28"/>
          <w:szCs w:val="28"/>
        </w:rPr>
        <w:t xml:space="preserve">В музыкальном зале ЦГБ состоялся вечер памяти «Нас блокады огнем обожгло». На встречу с семиклассниками школ №16 и №8 пришли четверо из блокадников, проживающих в нашем городе: Жерносеков В.Е., </w:t>
      </w:r>
      <w:proofErr w:type="spellStart"/>
      <w:r w:rsidRPr="00536160">
        <w:rPr>
          <w:color w:val="000000"/>
          <w:sz w:val="28"/>
          <w:szCs w:val="28"/>
        </w:rPr>
        <w:t>Клименкова</w:t>
      </w:r>
      <w:proofErr w:type="spellEnd"/>
      <w:r w:rsidRPr="00536160">
        <w:rPr>
          <w:color w:val="000000"/>
          <w:sz w:val="28"/>
          <w:szCs w:val="28"/>
        </w:rPr>
        <w:t xml:space="preserve"> Л.В., Павлова А.А., Шитова Е.С. Елене Семеновне Шитовой было 11 лет, когда началась блокада, поэтому она многое помнит. Она рассказала ребятам, что ей пришлось пережить в это страшное время.</w:t>
      </w:r>
      <w:r w:rsidR="00B45AFF">
        <w:rPr>
          <w:color w:val="000000"/>
          <w:sz w:val="28"/>
          <w:szCs w:val="28"/>
        </w:rPr>
        <w:t xml:space="preserve"> </w:t>
      </w:r>
      <w:r w:rsidRPr="00536160">
        <w:rPr>
          <w:color w:val="000000"/>
          <w:sz w:val="28"/>
          <w:szCs w:val="28"/>
        </w:rPr>
        <w:t xml:space="preserve">На мероприятии, с помощью слайдов, музыки, стихов, кадров военной хроники, была наглядно воссоздана картина жизни и быта Ленинграда и его жителей в условиях 900-дневной блокады, чтобы вызвать у ребят чувство сопереживания, благодарности и уважения к людям, выстоявшим в те тяжелые годы. Прозвучали песни А. </w:t>
      </w:r>
      <w:proofErr w:type="spellStart"/>
      <w:r w:rsidRPr="00536160">
        <w:rPr>
          <w:color w:val="000000"/>
          <w:sz w:val="28"/>
          <w:szCs w:val="28"/>
        </w:rPr>
        <w:t>Розенбаума</w:t>
      </w:r>
      <w:proofErr w:type="spellEnd"/>
      <w:r w:rsidRPr="00536160">
        <w:rPr>
          <w:color w:val="000000"/>
          <w:sz w:val="28"/>
          <w:szCs w:val="28"/>
        </w:rPr>
        <w:t xml:space="preserve"> «На Дороге жизни» и Г. Орлова «Ленинградцы», были показаны отрывки из документального фильма «Тайны блокадного города», и художественного фильма «Ладога».</w:t>
      </w:r>
    </w:p>
    <w:p w:rsidR="00536160" w:rsidRPr="00536160" w:rsidRDefault="00536160" w:rsidP="00BD0261">
      <w:pPr>
        <w:pStyle w:val="afb"/>
        <w:spacing w:before="0" w:beforeAutospacing="0" w:after="0" w:afterAutospacing="0"/>
        <w:ind w:firstLine="709"/>
        <w:jc w:val="both"/>
        <w:rPr>
          <w:color w:val="000000"/>
          <w:sz w:val="28"/>
          <w:szCs w:val="28"/>
        </w:rPr>
      </w:pPr>
      <w:r w:rsidRPr="00536160">
        <w:rPr>
          <w:color w:val="000000"/>
          <w:sz w:val="28"/>
          <w:szCs w:val="28"/>
        </w:rPr>
        <w:t>В истории России было немало трагических страниц. Одним из самых страшных событий стал захват школы №1 г. Беслан республики Северная Осетия 1 сентября 2004г.</w:t>
      </w:r>
      <w:r w:rsidR="00B45AFF">
        <w:rPr>
          <w:color w:val="000000"/>
          <w:sz w:val="28"/>
          <w:szCs w:val="28"/>
        </w:rPr>
        <w:t xml:space="preserve"> </w:t>
      </w:r>
      <w:r w:rsidRPr="00536160">
        <w:rPr>
          <w:color w:val="000000"/>
          <w:sz w:val="28"/>
          <w:szCs w:val="28"/>
        </w:rPr>
        <w:t xml:space="preserve">1 сентября для учащихся 6-7классов лицея №17 в актовом зале был проведен урок памяти «Непрожитое детство Беслана», который был посвящен этой страшной дате. На мероприятии были восстановлены события тех дней. До глубины души детей растрогали песня, фотографии, и стихи о </w:t>
      </w:r>
      <w:proofErr w:type="spellStart"/>
      <w:r w:rsidRPr="00536160">
        <w:rPr>
          <w:color w:val="000000"/>
          <w:sz w:val="28"/>
          <w:szCs w:val="28"/>
        </w:rPr>
        <w:t>Бесланской</w:t>
      </w:r>
      <w:proofErr w:type="spellEnd"/>
      <w:r w:rsidRPr="00536160">
        <w:rPr>
          <w:color w:val="000000"/>
          <w:sz w:val="28"/>
          <w:szCs w:val="28"/>
        </w:rPr>
        <w:t xml:space="preserve"> трагедии. Многие не могли сдержать слез, ведь погибли ни в чем неповинные дети, многие дети на всю жизнь остались инвалидами.</w:t>
      </w:r>
      <w:r w:rsidR="00B45AFF">
        <w:rPr>
          <w:color w:val="000000"/>
          <w:sz w:val="28"/>
          <w:szCs w:val="28"/>
        </w:rPr>
        <w:t xml:space="preserve"> </w:t>
      </w:r>
      <w:r w:rsidRPr="00536160">
        <w:rPr>
          <w:color w:val="000000"/>
          <w:sz w:val="28"/>
          <w:szCs w:val="28"/>
        </w:rPr>
        <w:t>К террористическому акту нельзя заранее подготовиться, к нему надо всегда быть готовым, поэтому школьникам рассказали о правилах поведения при терактах.</w:t>
      </w:r>
    </w:p>
    <w:p w:rsidR="00536160" w:rsidRPr="00536160" w:rsidRDefault="00536160" w:rsidP="00536160">
      <w:pPr>
        <w:jc w:val="both"/>
        <w:rPr>
          <w:b/>
          <w:szCs w:val="28"/>
        </w:rPr>
      </w:pPr>
    </w:p>
    <w:p w:rsidR="00B45AFF" w:rsidRDefault="00F16236" w:rsidP="00F16236">
      <w:pPr>
        <w:tabs>
          <w:tab w:val="num" w:pos="0"/>
        </w:tabs>
        <w:jc w:val="center"/>
        <w:rPr>
          <w:b/>
          <w:szCs w:val="28"/>
        </w:rPr>
      </w:pPr>
      <w:bookmarkStart w:id="3" w:name="яркмол"/>
      <w:r>
        <w:rPr>
          <w:b/>
          <w:szCs w:val="28"/>
        </w:rPr>
        <w:t>Б</w:t>
      </w:r>
      <w:r w:rsidR="00586958">
        <w:rPr>
          <w:b/>
          <w:szCs w:val="28"/>
        </w:rPr>
        <w:t>иблиотечное обслуживание молодежи.</w:t>
      </w:r>
    </w:p>
    <w:p w:rsidR="00586958" w:rsidRDefault="00586958" w:rsidP="00F16236">
      <w:pPr>
        <w:tabs>
          <w:tab w:val="num" w:pos="0"/>
        </w:tabs>
        <w:jc w:val="center"/>
        <w:rPr>
          <w:b/>
          <w:szCs w:val="28"/>
        </w:rPr>
      </w:pPr>
      <w:r>
        <w:rPr>
          <w:b/>
          <w:szCs w:val="28"/>
        </w:rPr>
        <w:t>Яркие события</w:t>
      </w:r>
    </w:p>
    <w:bookmarkEnd w:id="3"/>
    <w:p w:rsidR="00F16236" w:rsidRPr="00536160" w:rsidRDefault="00F16236" w:rsidP="00536160">
      <w:pPr>
        <w:tabs>
          <w:tab w:val="num" w:pos="1140"/>
          <w:tab w:val="left" w:pos="1254"/>
        </w:tabs>
        <w:jc w:val="both"/>
        <w:rPr>
          <w:b/>
          <w:szCs w:val="28"/>
        </w:rPr>
      </w:pPr>
    </w:p>
    <w:p w:rsidR="00536160" w:rsidRPr="00536160" w:rsidRDefault="00536160" w:rsidP="00BD0261">
      <w:pPr>
        <w:tabs>
          <w:tab w:val="left" w:pos="0"/>
        </w:tabs>
        <w:ind w:firstLine="709"/>
        <w:jc w:val="both"/>
        <w:rPr>
          <w:szCs w:val="28"/>
        </w:rPr>
      </w:pPr>
      <w:r w:rsidRPr="00536160">
        <w:rPr>
          <w:szCs w:val="28"/>
        </w:rPr>
        <w:t xml:space="preserve">Юношеская аудитория остается для библиотекарей наиболее сложной. Привлечь молодежь чтением – задача для </w:t>
      </w:r>
      <w:proofErr w:type="gramStart"/>
      <w:r w:rsidRPr="00536160">
        <w:rPr>
          <w:szCs w:val="28"/>
        </w:rPr>
        <w:t>высоко квалифицированных</w:t>
      </w:r>
      <w:proofErr w:type="gramEnd"/>
      <w:r w:rsidRPr="00536160">
        <w:rPr>
          <w:szCs w:val="28"/>
        </w:rPr>
        <w:t xml:space="preserve"> кадров. </w:t>
      </w:r>
    </w:p>
    <w:p w:rsidR="00536160" w:rsidRPr="00536160" w:rsidRDefault="00536160" w:rsidP="00BD0261">
      <w:pPr>
        <w:tabs>
          <w:tab w:val="left" w:pos="0"/>
        </w:tabs>
        <w:ind w:firstLine="709"/>
        <w:jc w:val="both"/>
        <w:rPr>
          <w:b/>
          <w:szCs w:val="28"/>
          <w:lang w:eastAsia="en-US"/>
        </w:rPr>
      </w:pPr>
      <w:r w:rsidRPr="00536160">
        <w:rPr>
          <w:szCs w:val="28"/>
        </w:rPr>
        <w:t>В 2017 году можно отметить несколько интересных мероприятий для юношеской аудитории.</w:t>
      </w:r>
    </w:p>
    <w:p w:rsidR="00536160" w:rsidRPr="00536160" w:rsidRDefault="00536160" w:rsidP="00BD0261">
      <w:pPr>
        <w:ind w:firstLine="709"/>
        <w:jc w:val="both"/>
        <w:rPr>
          <w:szCs w:val="28"/>
        </w:rPr>
      </w:pPr>
      <w:r w:rsidRPr="00536160">
        <w:rPr>
          <w:szCs w:val="28"/>
          <w:lang w:eastAsia="en-US"/>
        </w:rPr>
        <w:tab/>
        <w:t xml:space="preserve">Литературно-исторический </w:t>
      </w:r>
      <w:proofErr w:type="spellStart"/>
      <w:r w:rsidRPr="00536160">
        <w:rPr>
          <w:szCs w:val="28"/>
          <w:lang w:eastAsia="en-US"/>
        </w:rPr>
        <w:t>квест</w:t>
      </w:r>
      <w:proofErr w:type="spellEnd"/>
      <w:r w:rsidRPr="00536160">
        <w:rPr>
          <w:szCs w:val="28"/>
          <w:lang w:eastAsia="en-US"/>
        </w:rPr>
        <w:t xml:space="preserve"> «</w:t>
      </w:r>
      <w:proofErr w:type="gramStart"/>
      <w:r w:rsidRPr="00536160">
        <w:rPr>
          <w:szCs w:val="28"/>
          <w:lang w:eastAsia="en-US"/>
        </w:rPr>
        <w:t>Была война… была</w:t>
      </w:r>
      <w:proofErr w:type="gramEnd"/>
      <w:r w:rsidRPr="00536160">
        <w:rPr>
          <w:szCs w:val="28"/>
          <w:lang w:eastAsia="en-US"/>
        </w:rPr>
        <w:t xml:space="preserve"> Победа» для старшеклассников школ города был проведен под руководством новой заведующей </w:t>
      </w:r>
      <w:r w:rsidRPr="00F16236">
        <w:rPr>
          <w:szCs w:val="28"/>
          <w:lang w:eastAsia="en-US"/>
        </w:rPr>
        <w:t>детско-юношеской библиотекой «Меридиан»</w:t>
      </w:r>
      <w:r w:rsidRPr="00536160">
        <w:rPr>
          <w:szCs w:val="28"/>
          <w:lang w:eastAsia="en-US"/>
        </w:rPr>
        <w:t xml:space="preserve"> совместно с Публичным центром правовой информации Центральной городской библиотеки в мае. </w:t>
      </w:r>
      <w:proofErr w:type="spellStart"/>
      <w:r w:rsidRPr="00536160">
        <w:rPr>
          <w:szCs w:val="28"/>
        </w:rPr>
        <w:t>Квест</w:t>
      </w:r>
      <w:proofErr w:type="spellEnd"/>
      <w:r w:rsidRPr="00536160">
        <w:rPr>
          <w:szCs w:val="28"/>
        </w:rPr>
        <w:t xml:space="preserve"> проходил во всех библиотеках МБУК «ЦБС» Березовского с 17 по 30 апреля. Мероприятие приурочено к 72-годовщине Победы в Великой Отечественной Войне.</w:t>
      </w:r>
    </w:p>
    <w:p w:rsidR="00536160" w:rsidRPr="00536160" w:rsidRDefault="00536160" w:rsidP="00BD0261">
      <w:pPr>
        <w:ind w:firstLine="709"/>
        <w:jc w:val="both"/>
        <w:rPr>
          <w:szCs w:val="28"/>
        </w:rPr>
      </w:pPr>
      <w:r w:rsidRPr="00536160">
        <w:rPr>
          <w:szCs w:val="28"/>
        </w:rPr>
        <w:t xml:space="preserve">Для участия в </w:t>
      </w:r>
      <w:proofErr w:type="spellStart"/>
      <w:r w:rsidRPr="00536160">
        <w:rPr>
          <w:szCs w:val="28"/>
        </w:rPr>
        <w:t>квесте</w:t>
      </w:r>
      <w:proofErr w:type="spellEnd"/>
      <w:r w:rsidRPr="00536160">
        <w:rPr>
          <w:szCs w:val="28"/>
        </w:rPr>
        <w:t xml:space="preserve"> необходимо было получить маршрутный лист в любой библиотеке-участнице. Он включал в себя движение по маршрутному листу, на котором размещена информация о библиотеках участвующих в </w:t>
      </w:r>
      <w:proofErr w:type="spellStart"/>
      <w:r w:rsidRPr="00536160">
        <w:rPr>
          <w:szCs w:val="28"/>
        </w:rPr>
        <w:t>квесте</w:t>
      </w:r>
      <w:proofErr w:type="spellEnd"/>
      <w:r w:rsidRPr="00536160">
        <w:rPr>
          <w:szCs w:val="28"/>
        </w:rPr>
        <w:t xml:space="preserve">. Все задания </w:t>
      </w:r>
      <w:proofErr w:type="spellStart"/>
      <w:r w:rsidRPr="00536160">
        <w:rPr>
          <w:szCs w:val="28"/>
        </w:rPr>
        <w:t>квеста</w:t>
      </w:r>
      <w:proofErr w:type="spellEnd"/>
      <w:r w:rsidRPr="00536160">
        <w:rPr>
          <w:szCs w:val="28"/>
        </w:rPr>
        <w:t xml:space="preserve"> были связаны с Великой Отечественной войной. Участники побывали в филиалах библиотеки и познакомились с библиотекарями.</w:t>
      </w:r>
    </w:p>
    <w:p w:rsidR="00536160" w:rsidRPr="00536160" w:rsidRDefault="00536160" w:rsidP="00BD0261">
      <w:pPr>
        <w:ind w:firstLine="709"/>
        <w:jc w:val="both"/>
        <w:rPr>
          <w:szCs w:val="28"/>
        </w:rPr>
      </w:pPr>
      <w:r w:rsidRPr="00536160">
        <w:rPr>
          <w:szCs w:val="28"/>
        </w:rPr>
        <w:t xml:space="preserve">Итоги подводились 7 мая. Перед оглашением победителей участники, которые сдали свои маршрутные листы, были приглашены для прохождения еще </w:t>
      </w:r>
      <w:r w:rsidRPr="00536160">
        <w:rPr>
          <w:szCs w:val="28"/>
        </w:rPr>
        <w:lastRenderedPageBreak/>
        <w:t xml:space="preserve">одного, заключительного </w:t>
      </w:r>
      <w:proofErr w:type="spellStart"/>
      <w:r w:rsidRPr="00536160">
        <w:rPr>
          <w:szCs w:val="28"/>
        </w:rPr>
        <w:t>квеста</w:t>
      </w:r>
      <w:proofErr w:type="spellEnd"/>
      <w:r w:rsidRPr="00536160">
        <w:rPr>
          <w:szCs w:val="28"/>
        </w:rPr>
        <w:t xml:space="preserve"> - «А где моя Георгиевская лента?». Каждая команда проходила </w:t>
      </w:r>
      <w:proofErr w:type="spellStart"/>
      <w:r w:rsidRPr="00536160">
        <w:rPr>
          <w:szCs w:val="28"/>
        </w:rPr>
        <w:t>квест</w:t>
      </w:r>
      <w:proofErr w:type="spellEnd"/>
      <w:r w:rsidRPr="00536160">
        <w:rPr>
          <w:szCs w:val="28"/>
        </w:rPr>
        <w:t xml:space="preserve"> в своей локации. Локации </w:t>
      </w:r>
      <w:proofErr w:type="spellStart"/>
      <w:r w:rsidRPr="00536160">
        <w:rPr>
          <w:szCs w:val="28"/>
        </w:rPr>
        <w:t>квеста</w:t>
      </w:r>
      <w:proofErr w:type="spellEnd"/>
      <w:r w:rsidRPr="00536160">
        <w:rPr>
          <w:szCs w:val="28"/>
        </w:rPr>
        <w:t xml:space="preserve"> были расположены в здании библиотеки и на территории, прилегающей к библиотеке. Было несколько заданий. Все участники показали высокий уровень смекалки и быстро справлялись с заданиями </w:t>
      </w:r>
      <w:proofErr w:type="spellStart"/>
      <w:r w:rsidRPr="00536160">
        <w:rPr>
          <w:szCs w:val="28"/>
        </w:rPr>
        <w:t>квеста</w:t>
      </w:r>
      <w:proofErr w:type="spellEnd"/>
      <w:r w:rsidRPr="00536160">
        <w:rPr>
          <w:szCs w:val="28"/>
        </w:rPr>
        <w:t xml:space="preserve">. </w:t>
      </w:r>
    </w:p>
    <w:p w:rsidR="00536160" w:rsidRPr="00536160" w:rsidRDefault="00536160" w:rsidP="00BD0261">
      <w:pPr>
        <w:ind w:firstLine="709"/>
        <w:jc w:val="both"/>
        <w:rPr>
          <w:szCs w:val="28"/>
        </w:rPr>
      </w:pPr>
      <w:r w:rsidRPr="00536160">
        <w:rPr>
          <w:szCs w:val="28"/>
        </w:rPr>
        <w:t>Все участники получили памятные призы, прекрасный интеллектуальный и к тому же современный и популярный отдых и хорошее настроение, а кроме того, чувство гордости за свою великую многовековую историю, героическое прошлое своей страны, огромное культурное наследие; расширили знания об исторических фактах Великой отечественной Войны.</w:t>
      </w:r>
    </w:p>
    <w:p w:rsidR="00536160" w:rsidRPr="00536160" w:rsidRDefault="00536160" w:rsidP="00536160">
      <w:pPr>
        <w:tabs>
          <w:tab w:val="left" w:pos="0"/>
        </w:tabs>
        <w:jc w:val="both"/>
        <w:rPr>
          <w:szCs w:val="28"/>
          <w:lang w:eastAsia="en-US"/>
        </w:rPr>
      </w:pPr>
      <w:r w:rsidRPr="00536160">
        <w:rPr>
          <w:szCs w:val="28"/>
          <w:lang w:eastAsia="en-US"/>
        </w:rPr>
        <w:tab/>
      </w:r>
      <w:proofErr w:type="gramStart"/>
      <w:r w:rsidRPr="00536160">
        <w:rPr>
          <w:szCs w:val="28"/>
          <w:lang w:eastAsia="en-US"/>
        </w:rPr>
        <w:t xml:space="preserve">В </w:t>
      </w:r>
      <w:r w:rsidRPr="00B45AFF">
        <w:rPr>
          <w:szCs w:val="28"/>
          <w:lang w:eastAsia="en-US"/>
        </w:rPr>
        <w:t>Службе правовой информации библиотеки «Гармония»</w:t>
      </w:r>
      <w:r w:rsidRPr="00536160">
        <w:rPr>
          <w:szCs w:val="28"/>
          <w:lang w:eastAsia="en-US"/>
        </w:rPr>
        <w:t xml:space="preserve"> для юношества в рамках декадника профилактических мероприятий, направленных на информирование обучающихся о рисках для здоровья, связанных с потреблением алкоголя и популяризацию трезвого и здорового образа жизни совместно с «Ресурсным центром образования Березовского городского округа» и Государственным бюджетным учреждением здравоохранения Кемеровской области Березовской городской больницей, поликлиникой № 3 для обучающихся для обучающихся 6 класса и старшеклассников</w:t>
      </w:r>
      <w:proofErr w:type="gramEnd"/>
      <w:r w:rsidRPr="00536160">
        <w:rPr>
          <w:szCs w:val="28"/>
          <w:lang w:eastAsia="en-US"/>
        </w:rPr>
        <w:t xml:space="preserve"> был проведен урок «Сладкий яд!» 9 </w:t>
      </w:r>
      <w:proofErr w:type="gramStart"/>
      <w:r w:rsidRPr="00536160">
        <w:rPr>
          <w:szCs w:val="28"/>
          <w:lang w:eastAsia="en-US"/>
        </w:rPr>
        <w:t>классах</w:t>
      </w:r>
      <w:proofErr w:type="gramEnd"/>
      <w:r w:rsidRPr="00536160">
        <w:rPr>
          <w:szCs w:val="28"/>
          <w:lang w:eastAsia="en-US"/>
        </w:rPr>
        <w:t xml:space="preserve"> школ. </w:t>
      </w:r>
    </w:p>
    <w:p w:rsidR="00536160" w:rsidRPr="00536160" w:rsidRDefault="00F16236" w:rsidP="00BD0261">
      <w:pPr>
        <w:tabs>
          <w:tab w:val="left" w:pos="0"/>
        </w:tabs>
        <w:ind w:firstLine="709"/>
        <w:jc w:val="both"/>
        <w:rPr>
          <w:szCs w:val="28"/>
          <w:lang w:eastAsia="en-US"/>
        </w:rPr>
      </w:pPr>
      <w:r>
        <w:rPr>
          <w:i/>
          <w:szCs w:val="28"/>
          <w:lang w:eastAsia="en-US"/>
        </w:rPr>
        <w:tab/>
      </w:r>
      <w:r w:rsidR="00536160" w:rsidRPr="00BD0261">
        <w:rPr>
          <w:szCs w:val="28"/>
          <w:lang w:eastAsia="en-US"/>
        </w:rPr>
        <w:t>Цель этого мероприятия:</w:t>
      </w:r>
      <w:r w:rsidR="00536160" w:rsidRPr="00536160">
        <w:rPr>
          <w:szCs w:val="28"/>
          <w:lang w:eastAsia="en-US"/>
        </w:rPr>
        <w:t xml:space="preserve"> профилактика </w:t>
      </w:r>
      <w:proofErr w:type="spellStart"/>
      <w:r w:rsidR="00536160" w:rsidRPr="00536160">
        <w:rPr>
          <w:szCs w:val="28"/>
          <w:lang w:eastAsia="en-US"/>
        </w:rPr>
        <w:t>аддиктивного</w:t>
      </w:r>
      <w:proofErr w:type="spellEnd"/>
      <w:r w:rsidR="00536160" w:rsidRPr="00536160">
        <w:rPr>
          <w:szCs w:val="28"/>
          <w:lang w:eastAsia="en-US"/>
        </w:rPr>
        <w:t xml:space="preserve"> поведения. </w:t>
      </w:r>
    </w:p>
    <w:p w:rsidR="00536160" w:rsidRPr="00536160" w:rsidRDefault="00536160" w:rsidP="00BD0261">
      <w:pPr>
        <w:tabs>
          <w:tab w:val="left" w:pos="0"/>
        </w:tabs>
        <w:ind w:firstLine="709"/>
        <w:jc w:val="both"/>
        <w:rPr>
          <w:szCs w:val="28"/>
          <w:lang w:eastAsia="en-US"/>
        </w:rPr>
      </w:pPr>
      <w:r w:rsidRPr="00536160">
        <w:rPr>
          <w:szCs w:val="28"/>
          <w:lang w:eastAsia="en-US"/>
        </w:rPr>
        <w:t>В ходе мероприятия обучающие узнали о том, какие алкогольные напитки и как употребляли на Руси (8-12-градусные напитки разводили водой в 2 раза) и в других странах.</w:t>
      </w:r>
    </w:p>
    <w:p w:rsidR="00536160" w:rsidRPr="00536160" w:rsidRDefault="00536160" w:rsidP="00BD0261">
      <w:pPr>
        <w:tabs>
          <w:tab w:val="left" w:pos="0"/>
        </w:tabs>
        <w:ind w:firstLine="709"/>
        <w:jc w:val="both"/>
        <w:rPr>
          <w:szCs w:val="28"/>
          <w:lang w:eastAsia="en-US"/>
        </w:rPr>
      </w:pPr>
      <w:r w:rsidRPr="00536160">
        <w:rPr>
          <w:szCs w:val="28"/>
          <w:lang w:eastAsia="en-US"/>
        </w:rPr>
        <w:t>Медицинский работник Государственного бюджетного учреждения здравоохранения Кемеровской области "Березовской городской больницы", поликлиники №3 Балашова Елена Николаевна рассказала о последствиях употребления алкогольных напитков с раннего возраста.</w:t>
      </w:r>
    </w:p>
    <w:p w:rsidR="00536160" w:rsidRPr="00536160" w:rsidRDefault="00536160" w:rsidP="00BD0261">
      <w:pPr>
        <w:tabs>
          <w:tab w:val="left" w:pos="0"/>
        </w:tabs>
        <w:ind w:firstLine="709"/>
        <w:jc w:val="both"/>
        <w:rPr>
          <w:szCs w:val="28"/>
          <w:lang w:eastAsia="en-US"/>
        </w:rPr>
      </w:pPr>
      <w:proofErr w:type="gramStart"/>
      <w:r w:rsidRPr="00536160">
        <w:rPr>
          <w:szCs w:val="28"/>
          <w:lang w:eastAsia="en-US"/>
        </w:rPr>
        <w:t>Психолог «Ресурсного центра образования Березовского городского округа» Костикова Наталья Владимировна</w:t>
      </w:r>
      <w:r w:rsidRPr="00536160">
        <w:rPr>
          <w:i/>
          <w:szCs w:val="28"/>
          <w:lang w:eastAsia="en-US"/>
        </w:rPr>
        <w:t xml:space="preserve"> </w:t>
      </w:r>
      <w:r w:rsidRPr="00536160">
        <w:rPr>
          <w:szCs w:val="28"/>
          <w:lang w:eastAsia="en-US"/>
        </w:rPr>
        <w:t xml:space="preserve">провела упражнение «Выбор» с целью формирования у обучающихся умения анализировать ситуацию и расставлять приоритеты. </w:t>
      </w:r>
      <w:proofErr w:type="gramEnd"/>
    </w:p>
    <w:p w:rsidR="00536160" w:rsidRPr="00536160" w:rsidRDefault="00536160" w:rsidP="00BD0261">
      <w:pPr>
        <w:ind w:firstLine="709"/>
        <w:jc w:val="both"/>
        <w:rPr>
          <w:rFonts w:eastAsiaTheme="minorEastAsia"/>
          <w:szCs w:val="28"/>
        </w:rPr>
      </w:pPr>
      <w:r w:rsidRPr="00536160">
        <w:rPr>
          <w:rFonts w:eastAsiaTheme="minorEastAsia"/>
          <w:szCs w:val="28"/>
        </w:rPr>
        <w:t xml:space="preserve">Ежегодно в январе (в рамках празднования Дня рождения города) на протяжении 5 лет </w:t>
      </w:r>
      <w:r w:rsidRPr="00B45AFF">
        <w:rPr>
          <w:rFonts w:eastAsiaTheme="minorEastAsia"/>
          <w:szCs w:val="28"/>
        </w:rPr>
        <w:t>юношеский абонемент Центральной городской библиотеки проводит мероприятия по краеведению с учащимися города. Мероприятия</w:t>
      </w:r>
      <w:r w:rsidRPr="00536160">
        <w:rPr>
          <w:rFonts w:eastAsiaTheme="minorEastAsia"/>
          <w:szCs w:val="28"/>
        </w:rPr>
        <w:t xml:space="preserve"> проводятся на уроках географии. У школьников есть возможность не только интересно и с пользой провести время, но и заработать хорошую оценку за активное участие. В этом году с учащимися была проведена интерактивная игра «Тихая моя Родина». Игра состояла из </w:t>
      </w:r>
      <w:r w:rsidRPr="00536160">
        <w:rPr>
          <w:rFonts w:eastAsiaTheme="minorEastAsia"/>
          <w:szCs w:val="28"/>
          <w:lang w:val="en-US"/>
        </w:rPr>
        <w:t>II</w:t>
      </w:r>
      <w:r w:rsidRPr="00536160">
        <w:rPr>
          <w:rFonts w:eastAsiaTheme="minorEastAsia"/>
          <w:szCs w:val="28"/>
        </w:rPr>
        <w:t xml:space="preserve"> раундов. В </w:t>
      </w:r>
      <w:r w:rsidRPr="00536160">
        <w:rPr>
          <w:rFonts w:eastAsiaTheme="minorEastAsia"/>
          <w:szCs w:val="28"/>
          <w:lang w:val="en-US"/>
        </w:rPr>
        <w:t>I</w:t>
      </w:r>
      <w:r w:rsidRPr="00536160">
        <w:rPr>
          <w:rFonts w:eastAsiaTheme="minorEastAsia"/>
          <w:szCs w:val="28"/>
        </w:rPr>
        <w:t xml:space="preserve"> раунде ребята отвечали на вопросы по 5 темам, </w:t>
      </w:r>
      <w:proofErr w:type="gramStart"/>
      <w:r w:rsidRPr="00536160">
        <w:rPr>
          <w:rFonts w:eastAsiaTheme="minorEastAsia"/>
          <w:szCs w:val="28"/>
        </w:rPr>
        <w:t>касающихся</w:t>
      </w:r>
      <w:proofErr w:type="gramEnd"/>
      <w:r w:rsidRPr="00536160">
        <w:rPr>
          <w:rFonts w:eastAsiaTheme="minorEastAsia"/>
          <w:szCs w:val="28"/>
        </w:rPr>
        <w:t xml:space="preserve"> нашего города: «Их имена в истории нашего города», «Улицы нашего города», «Родная природа», «Кто это?», во </w:t>
      </w:r>
      <w:r w:rsidRPr="00536160">
        <w:rPr>
          <w:rFonts w:eastAsiaTheme="minorEastAsia"/>
          <w:szCs w:val="28"/>
          <w:lang w:val="en-US"/>
        </w:rPr>
        <w:t>II</w:t>
      </w:r>
      <w:r w:rsidRPr="00536160">
        <w:rPr>
          <w:rFonts w:eastAsiaTheme="minorEastAsia"/>
          <w:szCs w:val="28"/>
        </w:rPr>
        <w:t xml:space="preserve"> раунде были темы, касающиеся нашей области: «Певец России и Сибири» (о Василии Федорове), «Красная книга Кемеровской области», «Люди земли Кузнецкой», «Семь чудес Кузбасса». </w:t>
      </w:r>
    </w:p>
    <w:p w:rsidR="00536160" w:rsidRPr="00536160" w:rsidRDefault="00536160" w:rsidP="00536160">
      <w:pPr>
        <w:ind w:firstLine="708"/>
        <w:jc w:val="both"/>
        <w:rPr>
          <w:szCs w:val="28"/>
        </w:rPr>
      </w:pPr>
      <w:r w:rsidRPr="00536160">
        <w:rPr>
          <w:szCs w:val="28"/>
        </w:rPr>
        <w:t xml:space="preserve">29 марта в Центральной городской библиотеке традиционно, в пятый раз, прошел </w:t>
      </w:r>
      <w:r w:rsidRPr="00F16236">
        <w:rPr>
          <w:szCs w:val="28"/>
        </w:rPr>
        <w:t>День читательского самоуправления</w:t>
      </w:r>
      <w:r w:rsidRPr="00536160">
        <w:rPr>
          <w:szCs w:val="28"/>
        </w:rPr>
        <w:t xml:space="preserve">. Главный посыл акции – показать, </w:t>
      </w:r>
      <w:r w:rsidRPr="00536160">
        <w:rPr>
          <w:szCs w:val="28"/>
        </w:rPr>
        <w:lastRenderedPageBreak/>
        <w:t xml:space="preserve">что профессия библиотекаря творческая, требует широкого кругозора, разнообразных знаний и коммуникативных навыков. </w:t>
      </w:r>
    </w:p>
    <w:p w:rsidR="00536160" w:rsidRPr="00536160" w:rsidRDefault="00536160" w:rsidP="00536160">
      <w:pPr>
        <w:ind w:firstLine="708"/>
        <w:jc w:val="both"/>
        <w:rPr>
          <w:szCs w:val="28"/>
        </w:rPr>
      </w:pPr>
      <w:r w:rsidRPr="00536160">
        <w:rPr>
          <w:szCs w:val="28"/>
        </w:rPr>
        <w:t>В Дне читательского самоуправления участвовали школьники 7-10 классов из всех школ города и даже впервые в этом году - поселка Барзас. У ребят была уникальная возможность поработать в роли библиотекаря в любом отделе библиотеки: юношеском абонементе, читальном зале, зале периодики, взрослом абонементе, детском отделе, Сервисном центре, Центре правовой информации, виртуальном читальном зале.</w:t>
      </w:r>
    </w:p>
    <w:p w:rsidR="00536160" w:rsidRPr="00536160" w:rsidRDefault="00536160" w:rsidP="00536160">
      <w:pPr>
        <w:ind w:firstLine="708"/>
        <w:jc w:val="both"/>
        <w:rPr>
          <w:szCs w:val="28"/>
        </w:rPr>
      </w:pPr>
      <w:r w:rsidRPr="00536160">
        <w:rPr>
          <w:szCs w:val="28"/>
        </w:rPr>
        <w:t xml:space="preserve">Почти у всех участников этого мероприятия изменилось мнение о работе библиотекаря, складывавшееся с детства – работа оказалась сложнее и интереснее, чем они думали. По окончании работы состоялось чаепитие с обсуждением наиболее понравившихся моментов в работе. Девочки, работавшие в детском отделе, попробовали себя в роли ведущих. А после чаепития, всем участникам были вручены благодарственные письма за трудолюбие. </w:t>
      </w:r>
    </w:p>
    <w:p w:rsidR="00536160" w:rsidRPr="00536160" w:rsidRDefault="00536160" w:rsidP="00536160">
      <w:pPr>
        <w:ind w:firstLine="708"/>
        <w:jc w:val="both"/>
        <w:rPr>
          <w:rFonts w:eastAsiaTheme="minorEastAsia"/>
          <w:szCs w:val="28"/>
        </w:rPr>
      </w:pPr>
      <w:r w:rsidRPr="00536160">
        <w:rPr>
          <w:rFonts w:eastAsiaTheme="minorEastAsia"/>
          <w:szCs w:val="28"/>
        </w:rPr>
        <w:t xml:space="preserve">Немного есть на земле поэтов, которых узнают только по одному имени, без добавления фамилии. Говорят «Марина» - и все предельно ясно. </w:t>
      </w:r>
    </w:p>
    <w:p w:rsidR="00536160" w:rsidRPr="00536160" w:rsidRDefault="00536160" w:rsidP="00536160">
      <w:pPr>
        <w:ind w:firstLine="708"/>
        <w:jc w:val="both"/>
        <w:rPr>
          <w:rFonts w:eastAsiaTheme="minorEastAsia"/>
          <w:szCs w:val="28"/>
        </w:rPr>
      </w:pPr>
      <w:r w:rsidRPr="00536160">
        <w:rPr>
          <w:rFonts w:eastAsiaTheme="minorEastAsia"/>
          <w:szCs w:val="28"/>
        </w:rPr>
        <w:t>Царица русской поэзии Серебряного века – Марина Цветаева! Ее биография – ее творчество.</w:t>
      </w:r>
    </w:p>
    <w:p w:rsidR="00BD0261" w:rsidRDefault="00536160" w:rsidP="005218C9">
      <w:pPr>
        <w:ind w:firstLine="708"/>
        <w:jc w:val="both"/>
        <w:rPr>
          <w:rFonts w:eastAsiaTheme="minorEastAsia"/>
          <w:szCs w:val="28"/>
        </w:rPr>
      </w:pPr>
      <w:r w:rsidRPr="00536160">
        <w:rPr>
          <w:rFonts w:eastAsiaTheme="minorEastAsia"/>
          <w:szCs w:val="28"/>
        </w:rPr>
        <w:t xml:space="preserve">Именно ей, великой русской поэтессе, женщине трагической жизни с трагическим концом, был посвящен </w:t>
      </w:r>
      <w:r w:rsidRPr="00F16236">
        <w:rPr>
          <w:rFonts w:eastAsiaTheme="minorEastAsia"/>
          <w:szCs w:val="28"/>
        </w:rPr>
        <w:t>литературно-музыкальный салон «Красною кистью рябина зажглась»</w:t>
      </w:r>
      <w:r w:rsidRPr="00536160">
        <w:rPr>
          <w:rFonts w:eastAsiaTheme="minorEastAsia"/>
          <w:szCs w:val="28"/>
        </w:rPr>
        <w:t>, который несколько раз прошел для старшеклассников города в музыкальном зале Центральной городской библиотеки.</w:t>
      </w:r>
      <w:bookmarkStart w:id="4" w:name="more"/>
      <w:bookmarkEnd w:id="4"/>
    </w:p>
    <w:p w:rsidR="00536160" w:rsidRPr="00536160" w:rsidRDefault="00536160" w:rsidP="005218C9">
      <w:pPr>
        <w:ind w:firstLine="708"/>
        <w:jc w:val="both"/>
        <w:rPr>
          <w:rFonts w:eastAsiaTheme="minorEastAsia"/>
          <w:szCs w:val="28"/>
        </w:rPr>
      </w:pPr>
      <w:r w:rsidRPr="00536160">
        <w:rPr>
          <w:rFonts w:eastAsiaTheme="minorEastAsia"/>
          <w:szCs w:val="28"/>
        </w:rPr>
        <w:t>…Моим стихам, как драгоценным винам,</w:t>
      </w:r>
      <w:r w:rsidR="00F16236">
        <w:rPr>
          <w:rFonts w:eastAsiaTheme="minorEastAsia"/>
          <w:szCs w:val="28"/>
        </w:rPr>
        <w:t xml:space="preserve"> </w:t>
      </w:r>
      <w:r w:rsidRPr="00536160">
        <w:rPr>
          <w:rFonts w:eastAsiaTheme="minorEastAsia"/>
          <w:szCs w:val="28"/>
        </w:rPr>
        <w:t xml:space="preserve">Настанет свой черед… - так звучат пророческие строчки известного стихотворения Марины Цветаевой. И действительно, многие её произведения сегодня как никогда актуальны и востребованы. Её романсы, узнаваемые всеми – «Мне нравится, что Вы больны не мной», «У зеркала», «Я словно бабочка к огню» и многие другие; песни в современной обработке «Под лаской плюшевого пледа», «Я могу тебя очень ждать» сегодня очень популярны. </w:t>
      </w:r>
      <w:proofErr w:type="gramStart"/>
      <w:r w:rsidRPr="00536160">
        <w:rPr>
          <w:rFonts w:eastAsiaTheme="minorEastAsia"/>
          <w:szCs w:val="28"/>
        </w:rPr>
        <w:t>Гости салона прикоснулись к удивительному и загадочному миру поэзии Цветаевой, узнали о нелегкой и трагической судьбе этой удивительной женщины, о её глубоком, трогающем душу каждого человека, творчестве.</w:t>
      </w:r>
      <w:proofErr w:type="gramEnd"/>
      <w:r w:rsidR="005218C9">
        <w:rPr>
          <w:rFonts w:eastAsiaTheme="minorEastAsia"/>
          <w:szCs w:val="28"/>
        </w:rPr>
        <w:t xml:space="preserve"> </w:t>
      </w:r>
      <w:r w:rsidRPr="00536160">
        <w:rPr>
          <w:rFonts w:eastAsiaTheme="minorEastAsia"/>
          <w:szCs w:val="28"/>
        </w:rPr>
        <w:t xml:space="preserve">Прозвучали известные романсы на её стихи. </w:t>
      </w:r>
    </w:p>
    <w:p w:rsidR="00536160" w:rsidRPr="00536160" w:rsidRDefault="00536160" w:rsidP="00BD0261">
      <w:pPr>
        <w:tabs>
          <w:tab w:val="left" w:pos="0"/>
        </w:tabs>
        <w:ind w:firstLine="709"/>
        <w:jc w:val="both"/>
        <w:rPr>
          <w:szCs w:val="28"/>
        </w:rPr>
      </w:pPr>
      <w:r w:rsidRPr="00536160">
        <w:rPr>
          <w:szCs w:val="28"/>
        </w:rPr>
        <w:t>В работе с юношеской аудиторией активное участие принимают все подразделения библиотечной системы.</w:t>
      </w:r>
    </w:p>
    <w:p w:rsidR="00536160" w:rsidRPr="00536160" w:rsidRDefault="00F16236" w:rsidP="00536160">
      <w:pPr>
        <w:jc w:val="both"/>
        <w:rPr>
          <w:szCs w:val="28"/>
        </w:rPr>
      </w:pPr>
      <w:r>
        <w:rPr>
          <w:szCs w:val="28"/>
        </w:rPr>
        <w:tab/>
      </w:r>
      <w:r w:rsidR="00536160" w:rsidRPr="00536160">
        <w:rPr>
          <w:szCs w:val="28"/>
        </w:rPr>
        <w:t xml:space="preserve">Например, для учащихся 8 класса МБОУ «СОШ № 2» библиотека «Позитив» провела </w:t>
      </w:r>
      <w:r w:rsidR="00536160" w:rsidRPr="00F16236">
        <w:rPr>
          <w:szCs w:val="28"/>
        </w:rPr>
        <w:t>встречу с тренером</w:t>
      </w:r>
      <w:r w:rsidR="00536160" w:rsidRPr="00536160">
        <w:rPr>
          <w:szCs w:val="28"/>
        </w:rPr>
        <w:t xml:space="preserve"> </w:t>
      </w:r>
      <w:proofErr w:type="spellStart"/>
      <w:r w:rsidR="00536160" w:rsidRPr="00536160">
        <w:rPr>
          <w:szCs w:val="28"/>
        </w:rPr>
        <w:t>Гирсовым</w:t>
      </w:r>
      <w:proofErr w:type="spellEnd"/>
      <w:r w:rsidR="00536160" w:rsidRPr="00536160">
        <w:rPr>
          <w:szCs w:val="28"/>
        </w:rPr>
        <w:t xml:space="preserve"> Владиславом Николаевичем. </w:t>
      </w:r>
    </w:p>
    <w:p w:rsidR="00536160" w:rsidRPr="00536160" w:rsidRDefault="00536160" w:rsidP="00536160">
      <w:pPr>
        <w:ind w:firstLine="709"/>
        <w:jc w:val="both"/>
        <w:rPr>
          <w:szCs w:val="28"/>
        </w:rPr>
      </w:pPr>
      <w:r w:rsidRPr="00536160">
        <w:rPr>
          <w:szCs w:val="28"/>
        </w:rPr>
        <w:t xml:space="preserve">Главной целью мероприятия стала информация о том, что мало кто знает, какие интересные люди живут совсем рядом с нами. Оказывается, что представить историю спорта Березовского без </w:t>
      </w:r>
      <w:proofErr w:type="spellStart"/>
      <w:r w:rsidRPr="00536160">
        <w:rPr>
          <w:szCs w:val="28"/>
        </w:rPr>
        <w:t>Гирсова</w:t>
      </w:r>
      <w:proofErr w:type="spellEnd"/>
      <w:r w:rsidRPr="00536160">
        <w:rPr>
          <w:szCs w:val="28"/>
        </w:rPr>
        <w:t xml:space="preserve"> Владислава Николаевича невозможно. В нашем городе он много работал, готовил спортсменов к областным и российским соревнованиям. Его ученики показывали отличные результаты на всесоюзных соревнованиях ДСО «СПАРТАК». Заслуженно носит звание «Отличник физической культуры и спорта», которое получил одним из первых. Владислав Николаевич рассказал о том, что повлияло на выбор его профессии, рассказал о принципах и секретах тренерской работы. Главное </w:t>
      </w:r>
      <w:r w:rsidRPr="00536160">
        <w:rPr>
          <w:szCs w:val="28"/>
        </w:rPr>
        <w:lastRenderedPageBreak/>
        <w:t xml:space="preserve">в деятельности всякого тренера – это результат, – отметил он. – А доказательства этих результатов у тренеров на все времена всегда одни и те же – сами соревнования». В ходе встречи Владислав Николаевич рассказал собравшимся ребятам о заслугах его воспитанников, о том, как в дальнейшем сложилась их судьба, о победах и поражениях, и как иногда сложно бывает быть тренером. </w:t>
      </w:r>
    </w:p>
    <w:p w:rsidR="00536160" w:rsidRPr="00536160" w:rsidRDefault="00536160" w:rsidP="00536160">
      <w:pPr>
        <w:ind w:firstLine="709"/>
        <w:jc w:val="both"/>
        <w:rPr>
          <w:szCs w:val="28"/>
        </w:rPr>
      </w:pPr>
      <w:r w:rsidRPr="00536160">
        <w:rPr>
          <w:szCs w:val="28"/>
        </w:rPr>
        <w:t xml:space="preserve">Сейчас Владислав Николаевич трудится учителем физического воспитания МБОУ «СОШ №2». Продолжая свои лучшие традиции, приучает детей к активному и здоровому образу жизни, учит их выносливости, целеустремленности, устраивает городские соревнования. </w:t>
      </w:r>
    </w:p>
    <w:p w:rsidR="009A02FA" w:rsidRDefault="009A02FA" w:rsidP="00536160">
      <w:pPr>
        <w:jc w:val="center"/>
        <w:rPr>
          <w:b/>
          <w:szCs w:val="28"/>
        </w:rPr>
      </w:pPr>
    </w:p>
    <w:p w:rsidR="00DD1292" w:rsidRDefault="00F16236" w:rsidP="00536160">
      <w:pPr>
        <w:jc w:val="center"/>
        <w:rPr>
          <w:sz w:val="24"/>
          <w:szCs w:val="24"/>
        </w:rPr>
      </w:pPr>
      <w:bookmarkStart w:id="5" w:name="год"/>
      <w:r>
        <w:rPr>
          <w:b/>
          <w:szCs w:val="28"/>
        </w:rPr>
        <w:t>Т</w:t>
      </w:r>
      <w:r w:rsidR="00586958">
        <w:rPr>
          <w:b/>
          <w:szCs w:val="28"/>
        </w:rPr>
        <w:t>ема года</w:t>
      </w:r>
      <w:r>
        <w:rPr>
          <w:b/>
          <w:szCs w:val="28"/>
        </w:rPr>
        <w:t xml:space="preserve">: </w:t>
      </w:r>
      <w:r w:rsidRPr="00FD78A0">
        <w:rPr>
          <w:b/>
          <w:szCs w:val="28"/>
          <w:lang w:eastAsia="en-US"/>
        </w:rPr>
        <w:t>«</w:t>
      </w:r>
      <w:r>
        <w:rPr>
          <w:b/>
          <w:szCs w:val="28"/>
          <w:lang w:eastAsia="en-US"/>
        </w:rPr>
        <w:t>Г</w:t>
      </w:r>
      <w:r w:rsidR="00586958">
        <w:rPr>
          <w:b/>
          <w:szCs w:val="28"/>
          <w:lang w:eastAsia="en-US"/>
        </w:rPr>
        <w:t>од</w:t>
      </w:r>
      <w:r>
        <w:rPr>
          <w:b/>
          <w:szCs w:val="28"/>
          <w:lang w:eastAsia="en-US"/>
        </w:rPr>
        <w:t xml:space="preserve"> </w:t>
      </w:r>
      <w:r w:rsidR="00586958">
        <w:rPr>
          <w:b/>
          <w:szCs w:val="28"/>
        </w:rPr>
        <w:t>экологии</w:t>
      </w:r>
      <w:r w:rsidRPr="00FD78A0">
        <w:rPr>
          <w:b/>
          <w:szCs w:val="28"/>
          <w:lang w:eastAsia="en-US"/>
        </w:rPr>
        <w:t>»</w:t>
      </w:r>
    </w:p>
    <w:bookmarkEnd w:id="5"/>
    <w:p w:rsidR="00BD0261" w:rsidRDefault="00BD0261" w:rsidP="00536160">
      <w:pPr>
        <w:tabs>
          <w:tab w:val="left" w:pos="0"/>
        </w:tabs>
        <w:ind w:firstLine="567"/>
        <w:jc w:val="both"/>
        <w:rPr>
          <w:szCs w:val="28"/>
        </w:rPr>
      </w:pPr>
    </w:p>
    <w:p w:rsidR="00536160" w:rsidRPr="00FD78A0" w:rsidRDefault="00536160" w:rsidP="00BD0261">
      <w:pPr>
        <w:tabs>
          <w:tab w:val="left" w:pos="0"/>
        </w:tabs>
        <w:ind w:firstLine="709"/>
        <w:jc w:val="both"/>
        <w:rPr>
          <w:szCs w:val="28"/>
        </w:rPr>
      </w:pPr>
      <w:r w:rsidRPr="00FD78A0">
        <w:rPr>
          <w:szCs w:val="28"/>
        </w:rPr>
        <w:t>Экологическое направление в культурно-просветительской работе ЦБС остается одним из приоритетных в нашем городе.</w:t>
      </w:r>
    </w:p>
    <w:p w:rsidR="00536160" w:rsidRPr="00FD78A0" w:rsidRDefault="00536160" w:rsidP="00BD0261">
      <w:pPr>
        <w:tabs>
          <w:tab w:val="left" w:pos="0"/>
        </w:tabs>
        <w:ind w:firstLine="709"/>
        <w:jc w:val="both"/>
        <w:rPr>
          <w:szCs w:val="28"/>
          <w:lang w:eastAsia="en-US"/>
        </w:rPr>
      </w:pPr>
      <w:r w:rsidRPr="00FD78A0">
        <w:rPr>
          <w:szCs w:val="28"/>
        </w:rPr>
        <w:tab/>
        <w:t xml:space="preserve">В 2017 году </w:t>
      </w:r>
      <w:r w:rsidRPr="00F16236">
        <w:rPr>
          <w:szCs w:val="28"/>
          <w:lang w:eastAsia="en-US"/>
        </w:rPr>
        <w:t>в библиотеке для детей и юношества «Меридиан» г</w:t>
      </w:r>
      <w:r w:rsidRPr="00FD78A0">
        <w:rPr>
          <w:szCs w:val="28"/>
          <w:lang w:eastAsia="en-US"/>
        </w:rPr>
        <w:t xml:space="preserve">орода Березовского прошел ряд хороших мероприятий посвященных теме экологии. </w:t>
      </w:r>
    </w:p>
    <w:p w:rsidR="00536160" w:rsidRPr="00FD78A0" w:rsidRDefault="00536160" w:rsidP="00BD0261">
      <w:pPr>
        <w:tabs>
          <w:tab w:val="left" w:pos="0"/>
        </w:tabs>
        <w:ind w:firstLine="709"/>
        <w:jc w:val="both"/>
        <w:rPr>
          <w:szCs w:val="28"/>
          <w:lang w:eastAsia="en-US"/>
        </w:rPr>
      </w:pPr>
      <w:r w:rsidRPr="00FD78A0">
        <w:rPr>
          <w:szCs w:val="28"/>
          <w:lang w:eastAsia="en-US"/>
        </w:rPr>
        <w:t>К Международному дню птиц, например, в детском саду «Ромашка» прошел конкурс-викторина «Пернатые друзья тайги». Дети узнали, когда и где впервые отмечалась эта дата, кто был организатором праздника. Ребята обсудили значение птиц в жизни людей и леса. Интересные факты о жизни птиц, которых не знали ни дети, ни воспитатели, библиотекари нашли в различных справочниках и даже в научных наблюдениях российских ученых. Также дети приняли участие в конкурсах: слушали голоса птиц по произведенному звуку, отгадывали загадки, называли сказки, в которых есть птицы. В конце мероприятия дети вырезали из бумаги птиц, а затем с готовыми работами было сделано коллективное фото.</w:t>
      </w:r>
    </w:p>
    <w:p w:rsidR="00536160" w:rsidRPr="00FD78A0" w:rsidRDefault="00536160" w:rsidP="00BD0261">
      <w:pPr>
        <w:ind w:firstLine="709"/>
        <w:jc w:val="both"/>
        <w:rPr>
          <w:szCs w:val="28"/>
          <w:lang w:eastAsia="en-US"/>
        </w:rPr>
      </w:pPr>
      <w:r w:rsidRPr="00FD78A0">
        <w:rPr>
          <w:szCs w:val="28"/>
          <w:lang w:eastAsia="en-US"/>
        </w:rPr>
        <w:t>Ежегодно в мире отмечается Международный день полярного медведя, или День белого медведя. Основной целью проведения Дня является распространение внимания общества к этой теме. В МКОУ «ОШ» психолого-педагогической поддержки» (коррекционная школа) прошел информационный час «Хозяин Арктики». С каждым годом этих животных становится все меньше и меньше, существует угроза их полного исчезновения. Были приведены интересные факты из жизни этих животных, об их среде обитания. Затем ребята посмотрели электронную презентацию о белых медведях. К мероприятию ребята заранее слепили из пластилина фигурки белого медведя.</w:t>
      </w:r>
    </w:p>
    <w:p w:rsidR="00536160" w:rsidRPr="00FD78A0" w:rsidRDefault="00536160" w:rsidP="00BD0261">
      <w:pPr>
        <w:ind w:firstLine="709"/>
        <w:jc w:val="both"/>
        <w:rPr>
          <w:szCs w:val="28"/>
        </w:rPr>
      </w:pPr>
      <w:r w:rsidRPr="00F16236">
        <w:rPr>
          <w:szCs w:val="28"/>
          <w:lang w:eastAsia="en-US"/>
        </w:rPr>
        <w:t xml:space="preserve">Служба правовой информации библиотеки «Гармония» </w:t>
      </w:r>
      <w:r w:rsidRPr="00F16236">
        <w:rPr>
          <w:szCs w:val="28"/>
        </w:rPr>
        <w:t>для обучающихся 3 класса «В» МБОУ «СОШ № 1» Берёзовского городского округа провела путешествие «Листая Красную книгу</w:t>
      </w:r>
      <w:r w:rsidRPr="00FD78A0">
        <w:rPr>
          <w:b/>
          <w:szCs w:val="28"/>
        </w:rPr>
        <w:t>»</w:t>
      </w:r>
      <w:r w:rsidRPr="00FD78A0">
        <w:rPr>
          <w:szCs w:val="28"/>
        </w:rPr>
        <w:t>, посвященное Всемирному дню защиты Земли.</w:t>
      </w:r>
      <w:r w:rsidR="00F16236">
        <w:rPr>
          <w:szCs w:val="28"/>
        </w:rPr>
        <w:t xml:space="preserve"> </w:t>
      </w:r>
      <w:r w:rsidRPr="00586958">
        <w:rPr>
          <w:szCs w:val="28"/>
        </w:rPr>
        <w:t xml:space="preserve">Цель мероприятия: </w:t>
      </w:r>
      <w:r w:rsidRPr="00FD78A0">
        <w:rPr>
          <w:szCs w:val="28"/>
        </w:rPr>
        <w:t>Знакомство с Красной книгой и создание условий для развития у школьников экологической культуры.</w:t>
      </w:r>
      <w:r w:rsidR="00260C67">
        <w:rPr>
          <w:szCs w:val="28"/>
        </w:rPr>
        <w:t xml:space="preserve"> </w:t>
      </w:r>
      <w:r w:rsidR="00F16236">
        <w:rPr>
          <w:szCs w:val="28"/>
        </w:rPr>
        <w:tab/>
      </w:r>
      <w:r w:rsidRPr="00FD78A0">
        <w:rPr>
          <w:szCs w:val="28"/>
        </w:rPr>
        <w:t>На</w:t>
      </w:r>
      <w:r w:rsidR="00260C67">
        <w:rPr>
          <w:szCs w:val="28"/>
        </w:rPr>
        <w:t xml:space="preserve"> в</w:t>
      </w:r>
      <w:r w:rsidRPr="00FD78A0">
        <w:rPr>
          <w:szCs w:val="28"/>
        </w:rPr>
        <w:t>ставке, подготовленной к мероприятию, были представлены такие книги, как «Животные мира. Красная книга. Евразия», «Животные из Красной книги России», «Красная книга Кемеровской области». Т. 1 и 2, Атлас Кемеровской области и сделанные руками обучающихся и педагогов 3 класса макеты цветов купальница (огоньки).</w:t>
      </w:r>
    </w:p>
    <w:p w:rsidR="00536160" w:rsidRPr="00FD78A0" w:rsidRDefault="00536160" w:rsidP="00BD0261">
      <w:pPr>
        <w:tabs>
          <w:tab w:val="num" w:pos="1140"/>
          <w:tab w:val="left" w:pos="1254"/>
        </w:tabs>
        <w:ind w:firstLine="709"/>
        <w:jc w:val="both"/>
        <w:rPr>
          <w:szCs w:val="28"/>
        </w:rPr>
      </w:pPr>
      <w:r w:rsidRPr="00FD78A0">
        <w:rPr>
          <w:szCs w:val="28"/>
        </w:rPr>
        <w:t>В ходе путешествия ребят  ожидали остановки на станциях:</w:t>
      </w:r>
    </w:p>
    <w:p w:rsidR="00536160" w:rsidRPr="00FD78A0" w:rsidRDefault="00536160" w:rsidP="00111020">
      <w:pPr>
        <w:pStyle w:val="ad"/>
        <w:numPr>
          <w:ilvl w:val="0"/>
          <w:numId w:val="2"/>
        </w:numPr>
        <w:tabs>
          <w:tab w:val="num" w:pos="466"/>
          <w:tab w:val="left" w:pos="1254"/>
        </w:tabs>
        <w:ind w:left="0" w:firstLine="0"/>
        <w:jc w:val="both"/>
        <w:rPr>
          <w:szCs w:val="28"/>
        </w:rPr>
      </w:pPr>
      <w:r w:rsidRPr="00FD78A0">
        <w:rPr>
          <w:szCs w:val="28"/>
        </w:rPr>
        <w:lastRenderedPageBreak/>
        <w:t>«Красный цвет – сигнал тревоги!»</w:t>
      </w:r>
      <w:r w:rsidR="00260C67" w:rsidRPr="00260C67">
        <w:rPr>
          <w:szCs w:val="28"/>
        </w:rPr>
        <w:t xml:space="preserve"> </w:t>
      </w:r>
      <w:r w:rsidR="00260C67">
        <w:rPr>
          <w:szCs w:val="28"/>
        </w:rPr>
        <w:t xml:space="preserve">- </w:t>
      </w:r>
      <w:r w:rsidR="00260C67" w:rsidRPr="00FD78A0">
        <w:rPr>
          <w:szCs w:val="28"/>
        </w:rPr>
        <w:t>ребята познакомились с основными законами о Красной книге. Узнали  историю первой Красной книги, то для чего она  создавалась  и  как  устроена.  Попытались разобраться и понять,  почему  некоторые  виды  растений  и  животных  занесены  в  неё.</w:t>
      </w:r>
    </w:p>
    <w:p w:rsidR="00536160" w:rsidRPr="00FD78A0" w:rsidRDefault="00536160" w:rsidP="00111020">
      <w:pPr>
        <w:pStyle w:val="ad"/>
        <w:numPr>
          <w:ilvl w:val="0"/>
          <w:numId w:val="2"/>
        </w:numPr>
        <w:tabs>
          <w:tab w:val="num" w:pos="466"/>
          <w:tab w:val="left" w:pos="1254"/>
        </w:tabs>
        <w:ind w:left="0" w:firstLine="0"/>
        <w:jc w:val="both"/>
        <w:rPr>
          <w:szCs w:val="28"/>
        </w:rPr>
      </w:pPr>
      <w:r w:rsidRPr="00FD78A0">
        <w:rPr>
          <w:szCs w:val="28"/>
        </w:rPr>
        <w:t>«Больше не увидим никогда!»</w:t>
      </w:r>
      <w:r w:rsidR="00260C67">
        <w:rPr>
          <w:szCs w:val="28"/>
        </w:rPr>
        <w:t xml:space="preserve"> -</w:t>
      </w:r>
      <w:r w:rsidRPr="00FD78A0">
        <w:rPr>
          <w:szCs w:val="28"/>
        </w:rPr>
        <w:t xml:space="preserve"> </w:t>
      </w:r>
      <w:r w:rsidR="00260C67" w:rsidRPr="00F16236">
        <w:rPr>
          <w:szCs w:val="28"/>
        </w:rPr>
        <w:t xml:space="preserve">ребята в ходе показа презентации  познакомились с  10 видами животных, вымерших по вине человека (морская корова, </w:t>
      </w:r>
      <w:proofErr w:type="spellStart"/>
      <w:r w:rsidR="00260C67" w:rsidRPr="00F16236">
        <w:rPr>
          <w:szCs w:val="28"/>
        </w:rPr>
        <w:t>квагга</w:t>
      </w:r>
      <w:proofErr w:type="spellEnd"/>
      <w:r w:rsidR="00260C67" w:rsidRPr="00F16236">
        <w:rPr>
          <w:szCs w:val="28"/>
        </w:rPr>
        <w:t>, китайский речной дельфин, странствующий голубь…).</w:t>
      </w:r>
    </w:p>
    <w:p w:rsidR="00536160" w:rsidRPr="002B761C" w:rsidRDefault="00260C67" w:rsidP="00BD0261">
      <w:pPr>
        <w:pStyle w:val="ad"/>
        <w:numPr>
          <w:ilvl w:val="0"/>
          <w:numId w:val="2"/>
        </w:numPr>
        <w:tabs>
          <w:tab w:val="left" w:pos="0"/>
          <w:tab w:val="num" w:pos="466"/>
          <w:tab w:val="left" w:pos="1254"/>
        </w:tabs>
        <w:ind w:left="0" w:firstLine="0"/>
        <w:jc w:val="both"/>
        <w:rPr>
          <w:szCs w:val="28"/>
        </w:rPr>
      </w:pPr>
      <w:r w:rsidRPr="002B761C">
        <w:rPr>
          <w:szCs w:val="28"/>
        </w:rPr>
        <w:t xml:space="preserve">«Фауна и флора Кузбасса» - была посвящена истории создания Красной книги Кемеровской области. Показ презентации «Красная книга Кемеровской области» сопровождался рассказом ведущей о </w:t>
      </w:r>
      <w:proofErr w:type="gramStart"/>
      <w:r w:rsidRPr="002B761C">
        <w:rPr>
          <w:szCs w:val="28"/>
        </w:rPr>
        <w:t>животных</w:t>
      </w:r>
      <w:proofErr w:type="gramEnd"/>
      <w:r w:rsidRPr="002B761C">
        <w:rPr>
          <w:szCs w:val="28"/>
        </w:rPr>
        <w:t xml:space="preserve"> представленных на слайдах.</w:t>
      </w:r>
      <w:r w:rsidR="002B761C" w:rsidRPr="002B761C">
        <w:rPr>
          <w:szCs w:val="28"/>
        </w:rPr>
        <w:t xml:space="preserve"> </w:t>
      </w:r>
      <w:r w:rsidR="00536160" w:rsidRPr="002B761C">
        <w:rPr>
          <w:szCs w:val="28"/>
        </w:rPr>
        <w:t xml:space="preserve">В заключение ребята все вместе обсудили, что лично они могут сделать для сохранения животного и растительного мира своего родного края (посадить деревья, установить кормушки для птиц и животных, проводить рейды по очистке территорий). </w:t>
      </w:r>
    </w:p>
    <w:p w:rsidR="00536160" w:rsidRPr="00FD78A0" w:rsidRDefault="00536160" w:rsidP="00BD0261">
      <w:pPr>
        <w:tabs>
          <w:tab w:val="left" w:pos="0"/>
        </w:tabs>
        <w:ind w:firstLine="709"/>
        <w:jc w:val="both"/>
        <w:rPr>
          <w:szCs w:val="28"/>
        </w:rPr>
      </w:pPr>
      <w:r w:rsidRPr="00FD78A0">
        <w:rPr>
          <w:szCs w:val="28"/>
        </w:rPr>
        <w:tab/>
        <w:t xml:space="preserve">Традиционную акцию «Дни защиты от экологической опасности открыли 20 марта, и уже с этого времени все библиотеки города активно в нее включились. </w:t>
      </w:r>
    </w:p>
    <w:p w:rsidR="00F16236" w:rsidRDefault="00536160" w:rsidP="00BD0261">
      <w:pPr>
        <w:tabs>
          <w:tab w:val="left" w:pos="0"/>
        </w:tabs>
        <w:ind w:firstLine="709"/>
        <w:jc w:val="both"/>
        <w:rPr>
          <w:szCs w:val="28"/>
        </w:rPr>
      </w:pPr>
      <w:r w:rsidRPr="00FD78A0">
        <w:rPr>
          <w:color w:val="000000"/>
          <w:szCs w:val="28"/>
        </w:rPr>
        <w:t>Д</w:t>
      </w:r>
      <w:r w:rsidRPr="00FD78A0">
        <w:rPr>
          <w:szCs w:val="28"/>
        </w:rPr>
        <w:t xml:space="preserve">ля обучающихся 4 Г класса МБОУ «Лицей № 17» Берёзовского городского округа отдел краеведения и библиографии ЦГБ провел </w:t>
      </w:r>
      <w:r w:rsidRPr="00F16236">
        <w:rPr>
          <w:szCs w:val="28"/>
          <w:lang w:val="en-US"/>
        </w:rPr>
        <w:t>H</w:t>
      </w:r>
      <w:r w:rsidRPr="00F16236">
        <w:rPr>
          <w:szCs w:val="28"/>
        </w:rPr>
        <w:t>2</w:t>
      </w:r>
      <w:r w:rsidRPr="00F16236">
        <w:rPr>
          <w:szCs w:val="28"/>
          <w:lang w:val="en-US"/>
        </w:rPr>
        <w:t>O</w:t>
      </w:r>
      <w:r w:rsidRPr="00F16236">
        <w:rPr>
          <w:szCs w:val="28"/>
        </w:rPr>
        <w:t xml:space="preserve">-вечеринку. </w:t>
      </w:r>
    </w:p>
    <w:p w:rsidR="00536160" w:rsidRPr="00FD78A0" w:rsidRDefault="00536160" w:rsidP="00BD0261">
      <w:pPr>
        <w:tabs>
          <w:tab w:val="left" w:pos="0"/>
        </w:tabs>
        <w:ind w:firstLine="709"/>
        <w:jc w:val="both"/>
        <w:rPr>
          <w:color w:val="000000"/>
          <w:szCs w:val="28"/>
        </w:rPr>
      </w:pPr>
      <w:r w:rsidRPr="00F16236">
        <w:rPr>
          <w:szCs w:val="28"/>
        </w:rPr>
        <w:t>В интересной форме при помощи фрагментов из мультфильмов ребятам рассказали об истории Всемирного дня воды, предложив отметить его по-особому. В ходе праздника ребятам было предложено ответить на забавные</w:t>
      </w:r>
      <w:r w:rsidRPr="00FD78A0">
        <w:rPr>
          <w:szCs w:val="28"/>
        </w:rPr>
        <w:t xml:space="preserve"> вопросы о воде. За правильный ответ ребенок получал шапку </w:t>
      </w:r>
      <w:proofErr w:type="spellStart"/>
      <w:r w:rsidRPr="00FD78A0">
        <w:rPr>
          <w:szCs w:val="28"/>
        </w:rPr>
        <w:t>Мегамозга</w:t>
      </w:r>
      <w:proofErr w:type="spellEnd"/>
      <w:r w:rsidRPr="00FD78A0">
        <w:rPr>
          <w:szCs w:val="28"/>
        </w:rPr>
        <w:t xml:space="preserve"> и право провести самостоятельно один из интересных опытов с водой.</w:t>
      </w:r>
      <w:r w:rsidR="00F16236">
        <w:rPr>
          <w:szCs w:val="28"/>
        </w:rPr>
        <w:t xml:space="preserve"> </w:t>
      </w:r>
      <w:r w:rsidRPr="00FD78A0">
        <w:rPr>
          <w:szCs w:val="28"/>
        </w:rPr>
        <w:t xml:space="preserve">Например, в сосуде с простой водой сырое куриное яйцо сразу тонет, в сосуде </w:t>
      </w:r>
      <w:proofErr w:type="gramStart"/>
      <w:r w:rsidRPr="00FD78A0">
        <w:rPr>
          <w:szCs w:val="28"/>
        </w:rPr>
        <w:t>с</w:t>
      </w:r>
      <w:proofErr w:type="gramEnd"/>
      <w:r w:rsidRPr="00FD78A0">
        <w:rPr>
          <w:szCs w:val="28"/>
        </w:rPr>
        <w:t xml:space="preserve"> соленой плавает на поверхности. Следовательно, плотность соленой воды больше.</w:t>
      </w:r>
      <w:r w:rsidR="00F16236">
        <w:rPr>
          <w:szCs w:val="28"/>
        </w:rPr>
        <w:t xml:space="preserve"> </w:t>
      </w:r>
      <w:r w:rsidRPr="00FD78A0">
        <w:rPr>
          <w:szCs w:val="28"/>
        </w:rPr>
        <w:t>Еще один опыт: если горлышко бутылки с водой покрыть кусочком марли и перевернуть, то вода через марлю будет выливаться. А если горлышко закрыть рукой и перевернуть, а затем убрать руку, то вода выливаться перестанет, даже если проталкивать через марлю, например, зубочистки. (Изучение поверхностного натяжения воды).</w:t>
      </w:r>
      <w:r w:rsidR="00F16236">
        <w:rPr>
          <w:szCs w:val="28"/>
        </w:rPr>
        <w:t xml:space="preserve"> </w:t>
      </w:r>
      <w:r w:rsidRPr="00FD78A0">
        <w:rPr>
          <w:szCs w:val="28"/>
        </w:rPr>
        <w:t>Реакцию нейтрализации ребята изучали с помощью следующего опыта: в стакан с водой сначала добавили крахмал, от чего вода стала мутной, похожей на молоко, а затем йод. Вода стала черной. При помощи тиосульфата натрия вода снова становится молочно белой.</w:t>
      </w:r>
      <w:r w:rsidR="00F16236">
        <w:rPr>
          <w:szCs w:val="28"/>
        </w:rPr>
        <w:t xml:space="preserve"> </w:t>
      </w:r>
      <w:r w:rsidRPr="00FD78A0">
        <w:rPr>
          <w:szCs w:val="28"/>
        </w:rPr>
        <w:t>Еще ребята научились делать «неньютоновскую жидкость». Рецепт ее такой: смешать три части крахмала и две части воды. Получается субстанция, которая одновременно может быть твердой и жидкой.</w:t>
      </w:r>
      <w:r w:rsidR="00F16236">
        <w:rPr>
          <w:szCs w:val="28"/>
        </w:rPr>
        <w:t xml:space="preserve"> </w:t>
      </w:r>
      <w:r w:rsidRPr="00FD78A0">
        <w:rPr>
          <w:szCs w:val="28"/>
        </w:rPr>
        <w:t>В заключение каждый ребенок сделал бумажный цветок со своим именем внутри. Все цветы положили в воду. Чудесным образом цветы в воде «раскрылись» и имена оказались на поверхности воды.</w:t>
      </w:r>
    </w:p>
    <w:p w:rsidR="00536160" w:rsidRDefault="00536160" w:rsidP="00BD0261">
      <w:pPr>
        <w:ind w:firstLine="709"/>
        <w:jc w:val="both"/>
        <w:rPr>
          <w:color w:val="000000"/>
          <w:szCs w:val="28"/>
        </w:rPr>
      </w:pPr>
      <w:r w:rsidRPr="00FD78A0">
        <w:rPr>
          <w:color w:val="000000"/>
          <w:szCs w:val="28"/>
        </w:rPr>
        <w:t xml:space="preserve">30 марта ребята 4 Г класса лицея № 17 </w:t>
      </w:r>
      <w:r w:rsidRPr="00F16236">
        <w:rPr>
          <w:color w:val="000000"/>
          <w:szCs w:val="28"/>
        </w:rPr>
        <w:t xml:space="preserve">побывали на </w:t>
      </w:r>
      <w:proofErr w:type="spellStart"/>
      <w:r w:rsidRPr="00F16236">
        <w:rPr>
          <w:color w:val="000000"/>
          <w:szCs w:val="28"/>
        </w:rPr>
        <w:t>Барзасской</w:t>
      </w:r>
      <w:proofErr w:type="spellEnd"/>
      <w:r w:rsidRPr="00F16236">
        <w:rPr>
          <w:color w:val="000000"/>
          <w:szCs w:val="28"/>
        </w:rPr>
        <w:t xml:space="preserve"> метеостанции. </w:t>
      </w:r>
      <w:r w:rsidRPr="00FD78A0">
        <w:rPr>
          <w:color w:val="000000"/>
          <w:szCs w:val="28"/>
        </w:rPr>
        <w:t xml:space="preserve">Метеостанция Барзас с 1950 года наблюдает за погодными явлениями в северо-западных предгорьях Кузнецкого Алатау и в долине реки Барзас. Все наблюдения и передача информации на станции проводятся синхронно со всеми метеостанциями мира по Всемирному </w:t>
      </w:r>
      <w:proofErr w:type="spellStart"/>
      <w:r w:rsidRPr="00FD78A0">
        <w:rPr>
          <w:color w:val="000000"/>
          <w:szCs w:val="28"/>
        </w:rPr>
        <w:t>гринвическому</w:t>
      </w:r>
      <w:proofErr w:type="spellEnd"/>
      <w:r w:rsidRPr="00FD78A0">
        <w:rPr>
          <w:color w:val="000000"/>
          <w:szCs w:val="28"/>
        </w:rPr>
        <w:t xml:space="preserve"> времени, восемь раз за сутки</w:t>
      </w:r>
      <w:r w:rsidR="00370EFE">
        <w:rPr>
          <w:color w:val="000000"/>
          <w:szCs w:val="28"/>
        </w:rPr>
        <w:t xml:space="preserve">. </w:t>
      </w:r>
      <w:r w:rsidR="00260C67">
        <w:rPr>
          <w:color w:val="000000"/>
          <w:szCs w:val="28"/>
        </w:rPr>
        <w:t xml:space="preserve"> </w:t>
      </w:r>
      <w:proofErr w:type="gramStart"/>
      <w:r w:rsidR="00370EFE">
        <w:rPr>
          <w:color w:val="000000"/>
          <w:szCs w:val="28"/>
        </w:rPr>
        <w:t>П</w:t>
      </w:r>
      <w:r w:rsidRPr="00FD78A0">
        <w:rPr>
          <w:color w:val="000000"/>
          <w:szCs w:val="28"/>
        </w:rPr>
        <w:t xml:space="preserve">обывали на метеорологической площадке, где установлено большинство приборов: психрометрическая будка с термометрами и </w:t>
      </w:r>
      <w:r w:rsidRPr="00FD78A0">
        <w:rPr>
          <w:color w:val="000000"/>
          <w:szCs w:val="28"/>
        </w:rPr>
        <w:lastRenderedPageBreak/>
        <w:t xml:space="preserve">гигрометрами, приборы для измерения скорости и направления ветра, </w:t>
      </w:r>
      <w:proofErr w:type="spellStart"/>
      <w:r w:rsidRPr="00FD78A0">
        <w:rPr>
          <w:color w:val="000000"/>
          <w:szCs w:val="28"/>
        </w:rPr>
        <w:t>осадкомер</w:t>
      </w:r>
      <w:proofErr w:type="spellEnd"/>
      <w:r w:rsidRPr="00FD78A0">
        <w:rPr>
          <w:color w:val="000000"/>
          <w:szCs w:val="28"/>
        </w:rPr>
        <w:t xml:space="preserve">, почвенные термометры, флюгеры, снегомер, анемометр, автоматизированный метеорологический комплекс (АМК), </w:t>
      </w:r>
      <w:r w:rsidR="00260C67">
        <w:rPr>
          <w:color w:val="000000"/>
          <w:szCs w:val="28"/>
        </w:rPr>
        <w:t xml:space="preserve">Ребята увидели </w:t>
      </w:r>
      <w:r w:rsidR="00370EFE">
        <w:rPr>
          <w:color w:val="000000"/>
          <w:szCs w:val="28"/>
        </w:rPr>
        <w:t xml:space="preserve">очень старый ртутный барометр, на </w:t>
      </w:r>
      <w:r w:rsidRPr="00FD78A0">
        <w:rPr>
          <w:color w:val="000000"/>
          <w:szCs w:val="28"/>
        </w:rPr>
        <w:t xml:space="preserve"> метеостанции он появился в 1949 году, но до сих пор показывает самые точные данные об атмосферном давлении.</w:t>
      </w:r>
      <w:proofErr w:type="gramEnd"/>
      <w:r w:rsidR="00260C67">
        <w:rPr>
          <w:color w:val="000000"/>
          <w:szCs w:val="28"/>
        </w:rPr>
        <w:t xml:space="preserve"> </w:t>
      </w:r>
      <w:r w:rsidR="00370EFE">
        <w:rPr>
          <w:color w:val="000000"/>
          <w:szCs w:val="28"/>
        </w:rPr>
        <w:t>У</w:t>
      </w:r>
      <w:r w:rsidRPr="00FD78A0">
        <w:rPr>
          <w:color w:val="000000"/>
          <w:szCs w:val="28"/>
        </w:rPr>
        <w:t>знали: что такое относительная влажность, почему один из самых древних метеорологических приборов - флюгер украшался фигурой петуха, а в английском языке он даже носит название "погодный петух" (</w:t>
      </w:r>
      <w:proofErr w:type="spellStart"/>
      <w:r w:rsidRPr="00FD78A0">
        <w:rPr>
          <w:color w:val="000000"/>
          <w:szCs w:val="28"/>
        </w:rPr>
        <w:t>weathercock</w:t>
      </w:r>
      <w:proofErr w:type="spellEnd"/>
      <w:r w:rsidRPr="00FD78A0">
        <w:rPr>
          <w:color w:val="000000"/>
          <w:szCs w:val="28"/>
        </w:rPr>
        <w:t>), от каких метеорологических величин в первую очередь зависит урожайность сельскохозяйственных культур и много другое.</w:t>
      </w:r>
    </w:p>
    <w:p w:rsidR="00CF25B8" w:rsidRDefault="00370EFE" w:rsidP="0074714D">
      <w:pPr>
        <w:jc w:val="center"/>
        <w:rPr>
          <w:b/>
          <w:color w:val="000000"/>
          <w:szCs w:val="28"/>
        </w:rPr>
      </w:pPr>
      <w:bookmarkStart w:id="6" w:name="краев"/>
      <w:r w:rsidRPr="00370EFE">
        <w:rPr>
          <w:b/>
          <w:color w:val="000000"/>
          <w:szCs w:val="28"/>
        </w:rPr>
        <w:t>К</w:t>
      </w:r>
      <w:r w:rsidR="00BD0261">
        <w:rPr>
          <w:b/>
          <w:color w:val="000000"/>
          <w:szCs w:val="28"/>
        </w:rPr>
        <w:t>раеведческая работа с детьми</w:t>
      </w:r>
      <w:r>
        <w:rPr>
          <w:b/>
          <w:color w:val="000000"/>
          <w:szCs w:val="28"/>
        </w:rPr>
        <w:t xml:space="preserve"> </w:t>
      </w:r>
    </w:p>
    <w:p w:rsidR="00CF25B8" w:rsidRDefault="00CF25B8" w:rsidP="0074714D">
      <w:pPr>
        <w:jc w:val="center"/>
        <w:rPr>
          <w:b/>
          <w:color w:val="000000"/>
          <w:szCs w:val="28"/>
        </w:rPr>
      </w:pPr>
    </w:p>
    <w:p w:rsidR="00A45FDD" w:rsidRDefault="00CF25B8" w:rsidP="00A62094">
      <w:pPr>
        <w:ind w:firstLine="709"/>
        <w:jc w:val="both"/>
        <w:rPr>
          <w:color w:val="000000"/>
          <w:szCs w:val="28"/>
        </w:rPr>
      </w:pPr>
      <w:r w:rsidRPr="002B761C">
        <w:rPr>
          <w:szCs w:val="28"/>
        </w:rPr>
        <w:t>Краеведение является неотъемлемой частью  работы всей ЦБС. В течение года проводятся тематические выставки, информационные часы, экскурсии и другие.</w:t>
      </w:r>
      <w:r w:rsidR="00C0753F" w:rsidRPr="002B761C">
        <w:rPr>
          <w:szCs w:val="28"/>
        </w:rPr>
        <w:t xml:space="preserve"> </w:t>
      </w:r>
      <w:r w:rsidR="00C0753F" w:rsidRPr="002B761C">
        <w:rPr>
          <w:color w:val="000000"/>
          <w:szCs w:val="28"/>
        </w:rPr>
        <w:t>Традиционным направлением краеведческой работы остается литературное краеведение. Популяризация творчества писателей, поэтов, авторов книг, чьи имена и судьбы связаны с нашим краем</w:t>
      </w:r>
      <w:r w:rsidR="00C0753F" w:rsidRPr="00C0753F">
        <w:rPr>
          <w:color w:val="000000"/>
          <w:szCs w:val="28"/>
        </w:rPr>
        <w:t>, городом, районом, чье творчество и общественная деятельность внесла большой вклад в духовное развитие Кузбасса – вот основные цели мероприятий, проведённых библиотекой в 2017 году. Каждое мероприятие в зависимости от темы отличается своеобразием.</w:t>
      </w:r>
    </w:p>
    <w:p w:rsidR="00C0753F" w:rsidRDefault="00A45FDD" w:rsidP="00A62094">
      <w:pPr>
        <w:ind w:firstLine="709"/>
        <w:jc w:val="both"/>
        <w:rPr>
          <w:color w:val="000000"/>
          <w:szCs w:val="28"/>
        </w:rPr>
      </w:pPr>
      <w:r w:rsidRPr="00A45FDD">
        <w:rPr>
          <w:szCs w:val="28"/>
        </w:rPr>
        <w:t>Среди новых форм популяризации краеведческой исследовательской деятельности среди школьников, в 2017 году (посвященному экологии) особым образом выделяется актуальный проект «Детское экспертно-экологическое бюро». В рамках проекта экспертная группа школьников посещала предприятия и организации города с целью выявить самое экологически ответственное предприятие.</w:t>
      </w:r>
      <w:r>
        <w:rPr>
          <w:szCs w:val="28"/>
        </w:rPr>
        <w:t xml:space="preserve"> </w:t>
      </w:r>
      <w:r w:rsidRPr="00A45FDD">
        <w:rPr>
          <w:szCs w:val="28"/>
        </w:rPr>
        <w:t>Ребята посетили Государственное учреждение «Кемеровский центр по гидрометеорологии и мониторингу окружающей среды Метеорологическая станция Барзас», Насосно-фильтровальную станцию ООО «Березовские коммунальные системы» (ОАО «СКЭК»), Подстанцию «Октябрьская» ООО «Березовские электрические сети» (ОАО «СКЭК»), ГПОУ "Березовский политехнический техникум", Пожарную часть Березовского.</w:t>
      </w:r>
      <w:r>
        <w:rPr>
          <w:szCs w:val="28"/>
        </w:rPr>
        <w:t xml:space="preserve"> </w:t>
      </w:r>
      <w:r w:rsidRPr="00A45FDD">
        <w:rPr>
          <w:szCs w:val="28"/>
        </w:rPr>
        <w:t>В ходе исследований ребята оформляют историческую справку о том или ином предприятии, выясняют технологию производства, оценивают чистоту территории и меры по охране природы, предпринимаемые работниками предприятий, фиксируют результаты на специальных бланках, делают фотографии, составляют рейтинг и др.</w:t>
      </w:r>
    </w:p>
    <w:p w:rsidR="00C0753F" w:rsidRPr="00C0753F" w:rsidRDefault="00C0753F" w:rsidP="00C0753F">
      <w:pPr>
        <w:pStyle w:val="afb"/>
        <w:spacing w:before="0" w:beforeAutospacing="0" w:after="0" w:afterAutospacing="0"/>
        <w:jc w:val="both"/>
        <w:rPr>
          <w:color w:val="000000"/>
          <w:sz w:val="28"/>
          <w:szCs w:val="28"/>
        </w:rPr>
      </w:pPr>
      <w:r>
        <w:rPr>
          <w:color w:val="000000"/>
          <w:sz w:val="28"/>
          <w:szCs w:val="28"/>
        </w:rPr>
        <w:tab/>
      </w:r>
      <w:r w:rsidRPr="00C0753F">
        <w:rPr>
          <w:color w:val="000000"/>
          <w:sz w:val="28"/>
          <w:szCs w:val="28"/>
        </w:rPr>
        <w:t>Обзор литературы «Березовские писатели – детям». Мероприятие проводилось в форме рассказа о творческом пути каждого поэта, чтение его стихотворений. Ребята ознакомились с выставкой, на которой были представлены книги и сборники со стихами поэтов.</w:t>
      </w:r>
    </w:p>
    <w:p w:rsidR="00C0753F" w:rsidRPr="00C0753F" w:rsidRDefault="00C0753F" w:rsidP="00C0753F">
      <w:pPr>
        <w:pStyle w:val="afb"/>
        <w:spacing w:before="0" w:beforeAutospacing="0" w:after="0" w:afterAutospacing="0"/>
        <w:jc w:val="both"/>
        <w:rPr>
          <w:color w:val="000000"/>
          <w:sz w:val="28"/>
          <w:szCs w:val="28"/>
        </w:rPr>
      </w:pPr>
      <w:r>
        <w:rPr>
          <w:color w:val="000000"/>
          <w:sz w:val="28"/>
          <w:szCs w:val="28"/>
        </w:rPr>
        <w:tab/>
      </w:r>
      <w:r w:rsidRPr="00C0753F">
        <w:rPr>
          <w:color w:val="000000"/>
          <w:sz w:val="28"/>
          <w:szCs w:val="28"/>
        </w:rPr>
        <w:t>Презентация книг Веры Лавриной «История Кузбасса в рассказах для детей» и «История Сибири для детей».</w:t>
      </w:r>
    </w:p>
    <w:p w:rsidR="006A4486" w:rsidRPr="006A4486" w:rsidRDefault="00CF25B8" w:rsidP="00A62094">
      <w:pPr>
        <w:ind w:firstLine="709"/>
        <w:jc w:val="both"/>
        <w:rPr>
          <w:bCs/>
          <w:szCs w:val="28"/>
        </w:rPr>
      </w:pPr>
      <w:r>
        <w:rPr>
          <w:szCs w:val="28"/>
        </w:rPr>
        <w:t xml:space="preserve">Выставки хорошо раскрываю краеведческий </w:t>
      </w:r>
      <w:proofErr w:type="gramStart"/>
      <w:r>
        <w:rPr>
          <w:szCs w:val="28"/>
        </w:rPr>
        <w:t>фонд</w:t>
      </w:r>
      <w:proofErr w:type="gramEnd"/>
      <w:r>
        <w:rPr>
          <w:szCs w:val="28"/>
        </w:rPr>
        <w:t xml:space="preserve"> и вызывает большой интерес среди посетителей библиотеки. В 2017 было организованно множество выставок, например:</w:t>
      </w:r>
      <w:r w:rsidRPr="00C401FA">
        <w:rPr>
          <w:szCs w:val="28"/>
        </w:rPr>
        <w:t xml:space="preserve"> «Родной мой край, Земля Кузнецкая», «Любимый город», «Дела и люди поселка</w:t>
      </w:r>
      <w:r>
        <w:rPr>
          <w:szCs w:val="28"/>
        </w:rPr>
        <w:t xml:space="preserve"> Барзас</w:t>
      </w:r>
      <w:r w:rsidRPr="00C401FA">
        <w:rPr>
          <w:szCs w:val="28"/>
        </w:rPr>
        <w:t>».</w:t>
      </w:r>
      <w:r w:rsidR="006A4486" w:rsidRPr="006A4486">
        <w:rPr>
          <w:szCs w:val="28"/>
        </w:rPr>
        <w:t xml:space="preserve"> С 09 января по 28 февраля 2017 года к 52-летию </w:t>
      </w:r>
      <w:r w:rsidR="006A4486" w:rsidRPr="006A4486">
        <w:rPr>
          <w:szCs w:val="28"/>
        </w:rPr>
        <w:lastRenderedPageBreak/>
        <w:t xml:space="preserve">города Берёзовского, в читальном зале библиотеки «Гармония» работала выставка «Сердцу милый Берёзовский – город наших отцов!».  </w:t>
      </w:r>
      <w:proofErr w:type="gramStart"/>
      <w:r w:rsidR="006A4486" w:rsidRPr="006A4486">
        <w:rPr>
          <w:szCs w:val="28"/>
        </w:rPr>
        <w:t>На</w:t>
      </w:r>
      <w:proofErr w:type="gramEnd"/>
      <w:r w:rsidR="006A4486" w:rsidRPr="006A4486">
        <w:rPr>
          <w:szCs w:val="28"/>
        </w:rPr>
        <w:t xml:space="preserve"> </w:t>
      </w:r>
      <w:proofErr w:type="gramStart"/>
      <w:r w:rsidR="006A4486" w:rsidRPr="006A4486">
        <w:rPr>
          <w:szCs w:val="28"/>
        </w:rPr>
        <w:t>выставка</w:t>
      </w:r>
      <w:proofErr w:type="gramEnd"/>
      <w:r w:rsidR="006A4486" w:rsidRPr="006A4486">
        <w:rPr>
          <w:szCs w:val="28"/>
        </w:rPr>
        <w:t xml:space="preserve"> было представлено 80 экземпляров ламинированных фотокопий из документов фонда библиотеки.</w:t>
      </w:r>
      <w:r w:rsidR="006A4486">
        <w:rPr>
          <w:szCs w:val="28"/>
        </w:rPr>
        <w:t xml:space="preserve"> </w:t>
      </w:r>
      <w:r w:rsidR="006A4486" w:rsidRPr="006A4486">
        <w:rPr>
          <w:bCs/>
          <w:szCs w:val="28"/>
        </w:rPr>
        <w:t xml:space="preserve">К 15-летию принятия закона «О символике Кемеровской области» с 29 по 31 мая 2017 года работала книжная выставка «Символы Кузбасса». </w:t>
      </w:r>
    </w:p>
    <w:p w:rsidR="00CF25B8" w:rsidRPr="00C401FA" w:rsidRDefault="00CF25B8" w:rsidP="00CF25B8">
      <w:pPr>
        <w:ind w:right="-1" w:firstLine="708"/>
        <w:jc w:val="both"/>
        <w:rPr>
          <w:szCs w:val="28"/>
        </w:rPr>
      </w:pPr>
      <w:r w:rsidRPr="00C401FA">
        <w:rPr>
          <w:szCs w:val="28"/>
        </w:rPr>
        <w:t xml:space="preserve">В преддверии Дня Победы </w:t>
      </w:r>
      <w:r>
        <w:rPr>
          <w:szCs w:val="28"/>
        </w:rPr>
        <w:t xml:space="preserve"> </w:t>
      </w:r>
      <w:r w:rsidRPr="00C401FA">
        <w:rPr>
          <w:szCs w:val="28"/>
        </w:rPr>
        <w:t xml:space="preserve">5 мая   совместно с  социальной защитой и Домом культуры,  была проведена встреча поколений "И снова память возвращается к войне", на которой встретились дети войны и дети современности. Самое дорогое и священное, что отец передает сыну, дед внуку, одно поколение другому, - это память. Память о былом, об опыте прошлого, о людях, чьи героические подвиги являются гордостью нашего отечества. На мероприятии старшее поколение рассказали об отцах и братьях, которые не вернулись с фронта, о матерях, на плечах которых остались дети, о своем трудном детстве в военные и послевоенные годы. Это воспоминания со слезами на глазах - голод, страдания, болезни... Но они смогли выжить благодаря сплоченности, помощи друг другу, поддержке. Этот дух стойкости остался с ними до сих пор, и они постарались передать его молодому поколению. Дети были очень благодарны пожилым людям за общение, и в заключение мероприятия посвятили им стихи и песни, а также подарили открытки. "Пока Вы есть - над нами небо сине. И будто в назидание другим, вы снова защищаете Россию самим существованием своим". </w:t>
      </w:r>
    </w:p>
    <w:p w:rsidR="00CF25B8" w:rsidRPr="00C401FA" w:rsidRDefault="00CF25B8" w:rsidP="00CF25B8">
      <w:pPr>
        <w:ind w:right="-1" w:firstLine="708"/>
        <w:jc w:val="both"/>
        <w:rPr>
          <w:szCs w:val="28"/>
        </w:rPr>
      </w:pPr>
      <w:r w:rsidRPr="00C401FA">
        <w:rPr>
          <w:szCs w:val="28"/>
        </w:rPr>
        <w:t xml:space="preserve">Летом краевед </w:t>
      </w:r>
      <w:proofErr w:type="spellStart"/>
      <w:r w:rsidRPr="00C401FA">
        <w:rPr>
          <w:szCs w:val="28"/>
        </w:rPr>
        <w:t>Корташова</w:t>
      </w:r>
      <w:proofErr w:type="spellEnd"/>
      <w:r w:rsidRPr="00C401FA">
        <w:rPr>
          <w:szCs w:val="28"/>
        </w:rPr>
        <w:t xml:space="preserve"> О.А. и преподаватель географии совершили необычную экспедицию в поселок </w:t>
      </w:r>
      <w:r>
        <w:rPr>
          <w:szCs w:val="28"/>
        </w:rPr>
        <w:t>Барзас</w:t>
      </w:r>
      <w:r w:rsidRPr="00C401FA">
        <w:rPr>
          <w:szCs w:val="28"/>
        </w:rPr>
        <w:t xml:space="preserve"> учащимися школы № 16. Они побывали в библиотеке</w:t>
      </w:r>
      <w:r>
        <w:rPr>
          <w:szCs w:val="28"/>
        </w:rPr>
        <w:t xml:space="preserve"> "Родник"</w:t>
      </w:r>
      <w:r w:rsidRPr="00C401FA">
        <w:rPr>
          <w:szCs w:val="28"/>
        </w:rPr>
        <w:t xml:space="preserve">, в сельской школе и направились на место бывшей шахты «Барзасская-1». Библиотекарь рассказала ребятам о том, как возникла шахта, чем уникален сапропелитовый уголь, по каким причинам шахта была быстро закрыта. Но ребята могли не только послушать, но и увидеть остатки от шахты, а также подержать в руках самый древний уголь. </w:t>
      </w:r>
    </w:p>
    <w:p w:rsidR="00CF25B8" w:rsidRDefault="00CF25B8" w:rsidP="00CF25B8">
      <w:pPr>
        <w:ind w:right="-1"/>
        <w:jc w:val="both"/>
        <w:rPr>
          <w:szCs w:val="28"/>
        </w:rPr>
      </w:pPr>
      <w:r w:rsidRPr="00C401FA">
        <w:rPr>
          <w:szCs w:val="28"/>
        </w:rPr>
        <w:t xml:space="preserve">  </w:t>
      </w:r>
      <w:r w:rsidRPr="00C401FA">
        <w:rPr>
          <w:szCs w:val="28"/>
        </w:rPr>
        <w:tab/>
      </w:r>
      <w:r>
        <w:rPr>
          <w:szCs w:val="28"/>
        </w:rPr>
        <w:t>Пациентам туберкулезного с</w:t>
      </w:r>
      <w:r w:rsidRPr="00C401FA">
        <w:rPr>
          <w:szCs w:val="28"/>
        </w:rPr>
        <w:t xml:space="preserve">анатория </w:t>
      </w:r>
      <w:r>
        <w:rPr>
          <w:szCs w:val="28"/>
        </w:rPr>
        <w:t xml:space="preserve">библиотека "Родник" </w:t>
      </w:r>
      <w:r w:rsidRPr="00C401FA">
        <w:rPr>
          <w:szCs w:val="28"/>
        </w:rPr>
        <w:t xml:space="preserve"> устроил</w:t>
      </w:r>
      <w:r>
        <w:rPr>
          <w:szCs w:val="28"/>
        </w:rPr>
        <w:t>а</w:t>
      </w:r>
      <w:r w:rsidRPr="00C401FA">
        <w:rPr>
          <w:szCs w:val="28"/>
        </w:rPr>
        <w:t xml:space="preserve"> настоящие «</w:t>
      </w:r>
      <w:proofErr w:type="spellStart"/>
      <w:r w:rsidRPr="00C401FA">
        <w:rPr>
          <w:szCs w:val="28"/>
        </w:rPr>
        <w:t>бродилки</w:t>
      </w:r>
      <w:proofErr w:type="spellEnd"/>
      <w:r w:rsidRPr="00C401FA">
        <w:rPr>
          <w:szCs w:val="28"/>
        </w:rPr>
        <w:t xml:space="preserve">» по поселку. Начиная от памятника, школы и заканчивая святым источником. Проходя по посёлку, </w:t>
      </w:r>
      <w:r>
        <w:rPr>
          <w:szCs w:val="28"/>
        </w:rPr>
        <w:t>библиотекари рассказали</w:t>
      </w:r>
      <w:r w:rsidRPr="00C401FA">
        <w:rPr>
          <w:szCs w:val="28"/>
        </w:rPr>
        <w:t xml:space="preserve"> о том, какие были раньше организации в центре поселка. А было их много: райком, военкомат, больница, типография, дом инвалидов, прокуратура, и всё это районного значения. Жаль, что не сохранилось ни одно здание. Но ребятам было очень интересно, они остались в восторге, хотя очень устали. Но только обмылись холодной водой из святого источника, и вся усталость прошла!  </w:t>
      </w:r>
    </w:p>
    <w:p w:rsidR="00CF25B8" w:rsidRPr="00C401FA" w:rsidRDefault="00CF25B8" w:rsidP="00A62094">
      <w:pPr>
        <w:ind w:right="-1" w:firstLine="709"/>
        <w:jc w:val="both"/>
        <w:rPr>
          <w:szCs w:val="28"/>
        </w:rPr>
      </w:pPr>
      <w:r w:rsidRPr="00C401FA">
        <w:rPr>
          <w:szCs w:val="28"/>
        </w:rPr>
        <w:t xml:space="preserve">Кроме поисково-исследовательской, информационной работы, </w:t>
      </w:r>
      <w:r>
        <w:rPr>
          <w:szCs w:val="28"/>
        </w:rPr>
        <w:t>библиотека "Родник"</w:t>
      </w:r>
      <w:r w:rsidRPr="00C401FA">
        <w:rPr>
          <w:szCs w:val="28"/>
        </w:rPr>
        <w:t xml:space="preserve"> занимаемся сохранением культурного наследия, а именно сбором старинных вещей. </w:t>
      </w:r>
      <w:r>
        <w:rPr>
          <w:szCs w:val="28"/>
        </w:rPr>
        <w:t>М</w:t>
      </w:r>
      <w:r w:rsidRPr="00C401FA">
        <w:rPr>
          <w:szCs w:val="28"/>
        </w:rPr>
        <w:t>ини-музей вызывает интерес не только у детей, но и у взрослых. В музей входит домашняя утварь, музыкальные инструменты, ручная вышивка. В течение года добавился патефон, портрет Сталина, чугунный утюг.</w:t>
      </w:r>
    </w:p>
    <w:p w:rsidR="006A4486" w:rsidRPr="006A4486" w:rsidRDefault="006A4486" w:rsidP="00A62094">
      <w:pPr>
        <w:ind w:firstLine="709"/>
        <w:jc w:val="both"/>
        <w:rPr>
          <w:szCs w:val="28"/>
        </w:rPr>
      </w:pPr>
      <w:r w:rsidRPr="006A4486">
        <w:rPr>
          <w:szCs w:val="28"/>
        </w:rPr>
        <w:t>К Международному дню памятников и исторических мест, 28 апреля 2017 года, для обучающихся 7 «Б» класса МБОУ «СОШ №1»</w:t>
      </w:r>
      <w:r w:rsidRPr="006A4486">
        <w:rPr>
          <w:b/>
          <w:szCs w:val="28"/>
        </w:rPr>
        <w:t xml:space="preserve"> </w:t>
      </w:r>
      <w:r w:rsidRPr="006A4486">
        <w:rPr>
          <w:szCs w:val="28"/>
        </w:rPr>
        <w:t>Берёзовского городского округа</w:t>
      </w:r>
      <w:r w:rsidRPr="006A4486">
        <w:rPr>
          <w:b/>
          <w:szCs w:val="28"/>
        </w:rPr>
        <w:t xml:space="preserve"> </w:t>
      </w:r>
      <w:r w:rsidRPr="006A4486">
        <w:rPr>
          <w:szCs w:val="28"/>
        </w:rPr>
        <w:t>прошла</w:t>
      </w:r>
      <w:r w:rsidRPr="006A4486">
        <w:rPr>
          <w:b/>
          <w:szCs w:val="28"/>
        </w:rPr>
        <w:t xml:space="preserve"> </w:t>
      </w:r>
      <w:r w:rsidRPr="006A4486">
        <w:rPr>
          <w:szCs w:val="28"/>
        </w:rPr>
        <w:t>видео-экскурсия Удивительное рядом».</w:t>
      </w:r>
    </w:p>
    <w:p w:rsidR="006A4486" w:rsidRPr="006A4486" w:rsidRDefault="006A4486" w:rsidP="00A62094">
      <w:pPr>
        <w:ind w:firstLine="709"/>
        <w:jc w:val="both"/>
        <w:rPr>
          <w:szCs w:val="28"/>
        </w:rPr>
      </w:pPr>
      <w:r w:rsidRPr="00A62094">
        <w:rPr>
          <w:szCs w:val="28"/>
        </w:rPr>
        <w:t>Цель мероприятия:</w:t>
      </w:r>
      <w:r w:rsidRPr="006A4486">
        <w:rPr>
          <w:szCs w:val="28"/>
        </w:rPr>
        <w:t xml:space="preserve"> содействовать воспитанию у </w:t>
      </w:r>
      <w:proofErr w:type="gramStart"/>
      <w:r w:rsidRPr="006A4486">
        <w:rPr>
          <w:szCs w:val="28"/>
        </w:rPr>
        <w:t>обучающихся</w:t>
      </w:r>
      <w:proofErr w:type="gramEnd"/>
      <w:r w:rsidRPr="006A4486">
        <w:rPr>
          <w:szCs w:val="28"/>
        </w:rPr>
        <w:t xml:space="preserve"> патриотизма, чувства гордости за прошлое и настоящее родного города.</w:t>
      </w:r>
    </w:p>
    <w:p w:rsidR="006A4486" w:rsidRPr="00A62094" w:rsidRDefault="006A4486" w:rsidP="00A62094">
      <w:pPr>
        <w:ind w:firstLine="709"/>
        <w:jc w:val="both"/>
        <w:rPr>
          <w:szCs w:val="28"/>
        </w:rPr>
      </w:pPr>
      <w:r w:rsidRPr="00A62094">
        <w:rPr>
          <w:szCs w:val="28"/>
        </w:rPr>
        <w:lastRenderedPageBreak/>
        <w:t>Задачи:</w:t>
      </w:r>
    </w:p>
    <w:p w:rsidR="006A4486" w:rsidRPr="006A4486" w:rsidRDefault="006A4486" w:rsidP="00A62094">
      <w:pPr>
        <w:ind w:firstLine="709"/>
        <w:jc w:val="both"/>
        <w:rPr>
          <w:szCs w:val="28"/>
        </w:rPr>
      </w:pPr>
      <w:r w:rsidRPr="006A4486">
        <w:rPr>
          <w:szCs w:val="28"/>
        </w:rPr>
        <w:t>•</w:t>
      </w:r>
      <w:r w:rsidRPr="006A4486">
        <w:rPr>
          <w:szCs w:val="28"/>
        </w:rPr>
        <w:tab/>
        <w:t>познакомить экскурсантов с 44 статьёй Конституции РФ;</w:t>
      </w:r>
    </w:p>
    <w:p w:rsidR="006A4486" w:rsidRPr="006A4486" w:rsidRDefault="006A4486" w:rsidP="00A62094">
      <w:pPr>
        <w:ind w:firstLine="709"/>
        <w:jc w:val="both"/>
        <w:rPr>
          <w:szCs w:val="28"/>
        </w:rPr>
      </w:pPr>
      <w:r w:rsidRPr="006A4486">
        <w:rPr>
          <w:szCs w:val="28"/>
        </w:rPr>
        <w:t>•</w:t>
      </w:r>
      <w:r w:rsidRPr="006A4486">
        <w:rPr>
          <w:szCs w:val="28"/>
        </w:rPr>
        <w:tab/>
        <w:t>расширить их знания об исторических местах и памятниках города Берёзовского;</w:t>
      </w:r>
    </w:p>
    <w:p w:rsidR="006A4486" w:rsidRPr="006A4486" w:rsidRDefault="006A4486" w:rsidP="00A62094">
      <w:pPr>
        <w:ind w:firstLine="709"/>
        <w:jc w:val="both"/>
        <w:rPr>
          <w:szCs w:val="28"/>
        </w:rPr>
      </w:pPr>
      <w:r w:rsidRPr="006A4486">
        <w:rPr>
          <w:szCs w:val="28"/>
        </w:rPr>
        <w:t>•</w:t>
      </w:r>
      <w:r w:rsidRPr="006A4486">
        <w:rPr>
          <w:szCs w:val="28"/>
        </w:rPr>
        <w:tab/>
        <w:t>заинтересовать в дальнейшем изучении истории родного города и края</w:t>
      </w:r>
    </w:p>
    <w:p w:rsidR="006A4486" w:rsidRPr="006A4486" w:rsidRDefault="006A4486" w:rsidP="00A62094">
      <w:pPr>
        <w:ind w:firstLine="709"/>
        <w:jc w:val="both"/>
        <w:rPr>
          <w:szCs w:val="28"/>
        </w:rPr>
      </w:pPr>
      <w:r w:rsidRPr="006A4486">
        <w:rPr>
          <w:szCs w:val="28"/>
        </w:rPr>
        <w:t xml:space="preserve">В начале мероприятия экскурсанты познакомились с 44 статьёй Конституции РФ. </w:t>
      </w:r>
    </w:p>
    <w:p w:rsidR="006A4486" w:rsidRPr="006A4486" w:rsidRDefault="002B761C" w:rsidP="00A62094">
      <w:pPr>
        <w:ind w:firstLine="709"/>
        <w:jc w:val="both"/>
        <w:rPr>
          <w:szCs w:val="28"/>
        </w:rPr>
      </w:pPr>
      <w:r>
        <w:rPr>
          <w:szCs w:val="28"/>
        </w:rPr>
        <w:tab/>
      </w:r>
      <w:r w:rsidR="006A4486" w:rsidRPr="006A4486">
        <w:rPr>
          <w:szCs w:val="28"/>
        </w:rPr>
        <w:t>В ходе видео-экскурсии показ презентации «</w:t>
      </w:r>
      <w:proofErr w:type="gramStart"/>
      <w:r w:rsidR="006A4486" w:rsidRPr="006A4486">
        <w:rPr>
          <w:szCs w:val="28"/>
        </w:rPr>
        <w:t>Удивительное</w:t>
      </w:r>
      <w:proofErr w:type="gramEnd"/>
      <w:r w:rsidR="006A4486" w:rsidRPr="006A4486">
        <w:rPr>
          <w:szCs w:val="28"/>
        </w:rPr>
        <w:t xml:space="preserve"> рядом», сопровождался рассказом экскурсовода.</w:t>
      </w:r>
    </w:p>
    <w:p w:rsidR="006A4486" w:rsidRPr="006A4486" w:rsidRDefault="006A4486" w:rsidP="00A62094">
      <w:pPr>
        <w:ind w:firstLine="709"/>
        <w:jc w:val="both"/>
        <w:rPr>
          <w:szCs w:val="28"/>
        </w:rPr>
      </w:pPr>
      <w:r w:rsidRPr="006A4486">
        <w:rPr>
          <w:szCs w:val="28"/>
        </w:rPr>
        <w:t>Объектами экскурсии стали:</w:t>
      </w:r>
    </w:p>
    <w:p w:rsidR="006A4486" w:rsidRPr="006A4486" w:rsidRDefault="006A4486" w:rsidP="007F648C">
      <w:pPr>
        <w:ind w:firstLine="709"/>
        <w:jc w:val="both"/>
        <w:rPr>
          <w:szCs w:val="28"/>
        </w:rPr>
      </w:pPr>
      <w:r w:rsidRPr="006A4486">
        <w:rPr>
          <w:szCs w:val="28"/>
        </w:rPr>
        <w:t>1.</w:t>
      </w:r>
      <w:r w:rsidRPr="006A4486">
        <w:rPr>
          <w:szCs w:val="28"/>
        </w:rPr>
        <w:tab/>
        <w:t>Обелиск у Дмитриевки.</w:t>
      </w:r>
    </w:p>
    <w:p w:rsidR="006A4486" w:rsidRPr="006A4486" w:rsidRDefault="006A4486" w:rsidP="007F648C">
      <w:pPr>
        <w:ind w:firstLine="709"/>
        <w:jc w:val="both"/>
        <w:rPr>
          <w:szCs w:val="28"/>
        </w:rPr>
      </w:pPr>
      <w:r w:rsidRPr="006A4486">
        <w:rPr>
          <w:szCs w:val="28"/>
        </w:rPr>
        <w:t>2.</w:t>
      </w:r>
      <w:r w:rsidRPr="006A4486">
        <w:rPr>
          <w:szCs w:val="28"/>
        </w:rPr>
        <w:tab/>
        <w:t>Памятник у Дмитриевки.</w:t>
      </w:r>
    </w:p>
    <w:p w:rsidR="006A4486" w:rsidRPr="006A4486" w:rsidRDefault="006A4486" w:rsidP="007F648C">
      <w:pPr>
        <w:ind w:firstLine="709"/>
        <w:jc w:val="both"/>
        <w:rPr>
          <w:szCs w:val="28"/>
        </w:rPr>
      </w:pPr>
      <w:r w:rsidRPr="006A4486">
        <w:rPr>
          <w:szCs w:val="28"/>
        </w:rPr>
        <w:t>3.</w:t>
      </w:r>
      <w:r w:rsidRPr="006A4486">
        <w:rPr>
          <w:szCs w:val="28"/>
        </w:rPr>
        <w:tab/>
        <w:t>Памятник природы «</w:t>
      </w:r>
      <w:proofErr w:type="spellStart"/>
      <w:r w:rsidRPr="006A4486">
        <w:rPr>
          <w:szCs w:val="28"/>
        </w:rPr>
        <w:t>Барзасская</w:t>
      </w:r>
      <w:proofErr w:type="spellEnd"/>
      <w:r w:rsidRPr="006A4486">
        <w:rPr>
          <w:szCs w:val="28"/>
        </w:rPr>
        <w:t xml:space="preserve"> рогожка».</w:t>
      </w:r>
    </w:p>
    <w:p w:rsidR="006A4486" w:rsidRPr="006A4486" w:rsidRDefault="006A4486" w:rsidP="007F648C">
      <w:pPr>
        <w:ind w:firstLine="709"/>
        <w:jc w:val="both"/>
        <w:rPr>
          <w:szCs w:val="28"/>
        </w:rPr>
      </w:pPr>
      <w:r w:rsidRPr="006A4486">
        <w:rPr>
          <w:szCs w:val="28"/>
        </w:rPr>
        <w:t>4.</w:t>
      </w:r>
      <w:r w:rsidRPr="006A4486">
        <w:rPr>
          <w:szCs w:val="28"/>
        </w:rPr>
        <w:tab/>
        <w:t>Памятник «Никто не забыт, ничто не забыто. 1941-1945».</w:t>
      </w:r>
    </w:p>
    <w:p w:rsidR="006A4486" w:rsidRPr="006A4486" w:rsidRDefault="006A4486" w:rsidP="007F648C">
      <w:pPr>
        <w:ind w:firstLine="709"/>
        <w:jc w:val="both"/>
        <w:rPr>
          <w:szCs w:val="28"/>
        </w:rPr>
      </w:pPr>
      <w:r w:rsidRPr="006A4486">
        <w:rPr>
          <w:szCs w:val="28"/>
        </w:rPr>
        <w:t>5.</w:t>
      </w:r>
      <w:r w:rsidRPr="006A4486">
        <w:rPr>
          <w:szCs w:val="28"/>
        </w:rPr>
        <w:tab/>
        <w:t xml:space="preserve">Мемориал воинам </w:t>
      </w:r>
      <w:proofErr w:type="gramStart"/>
      <w:r w:rsidRPr="006A4486">
        <w:rPr>
          <w:szCs w:val="28"/>
        </w:rPr>
        <w:t>–з</w:t>
      </w:r>
      <w:proofErr w:type="gramEnd"/>
      <w:r w:rsidRPr="006A4486">
        <w:rPr>
          <w:szCs w:val="28"/>
        </w:rPr>
        <w:t>емлякам павшим в Великой Отечественной войне 1941-1945г.г.</w:t>
      </w:r>
    </w:p>
    <w:p w:rsidR="006A4486" w:rsidRPr="006A4486" w:rsidRDefault="006A4486" w:rsidP="007F648C">
      <w:pPr>
        <w:ind w:firstLine="709"/>
        <w:jc w:val="both"/>
        <w:rPr>
          <w:szCs w:val="28"/>
        </w:rPr>
      </w:pPr>
      <w:r w:rsidRPr="006A4486">
        <w:rPr>
          <w:szCs w:val="28"/>
        </w:rPr>
        <w:t>6.</w:t>
      </w:r>
      <w:r w:rsidRPr="006A4486">
        <w:rPr>
          <w:szCs w:val="28"/>
        </w:rPr>
        <w:tab/>
        <w:t xml:space="preserve">Улица </w:t>
      </w:r>
      <w:proofErr w:type="gramStart"/>
      <w:r w:rsidRPr="006A4486">
        <w:rPr>
          <w:szCs w:val="28"/>
        </w:rPr>
        <w:t>Резвых</w:t>
      </w:r>
      <w:proofErr w:type="gramEnd"/>
      <w:r w:rsidRPr="006A4486">
        <w:rPr>
          <w:szCs w:val="28"/>
        </w:rPr>
        <w:t>.</w:t>
      </w:r>
    </w:p>
    <w:p w:rsidR="006A4486" w:rsidRPr="006A4486" w:rsidRDefault="006A4486" w:rsidP="007F648C">
      <w:pPr>
        <w:ind w:firstLine="709"/>
        <w:jc w:val="both"/>
        <w:rPr>
          <w:szCs w:val="28"/>
        </w:rPr>
      </w:pPr>
      <w:r w:rsidRPr="006A4486">
        <w:rPr>
          <w:szCs w:val="28"/>
        </w:rPr>
        <w:t>7.</w:t>
      </w:r>
      <w:r w:rsidRPr="006A4486">
        <w:rPr>
          <w:szCs w:val="28"/>
        </w:rPr>
        <w:tab/>
        <w:t xml:space="preserve">Мемориальный знак – звезда на ул. </w:t>
      </w:r>
      <w:proofErr w:type="gramStart"/>
      <w:r w:rsidRPr="006A4486">
        <w:rPr>
          <w:szCs w:val="28"/>
        </w:rPr>
        <w:t>Резвых</w:t>
      </w:r>
      <w:proofErr w:type="gramEnd"/>
      <w:r w:rsidRPr="006A4486">
        <w:rPr>
          <w:szCs w:val="28"/>
        </w:rPr>
        <w:t>.</w:t>
      </w:r>
    </w:p>
    <w:p w:rsidR="006A4486" w:rsidRPr="006A4486" w:rsidRDefault="006A4486" w:rsidP="007F648C">
      <w:pPr>
        <w:ind w:firstLine="709"/>
        <w:jc w:val="both"/>
        <w:rPr>
          <w:szCs w:val="28"/>
        </w:rPr>
      </w:pPr>
      <w:r w:rsidRPr="006A4486">
        <w:rPr>
          <w:szCs w:val="28"/>
        </w:rPr>
        <w:t>8.</w:t>
      </w:r>
      <w:r w:rsidRPr="006A4486">
        <w:rPr>
          <w:szCs w:val="28"/>
        </w:rPr>
        <w:tab/>
        <w:t>Монумент – легендарный очистной комбайн К-52М.</w:t>
      </w:r>
    </w:p>
    <w:p w:rsidR="006A4486" w:rsidRPr="006A4486" w:rsidRDefault="006A4486" w:rsidP="007F648C">
      <w:pPr>
        <w:ind w:firstLine="709"/>
        <w:jc w:val="both"/>
        <w:rPr>
          <w:szCs w:val="28"/>
        </w:rPr>
      </w:pPr>
      <w:r w:rsidRPr="006A4486">
        <w:rPr>
          <w:szCs w:val="28"/>
        </w:rPr>
        <w:t>9.</w:t>
      </w:r>
      <w:r w:rsidRPr="006A4486">
        <w:rPr>
          <w:szCs w:val="28"/>
        </w:rPr>
        <w:tab/>
        <w:t xml:space="preserve">Улица Андрея </w:t>
      </w:r>
      <w:proofErr w:type="spellStart"/>
      <w:r w:rsidRPr="006A4486">
        <w:rPr>
          <w:szCs w:val="28"/>
        </w:rPr>
        <w:t>Лужбина</w:t>
      </w:r>
      <w:proofErr w:type="spellEnd"/>
      <w:r w:rsidRPr="006A4486">
        <w:rPr>
          <w:szCs w:val="28"/>
        </w:rPr>
        <w:t>.</w:t>
      </w:r>
    </w:p>
    <w:p w:rsidR="006A4486" w:rsidRPr="006A4486" w:rsidRDefault="006A4486" w:rsidP="007F648C">
      <w:pPr>
        <w:ind w:firstLine="709"/>
        <w:jc w:val="both"/>
        <w:rPr>
          <w:szCs w:val="28"/>
        </w:rPr>
      </w:pPr>
      <w:r w:rsidRPr="006A4486">
        <w:rPr>
          <w:szCs w:val="28"/>
        </w:rPr>
        <w:t>10.</w:t>
      </w:r>
      <w:r w:rsidRPr="006A4486">
        <w:rPr>
          <w:szCs w:val="28"/>
        </w:rPr>
        <w:tab/>
        <w:t xml:space="preserve">Мемориальная доска на ул. Андрея </w:t>
      </w:r>
      <w:proofErr w:type="spellStart"/>
      <w:r w:rsidRPr="006A4486">
        <w:rPr>
          <w:szCs w:val="28"/>
        </w:rPr>
        <w:t>Лужбина</w:t>
      </w:r>
      <w:proofErr w:type="spellEnd"/>
      <w:r w:rsidRPr="006A4486">
        <w:rPr>
          <w:szCs w:val="28"/>
        </w:rPr>
        <w:t>.</w:t>
      </w:r>
    </w:p>
    <w:p w:rsidR="006A4486" w:rsidRPr="006A4486" w:rsidRDefault="006A4486" w:rsidP="007F648C">
      <w:pPr>
        <w:ind w:firstLine="709"/>
        <w:jc w:val="both"/>
        <w:rPr>
          <w:szCs w:val="28"/>
        </w:rPr>
      </w:pPr>
      <w:r w:rsidRPr="006A4486">
        <w:rPr>
          <w:szCs w:val="28"/>
        </w:rPr>
        <w:t>11.</w:t>
      </w:r>
      <w:r w:rsidRPr="006A4486">
        <w:rPr>
          <w:szCs w:val="28"/>
        </w:rPr>
        <w:tab/>
        <w:t>Памятник воинам-интернационалистам.</w:t>
      </w:r>
    </w:p>
    <w:p w:rsidR="00C247FF" w:rsidRPr="00C247FF" w:rsidRDefault="00C247FF" w:rsidP="00A62094">
      <w:pPr>
        <w:pStyle w:val="afb"/>
        <w:spacing w:before="0" w:beforeAutospacing="0" w:after="0" w:afterAutospacing="0"/>
        <w:ind w:firstLine="709"/>
        <w:jc w:val="both"/>
        <w:rPr>
          <w:color w:val="000000"/>
          <w:sz w:val="28"/>
          <w:szCs w:val="28"/>
        </w:rPr>
      </w:pPr>
      <w:proofErr w:type="gramStart"/>
      <w:r w:rsidRPr="00C247FF">
        <w:rPr>
          <w:color w:val="000000"/>
          <w:sz w:val="28"/>
          <w:szCs w:val="28"/>
        </w:rPr>
        <w:t>Краеведческий</w:t>
      </w:r>
      <w:proofErr w:type="gramEnd"/>
      <w:r w:rsidRPr="00C247FF">
        <w:rPr>
          <w:color w:val="000000"/>
          <w:sz w:val="28"/>
          <w:szCs w:val="28"/>
        </w:rPr>
        <w:t xml:space="preserve"> СПА МБУК «ЦБС» представляет собой систему каталогов и картотек. В каждой подразделении ЦБС есть свой краеведческий СПА, всего 7 краеведческих систематических каталогов (объем 135637 карточек), 5 каталогов местной печати (объем 18498 карточек). В детском отделе ЦГБ ведется краеведческая картотека «Наш край Кузнецкий» (объем 2518 карточек), в отделе краеведения и библиографии ЦГБ ведется СКС (объем 11000 карточек) и фактографическая краеведческая картотека (объем 9542 карточки).</w:t>
      </w:r>
    </w:p>
    <w:p w:rsidR="00C247FF" w:rsidRPr="00C247FF" w:rsidRDefault="00C247FF" w:rsidP="00A62094">
      <w:pPr>
        <w:pStyle w:val="afb"/>
        <w:spacing w:before="0" w:beforeAutospacing="0" w:after="0" w:afterAutospacing="0"/>
        <w:ind w:firstLine="709"/>
        <w:jc w:val="both"/>
        <w:rPr>
          <w:color w:val="000000"/>
          <w:sz w:val="28"/>
          <w:szCs w:val="28"/>
        </w:rPr>
      </w:pPr>
      <w:r w:rsidRPr="00C247FF">
        <w:rPr>
          <w:color w:val="000000"/>
          <w:sz w:val="28"/>
          <w:szCs w:val="28"/>
        </w:rPr>
        <w:t xml:space="preserve">Отдельного электронного краеведческого каталога МБУК «ЦБС» не имеет, краеведческие документы располагаются в общем массиве </w:t>
      </w:r>
      <w:proofErr w:type="gramStart"/>
      <w:r w:rsidRPr="00C247FF">
        <w:rPr>
          <w:color w:val="000000"/>
          <w:sz w:val="28"/>
          <w:szCs w:val="28"/>
        </w:rPr>
        <w:t>ЭК</w:t>
      </w:r>
      <w:proofErr w:type="gramEnd"/>
      <w:r w:rsidRPr="00C247FF">
        <w:rPr>
          <w:color w:val="000000"/>
          <w:sz w:val="28"/>
          <w:szCs w:val="28"/>
        </w:rPr>
        <w:t>. Поиск ведется по индекса</w:t>
      </w:r>
      <w:r w:rsidR="007F648C">
        <w:rPr>
          <w:color w:val="000000"/>
          <w:sz w:val="28"/>
          <w:szCs w:val="28"/>
        </w:rPr>
        <w:t>м</w:t>
      </w:r>
      <w:r w:rsidRPr="00C247FF">
        <w:rPr>
          <w:color w:val="000000"/>
          <w:sz w:val="28"/>
          <w:szCs w:val="28"/>
        </w:rPr>
        <w:t xml:space="preserve"> ББК и служебную рубрику «КРЛ».</w:t>
      </w:r>
    </w:p>
    <w:p w:rsidR="00C247FF" w:rsidRDefault="00C247FF" w:rsidP="00C247FF">
      <w:pPr>
        <w:pStyle w:val="afb"/>
        <w:spacing w:before="0" w:beforeAutospacing="0" w:after="0" w:afterAutospacing="0"/>
        <w:jc w:val="both"/>
        <w:rPr>
          <w:color w:val="000000"/>
          <w:sz w:val="28"/>
          <w:szCs w:val="28"/>
        </w:rPr>
      </w:pPr>
      <w:r>
        <w:rPr>
          <w:color w:val="000000"/>
          <w:sz w:val="28"/>
          <w:szCs w:val="28"/>
        </w:rPr>
        <w:t xml:space="preserve">         </w:t>
      </w:r>
      <w:r w:rsidRPr="00C247FF">
        <w:rPr>
          <w:color w:val="000000"/>
          <w:sz w:val="28"/>
          <w:szCs w:val="28"/>
        </w:rPr>
        <w:t xml:space="preserve">Библиографическая продукция для детей и юношества издается, как правило, в малых формах (закладки, </w:t>
      </w:r>
      <w:proofErr w:type="spellStart"/>
      <w:r w:rsidRPr="00C247FF">
        <w:rPr>
          <w:color w:val="000000"/>
          <w:sz w:val="28"/>
          <w:szCs w:val="28"/>
        </w:rPr>
        <w:t>флаеры</w:t>
      </w:r>
      <w:proofErr w:type="spellEnd"/>
      <w:r w:rsidRPr="00C247FF">
        <w:rPr>
          <w:color w:val="000000"/>
          <w:sz w:val="28"/>
          <w:szCs w:val="28"/>
        </w:rPr>
        <w:t xml:space="preserve">, календари, рекомендательные списки и др.) </w:t>
      </w:r>
    </w:p>
    <w:p w:rsidR="00586958" w:rsidRDefault="00586958" w:rsidP="00C247FF">
      <w:pPr>
        <w:pStyle w:val="afb"/>
        <w:spacing w:before="0" w:beforeAutospacing="0" w:after="0" w:afterAutospacing="0"/>
        <w:jc w:val="center"/>
        <w:rPr>
          <w:b/>
          <w:color w:val="000000"/>
          <w:sz w:val="28"/>
          <w:szCs w:val="28"/>
        </w:rPr>
      </w:pPr>
      <w:r>
        <w:rPr>
          <w:b/>
          <w:color w:val="000000"/>
          <w:sz w:val="28"/>
          <w:szCs w:val="28"/>
        </w:rPr>
        <w:t>Издательская деятельность</w:t>
      </w:r>
    </w:p>
    <w:p w:rsidR="00C247FF" w:rsidRPr="00C247FF" w:rsidRDefault="00C247FF" w:rsidP="00C247FF">
      <w:pPr>
        <w:pStyle w:val="afb"/>
        <w:spacing w:before="0" w:beforeAutospacing="0" w:after="0" w:afterAutospacing="0"/>
        <w:jc w:val="center"/>
        <w:rPr>
          <w:color w:val="000000"/>
          <w:sz w:val="28"/>
          <w:szCs w:val="28"/>
        </w:rPr>
      </w:pPr>
      <w:r w:rsidRPr="00C247FF">
        <w:rPr>
          <w:color w:val="000000"/>
          <w:sz w:val="28"/>
          <w:szCs w:val="28"/>
        </w:rPr>
        <w:t xml:space="preserve">3 </w:t>
      </w:r>
      <w:proofErr w:type="gramStart"/>
      <w:r w:rsidRPr="00C247FF">
        <w:rPr>
          <w:color w:val="000000"/>
          <w:sz w:val="28"/>
          <w:szCs w:val="28"/>
        </w:rPr>
        <w:t>библиографических</w:t>
      </w:r>
      <w:proofErr w:type="gramEnd"/>
      <w:r w:rsidRPr="00C247FF">
        <w:rPr>
          <w:color w:val="000000"/>
          <w:sz w:val="28"/>
          <w:szCs w:val="28"/>
        </w:rPr>
        <w:t xml:space="preserve"> указателя:</w:t>
      </w:r>
    </w:p>
    <w:p w:rsidR="00C247FF" w:rsidRPr="00C247FF" w:rsidRDefault="00A62094" w:rsidP="00C247FF">
      <w:pPr>
        <w:pStyle w:val="afb"/>
        <w:spacing w:before="0" w:beforeAutospacing="0" w:after="0" w:afterAutospacing="0"/>
        <w:jc w:val="both"/>
        <w:rPr>
          <w:color w:val="000000"/>
          <w:sz w:val="28"/>
          <w:szCs w:val="28"/>
        </w:rPr>
      </w:pPr>
      <w:r>
        <w:rPr>
          <w:color w:val="000000"/>
          <w:sz w:val="28"/>
          <w:szCs w:val="28"/>
        </w:rPr>
        <w:t>1. Десять редких встреч [Текст]</w:t>
      </w:r>
      <w:r w:rsidR="00C247FF" w:rsidRPr="00C247FF">
        <w:rPr>
          <w:color w:val="000000"/>
          <w:sz w:val="28"/>
          <w:szCs w:val="28"/>
        </w:rPr>
        <w:t xml:space="preserve">: библиографический указатель детской литературы о животных Кемеровской области, занесенных в Красную книгу Кузбасса / Муниципальное бюджетное учреждение культуры «Централизованная библиотечная система»; сост. И. Б. </w:t>
      </w:r>
      <w:proofErr w:type="spellStart"/>
      <w:r w:rsidR="00C247FF" w:rsidRPr="00C247FF">
        <w:rPr>
          <w:color w:val="000000"/>
          <w:sz w:val="28"/>
          <w:szCs w:val="28"/>
        </w:rPr>
        <w:t>Маер</w:t>
      </w:r>
      <w:proofErr w:type="spellEnd"/>
      <w:r w:rsidR="00C247FF" w:rsidRPr="00C247FF">
        <w:rPr>
          <w:color w:val="000000"/>
          <w:sz w:val="28"/>
          <w:szCs w:val="28"/>
        </w:rPr>
        <w:t xml:space="preserve">, О. А. </w:t>
      </w:r>
      <w:proofErr w:type="spellStart"/>
      <w:r w:rsidR="00C247FF" w:rsidRPr="00C247FF">
        <w:rPr>
          <w:color w:val="000000"/>
          <w:sz w:val="28"/>
          <w:szCs w:val="28"/>
        </w:rPr>
        <w:t>Корташова</w:t>
      </w:r>
      <w:proofErr w:type="spellEnd"/>
      <w:r w:rsidR="00C247FF" w:rsidRPr="00C247FF">
        <w:rPr>
          <w:color w:val="000000"/>
          <w:sz w:val="28"/>
          <w:szCs w:val="28"/>
        </w:rPr>
        <w:t>. – Березовский, 2017. – 12+</w:t>
      </w:r>
    </w:p>
    <w:p w:rsidR="00C247FF" w:rsidRPr="00C247FF" w:rsidRDefault="00C247FF" w:rsidP="00C247FF">
      <w:pPr>
        <w:pStyle w:val="afb"/>
        <w:spacing w:before="0" w:beforeAutospacing="0" w:after="0" w:afterAutospacing="0"/>
        <w:jc w:val="both"/>
        <w:rPr>
          <w:color w:val="000000"/>
          <w:sz w:val="28"/>
          <w:szCs w:val="28"/>
        </w:rPr>
      </w:pPr>
      <w:r w:rsidRPr="00C247FF">
        <w:rPr>
          <w:color w:val="000000"/>
          <w:sz w:val="28"/>
          <w:szCs w:val="28"/>
        </w:rPr>
        <w:t>2. Книга предсказан</w:t>
      </w:r>
      <w:r w:rsidR="00A62094">
        <w:rPr>
          <w:color w:val="000000"/>
          <w:sz w:val="28"/>
          <w:szCs w:val="28"/>
        </w:rPr>
        <w:t>ий [Текст]</w:t>
      </w:r>
      <w:r w:rsidRPr="00C247FF">
        <w:rPr>
          <w:color w:val="000000"/>
          <w:sz w:val="28"/>
          <w:szCs w:val="28"/>
        </w:rPr>
        <w:t xml:space="preserve">: библиографический указатель поэтических произведений </w:t>
      </w:r>
      <w:proofErr w:type="spellStart"/>
      <w:r w:rsidRPr="00C247FF">
        <w:rPr>
          <w:color w:val="000000"/>
          <w:sz w:val="28"/>
          <w:szCs w:val="28"/>
        </w:rPr>
        <w:t>березовских</w:t>
      </w:r>
      <w:proofErr w:type="spellEnd"/>
      <w:r w:rsidRPr="00C247FF">
        <w:rPr>
          <w:color w:val="000000"/>
          <w:sz w:val="28"/>
          <w:szCs w:val="28"/>
        </w:rPr>
        <w:t xml:space="preserve"> авторов / Муниципальное бюджетное учреждение </w:t>
      </w:r>
      <w:r w:rsidRPr="00C247FF">
        <w:rPr>
          <w:color w:val="000000"/>
          <w:sz w:val="28"/>
          <w:szCs w:val="28"/>
        </w:rPr>
        <w:lastRenderedPageBreak/>
        <w:t xml:space="preserve">культуры «Централизованная библиотечная система»; сост. И. Б. </w:t>
      </w:r>
      <w:proofErr w:type="spellStart"/>
      <w:r w:rsidRPr="00C247FF">
        <w:rPr>
          <w:color w:val="000000"/>
          <w:sz w:val="28"/>
          <w:szCs w:val="28"/>
        </w:rPr>
        <w:t>Маер</w:t>
      </w:r>
      <w:proofErr w:type="spellEnd"/>
      <w:r w:rsidRPr="00C247FF">
        <w:rPr>
          <w:color w:val="000000"/>
          <w:sz w:val="28"/>
          <w:szCs w:val="28"/>
        </w:rPr>
        <w:t xml:space="preserve">, О. А. </w:t>
      </w:r>
      <w:proofErr w:type="spellStart"/>
      <w:r w:rsidRPr="00C247FF">
        <w:rPr>
          <w:color w:val="000000"/>
          <w:sz w:val="28"/>
          <w:szCs w:val="28"/>
        </w:rPr>
        <w:t>Корташова</w:t>
      </w:r>
      <w:proofErr w:type="spellEnd"/>
      <w:r w:rsidRPr="00C247FF">
        <w:rPr>
          <w:color w:val="000000"/>
          <w:sz w:val="28"/>
          <w:szCs w:val="28"/>
        </w:rPr>
        <w:t>. – Березовский, 2017. – 12+</w:t>
      </w:r>
    </w:p>
    <w:p w:rsidR="00C247FF" w:rsidRPr="00C247FF" w:rsidRDefault="00A62094" w:rsidP="00C247FF">
      <w:pPr>
        <w:pStyle w:val="afb"/>
        <w:spacing w:before="0" w:beforeAutospacing="0" w:after="0" w:afterAutospacing="0"/>
        <w:jc w:val="both"/>
        <w:rPr>
          <w:color w:val="000000"/>
          <w:sz w:val="28"/>
          <w:szCs w:val="28"/>
        </w:rPr>
      </w:pPr>
      <w:r>
        <w:rPr>
          <w:color w:val="000000"/>
          <w:sz w:val="28"/>
          <w:szCs w:val="28"/>
        </w:rPr>
        <w:t xml:space="preserve">3. </w:t>
      </w:r>
      <w:proofErr w:type="spellStart"/>
      <w:proofErr w:type="gramStart"/>
      <w:r>
        <w:rPr>
          <w:color w:val="000000"/>
          <w:sz w:val="28"/>
          <w:szCs w:val="28"/>
        </w:rPr>
        <w:t>PRO</w:t>
      </w:r>
      <w:proofErr w:type="gramEnd"/>
      <w:r>
        <w:rPr>
          <w:color w:val="000000"/>
          <w:sz w:val="28"/>
          <w:szCs w:val="28"/>
        </w:rPr>
        <w:t>чтение</w:t>
      </w:r>
      <w:proofErr w:type="spellEnd"/>
      <w:r>
        <w:rPr>
          <w:color w:val="000000"/>
          <w:sz w:val="28"/>
          <w:szCs w:val="28"/>
        </w:rPr>
        <w:t xml:space="preserve"> [Текст]</w:t>
      </w:r>
      <w:r w:rsidR="00C247FF" w:rsidRPr="00C247FF">
        <w:rPr>
          <w:color w:val="000000"/>
          <w:sz w:val="28"/>
          <w:szCs w:val="28"/>
        </w:rPr>
        <w:t>: сборник рецензий / Муниципальное бюджетное учреждение культуры «Централизованная библиотечная система»; сост. Н.Л. Аксенова. – Березовский, 2017. – 16+</w:t>
      </w:r>
    </w:p>
    <w:p w:rsidR="00C247FF" w:rsidRPr="00C247FF" w:rsidRDefault="00C247FF" w:rsidP="00C247FF">
      <w:pPr>
        <w:pStyle w:val="afb"/>
        <w:spacing w:before="0" w:beforeAutospacing="0" w:after="0" w:afterAutospacing="0"/>
        <w:jc w:val="both"/>
        <w:rPr>
          <w:color w:val="000000"/>
          <w:sz w:val="28"/>
          <w:szCs w:val="28"/>
        </w:rPr>
      </w:pPr>
      <w:r w:rsidRPr="00C247FF">
        <w:rPr>
          <w:color w:val="000000"/>
          <w:sz w:val="28"/>
          <w:szCs w:val="28"/>
        </w:rPr>
        <w:t>и 1 обзор литературы:</w:t>
      </w:r>
    </w:p>
    <w:p w:rsidR="00C247FF" w:rsidRPr="00C247FF" w:rsidRDefault="00C247FF" w:rsidP="00A62094">
      <w:pPr>
        <w:pStyle w:val="afb"/>
        <w:spacing w:before="0" w:beforeAutospacing="0" w:after="0" w:afterAutospacing="0"/>
        <w:ind w:firstLine="709"/>
        <w:jc w:val="both"/>
        <w:rPr>
          <w:color w:val="000000"/>
          <w:sz w:val="28"/>
          <w:szCs w:val="28"/>
        </w:rPr>
      </w:pPr>
      <w:r w:rsidRPr="00C247FF">
        <w:rPr>
          <w:color w:val="000000"/>
          <w:sz w:val="28"/>
          <w:szCs w:val="28"/>
        </w:rPr>
        <w:t xml:space="preserve">1. Пределы жизни и жизнь на пределе в современной русской литературе. Проза о репрессиях [Текст]: обзор литературы / Муниципальное бюджетное учреждение культуры «Централизованная библиотечная система», Центральная городская библиотеке; автор-составитель И. Б. </w:t>
      </w:r>
      <w:proofErr w:type="spellStart"/>
      <w:r w:rsidRPr="00C247FF">
        <w:rPr>
          <w:color w:val="000000"/>
          <w:sz w:val="28"/>
          <w:szCs w:val="28"/>
        </w:rPr>
        <w:t>Маер</w:t>
      </w:r>
      <w:proofErr w:type="spellEnd"/>
      <w:r w:rsidRPr="00C247FF">
        <w:rPr>
          <w:color w:val="000000"/>
          <w:sz w:val="28"/>
          <w:szCs w:val="28"/>
        </w:rPr>
        <w:t>. – Березовский, 2017.- 12 с. – 16 +</w:t>
      </w:r>
    </w:p>
    <w:p w:rsidR="00C247FF" w:rsidRPr="00C247FF" w:rsidRDefault="00C247FF" w:rsidP="00C247FF">
      <w:pPr>
        <w:pStyle w:val="afb"/>
        <w:spacing w:before="0" w:beforeAutospacing="0" w:after="0" w:afterAutospacing="0"/>
        <w:jc w:val="both"/>
        <w:rPr>
          <w:color w:val="000000"/>
          <w:sz w:val="28"/>
          <w:szCs w:val="28"/>
        </w:rPr>
      </w:pPr>
      <w:r>
        <w:rPr>
          <w:color w:val="000000"/>
          <w:sz w:val="28"/>
          <w:szCs w:val="28"/>
        </w:rPr>
        <w:t xml:space="preserve">           </w:t>
      </w:r>
      <w:r w:rsidRPr="00C247FF">
        <w:rPr>
          <w:color w:val="000000"/>
          <w:sz w:val="28"/>
          <w:szCs w:val="28"/>
        </w:rPr>
        <w:t xml:space="preserve">В городской газете «Мой город» опубликовано два краеведческих материала, подготовленных специалистами библиотеки: ко дню рождения Л. </w:t>
      </w:r>
      <w:proofErr w:type="spellStart"/>
      <w:r w:rsidRPr="00C247FF">
        <w:rPr>
          <w:color w:val="000000"/>
          <w:sz w:val="28"/>
          <w:szCs w:val="28"/>
        </w:rPr>
        <w:t>Гержидовича</w:t>
      </w:r>
      <w:proofErr w:type="spellEnd"/>
      <w:r w:rsidRPr="00C247FF">
        <w:rPr>
          <w:color w:val="000000"/>
          <w:sz w:val="28"/>
          <w:szCs w:val="28"/>
        </w:rPr>
        <w:t xml:space="preserve"> и к 50-летию открытия памятника воинам Великой Отечественной войны в поселке Барзас.</w:t>
      </w:r>
    </w:p>
    <w:p w:rsidR="00A45FDD" w:rsidRDefault="00A45FDD" w:rsidP="0074714D">
      <w:pPr>
        <w:jc w:val="center"/>
        <w:rPr>
          <w:b/>
          <w:color w:val="000000"/>
          <w:szCs w:val="28"/>
        </w:rPr>
      </w:pPr>
    </w:p>
    <w:p w:rsidR="00CF25B8" w:rsidRDefault="00CF25B8" w:rsidP="00CF25B8">
      <w:pPr>
        <w:jc w:val="center"/>
        <w:rPr>
          <w:b/>
          <w:color w:val="000000"/>
          <w:szCs w:val="28"/>
        </w:rPr>
      </w:pPr>
      <w:bookmarkStart w:id="7" w:name="краевмол"/>
      <w:r>
        <w:rPr>
          <w:b/>
          <w:color w:val="000000"/>
          <w:szCs w:val="28"/>
        </w:rPr>
        <w:t>К</w:t>
      </w:r>
      <w:r w:rsidR="00A62094">
        <w:rPr>
          <w:b/>
          <w:color w:val="000000"/>
          <w:szCs w:val="28"/>
        </w:rPr>
        <w:t>раеведческая деятельность в работе с молодежью</w:t>
      </w:r>
      <w:r>
        <w:rPr>
          <w:b/>
          <w:color w:val="000000"/>
          <w:szCs w:val="28"/>
        </w:rPr>
        <w:t xml:space="preserve"> </w:t>
      </w:r>
      <w:bookmarkEnd w:id="6"/>
    </w:p>
    <w:bookmarkEnd w:id="7"/>
    <w:p w:rsidR="00CF25B8" w:rsidRDefault="00CF25B8" w:rsidP="00CF25B8">
      <w:pPr>
        <w:jc w:val="center"/>
        <w:rPr>
          <w:b/>
          <w:color w:val="000000"/>
          <w:szCs w:val="28"/>
        </w:rPr>
      </w:pPr>
    </w:p>
    <w:p w:rsidR="00A45FDD" w:rsidRPr="00A45FDD" w:rsidRDefault="00A45FDD" w:rsidP="00A62094">
      <w:pPr>
        <w:pStyle w:val="afb"/>
        <w:spacing w:before="0" w:beforeAutospacing="0" w:after="0" w:afterAutospacing="0"/>
        <w:ind w:firstLine="709"/>
        <w:jc w:val="both"/>
        <w:rPr>
          <w:color w:val="000000"/>
          <w:sz w:val="28"/>
          <w:szCs w:val="28"/>
        </w:rPr>
      </w:pPr>
      <w:r w:rsidRPr="00A45FDD">
        <w:rPr>
          <w:color w:val="000000"/>
          <w:sz w:val="28"/>
          <w:szCs w:val="28"/>
        </w:rPr>
        <w:t>Краеведческие фонды библиотек пополняются материалами, полученными в результате поисково-исследовательской работы. Эти материалы обрабатываются, систематизируются и оформляются в тематические папки, альбомы, по истории местности, ее экологии, о героях войны и труда, семейных династиях, местных предприятиях, творчестве известных людей района и т. д. Материалы папок активно используются при проведении массовых мероприятий, выставок, в информационной работе.</w:t>
      </w:r>
    </w:p>
    <w:p w:rsidR="00CF25B8" w:rsidRPr="00A45FDD" w:rsidRDefault="00CF25B8" w:rsidP="00A62094">
      <w:pPr>
        <w:ind w:firstLine="709"/>
        <w:jc w:val="both"/>
        <w:rPr>
          <w:szCs w:val="28"/>
        </w:rPr>
      </w:pPr>
      <w:r w:rsidRPr="00A45FDD">
        <w:rPr>
          <w:szCs w:val="28"/>
        </w:rPr>
        <w:t>27 сентября 2017 года на встрече-диалоге «Года и люди», посвящённой шахтёрским профессия</w:t>
      </w:r>
      <w:r w:rsidR="006A4486" w:rsidRPr="00A45FDD">
        <w:rPr>
          <w:szCs w:val="28"/>
        </w:rPr>
        <w:t>м прошла презента</w:t>
      </w:r>
      <w:r w:rsidRPr="00A45FDD">
        <w:rPr>
          <w:szCs w:val="28"/>
        </w:rPr>
        <w:t xml:space="preserve">ция проекта «Горожанин» для обучающихся 10 «А» класса МБОУ «СОШ №1» Берёзовского городского округа. </w:t>
      </w:r>
      <w:r w:rsidR="006A4486" w:rsidRPr="00A45FDD">
        <w:rPr>
          <w:szCs w:val="28"/>
        </w:rPr>
        <w:t xml:space="preserve"> </w:t>
      </w:r>
      <w:r w:rsidRPr="00A45FDD">
        <w:rPr>
          <w:szCs w:val="28"/>
        </w:rPr>
        <w:t>В ходе презентации обучающиеся познакомились с проектом «Горожанин» и результатами его работы за прошедший период времени. Их вниманию был представлен видео-фотоальбо</w:t>
      </w:r>
      <w:r w:rsidR="00B44597">
        <w:rPr>
          <w:szCs w:val="28"/>
        </w:rPr>
        <w:t xml:space="preserve">м «Шахтеры – гвардия отважных!»   </w:t>
      </w:r>
      <w:r w:rsidRPr="00A45FDD">
        <w:rPr>
          <w:szCs w:val="28"/>
        </w:rPr>
        <w:t>В заключени</w:t>
      </w:r>
      <w:proofErr w:type="gramStart"/>
      <w:r w:rsidRPr="00A45FDD">
        <w:rPr>
          <w:szCs w:val="28"/>
        </w:rPr>
        <w:t>и</w:t>
      </w:r>
      <w:proofErr w:type="gramEnd"/>
      <w:r w:rsidRPr="00A45FDD">
        <w:rPr>
          <w:szCs w:val="28"/>
        </w:rPr>
        <w:t xml:space="preserve"> мероприятия ребята получили буклеты «Родная Берёзовка,</w:t>
      </w:r>
      <w:r w:rsidR="006A4486" w:rsidRPr="00A45FDD">
        <w:rPr>
          <w:szCs w:val="28"/>
        </w:rPr>
        <w:t xml:space="preserve"> </w:t>
      </w:r>
      <w:r w:rsidRPr="00A45FDD">
        <w:rPr>
          <w:szCs w:val="28"/>
        </w:rPr>
        <w:t>Как ты мне дорога!» где были использованы фотодокументы собранные в ходе реализации данного проекта.</w:t>
      </w:r>
    </w:p>
    <w:p w:rsidR="00CF25B8" w:rsidRPr="00A45FDD" w:rsidRDefault="00CF25B8" w:rsidP="00A62094">
      <w:pPr>
        <w:ind w:firstLine="709"/>
        <w:jc w:val="both"/>
        <w:rPr>
          <w:szCs w:val="28"/>
        </w:rPr>
      </w:pPr>
      <w:r w:rsidRPr="00A45FDD">
        <w:rPr>
          <w:szCs w:val="28"/>
        </w:rPr>
        <w:t>Ко дню рождения города и дню Российской печати с 09 по 13 января работала выставка периодических изданий "Берёзовский вестник" («Местная власть», «Мой город")</w:t>
      </w:r>
      <w:r w:rsidR="00EB75DB" w:rsidRPr="00A45FDD">
        <w:rPr>
          <w:szCs w:val="28"/>
        </w:rPr>
        <w:t>.</w:t>
      </w:r>
    </w:p>
    <w:p w:rsidR="00CF25B8" w:rsidRPr="00A45FDD" w:rsidRDefault="00CF25B8" w:rsidP="00CF25B8">
      <w:pPr>
        <w:jc w:val="both"/>
        <w:rPr>
          <w:color w:val="000000"/>
          <w:szCs w:val="28"/>
        </w:rPr>
      </w:pPr>
      <w:r w:rsidRPr="00A45FDD">
        <w:rPr>
          <w:szCs w:val="28"/>
        </w:rPr>
        <w:t>Название: Краеведческий проект «Горожанин»</w:t>
      </w:r>
    </w:p>
    <w:p w:rsidR="00CF25B8" w:rsidRPr="00A45FDD" w:rsidRDefault="00CF25B8" w:rsidP="00CF25B8">
      <w:pPr>
        <w:jc w:val="both"/>
        <w:rPr>
          <w:szCs w:val="28"/>
        </w:rPr>
      </w:pPr>
      <w:r w:rsidRPr="00A45FDD">
        <w:rPr>
          <w:szCs w:val="28"/>
        </w:rPr>
        <w:t>Срок реализации: ноябрь 2016 года – ноябрь 2017 года.</w:t>
      </w:r>
    </w:p>
    <w:p w:rsidR="00CF25B8" w:rsidRPr="00A45FDD" w:rsidRDefault="00CF25B8" w:rsidP="00A62094">
      <w:pPr>
        <w:ind w:firstLine="709"/>
        <w:jc w:val="both"/>
        <w:rPr>
          <w:szCs w:val="28"/>
        </w:rPr>
      </w:pPr>
      <w:r w:rsidRPr="00A45FDD">
        <w:rPr>
          <w:szCs w:val="28"/>
        </w:rPr>
        <w:t>Краткое содержание: проект «Горожанин» был направлен на сбор и продвижение краеведческих фото и видео документов посредством создания тематических видео-фотоальбомов. Работу велась по следующим тематическим рубрикам: история города, жители города, люди труда, мой солдат, не хлебом единым. Электронные документы выставлялись на сайте «</w:t>
      </w:r>
      <w:proofErr w:type="spellStart"/>
      <w:r w:rsidRPr="00A45FDD">
        <w:rPr>
          <w:szCs w:val="28"/>
        </w:rPr>
        <w:t>Берёзовское</w:t>
      </w:r>
      <w:proofErr w:type="spellEnd"/>
      <w:r w:rsidRPr="00A45FDD">
        <w:rPr>
          <w:szCs w:val="28"/>
        </w:rPr>
        <w:t xml:space="preserve"> </w:t>
      </w:r>
      <w:r w:rsidRPr="00A45FDD">
        <w:rPr>
          <w:szCs w:val="28"/>
        </w:rPr>
        <w:lastRenderedPageBreak/>
        <w:t>краеведение» и в социальной сети «</w:t>
      </w:r>
      <w:proofErr w:type="spellStart"/>
      <w:r w:rsidRPr="00A45FDD">
        <w:rPr>
          <w:szCs w:val="28"/>
        </w:rPr>
        <w:t>Одноклассники.ru</w:t>
      </w:r>
      <w:proofErr w:type="spellEnd"/>
      <w:r w:rsidRPr="00A45FDD">
        <w:rPr>
          <w:szCs w:val="28"/>
        </w:rPr>
        <w:t>» на странице «Библиотека Гармония».</w:t>
      </w:r>
    </w:p>
    <w:p w:rsidR="00CF25B8" w:rsidRPr="00A45FDD" w:rsidRDefault="00CF25B8" w:rsidP="00CF25B8">
      <w:pPr>
        <w:jc w:val="both"/>
        <w:rPr>
          <w:szCs w:val="28"/>
        </w:rPr>
      </w:pPr>
      <w:r w:rsidRPr="00A45FDD">
        <w:rPr>
          <w:szCs w:val="28"/>
        </w:rPr>
        <w:t xml:space="preserve">Цель проекта: Привлечение внимания к краеведению как важному фактору сохранения и развития отечественной культуры. Сбор и популяризация краеведческих фото и видео материалов. </w:t>
      </w:r>
    </w:p>
    <w:p w:rsidR="00CF25B8" w:rsidRPr="00A45FDD" w:rsidRDefault="00CF25B8" w:rsidP="00CF25B8">
      <w:pPr>
        <w:jc w:val="both"/>
        <w:rPr>
          <w:szCs w:val="28"/>
        </w:rPr>
      </w:pPr>
      <w:r w:rsidRPr="00A45FDD">
        <w:rPr>
          <w:szCs w:val="28"/>
        </w:rPr>
        <w:t>Задачи проекта:</w:t>
      </w:r>
    </w:p>
    <w:p w:rsidR="00CF25B8" w:rsidRPr="00A45FDD" w:rsidRDefault="00CF25B8" w:rsidP="00CF25B8">
      <w:pPr>
        <w:ind w:firstLine="709"/>
        <w:jc w:val="both"/>
        <w:rPr>
          <w:szCs w:val="28"/>
        </w:rPr>
      </w:pPr>
      <w:r w:rsidRPr="00A45FDD">
        <w:rPr>
          <w:szCs w:val="28"/>
        </w:rPr>
        <w:t>1</w:t>
      </w:r>
      <w:r w:rsidR="00A62094">
        <w:rPr>
          <w:szCs w:val="28"/>
        </w:rPr>
        <w:t xml:space="preserve"> </w:t>
      </w:r>
      <w:r w:rsidRPr="00A45FDD">
        <w:rPr>
          <w:szCs w:val="28"/>
        </w:rPr>
        <w:tab/>
        <w:t>формирование положительного отношения к краеведению и библиотеке;</w:t>
      </w:r>
    </w:p>
    <w:p w:rsidR="00CF25B8" w:rsidRPr="00A45FDD" w:rsidRDefault="00CF25B8" w:rsidP="00CF25B8">
      <w:pPr>
        <w:ind w:firstLine="709"/>
        <w:jc w:val="both"/>
        <w:rPr>
          <w:szCs w:val="28"/>
        </w:rPr>
      </w:pPr>
      <w:r w:rsidRPr="00A45FDD">
        <w:rPr>
          <w:szCs w:val="28"/>
        </w:rPr>
        <w:t>2</w:t>
      </w:r>
      <w:r w:rsidR="00A62094">
        <w:rPr>
          <w:szCs w:val="28"/>
        </w:rPr>
        <w:t xml:space="preserve"> </w:t>
      </w:r>
      <w:r w:rsidRPr="00A45FDD">
        <w:rPr>
          <w:szCs w:val="28"/>
        </w:rPr>
        <w:tab/>
        <w:t>стимулирование интереса к краеведению различных групп пользователей;</w:t>
      </w:r>
    </w:p>
    <w:p w:rsidR="00CF25B8" w:rsidRPr="00A45FDD" w:rsidRDefault="00CF25B8" w:rsidP="00CF25B8">
      <w:pPr>
        <w:ind w:firstLine="709"/>
        <w:jc w:val="both"/>
        <w:rPr>
          <w:szCs w:val="28"/>
        </w:rPr>
      </w:pPr>
      <w:r w:rsidRPr="00A45FDD">
        <w:rPr>
          <w:szCs w:val="28"/>
        </w:rPr>
        <w:t>3</w:t>
      </w:r>
      <w:r w:rsidR="00A62094">
        <w:rPr>
          <w:szCs w:val="28"/>
        </w:rPr>
        <w:t xml:space="preserve"> </w:t>
      </w:r>
      <w:r w:rsidRPr="00A45FDD">
        <w:rPr>
          <w:szCs w:val="28"/>
        </w:rPr>
        <w:tab/>
        <w:t xml:space="preserve">привлечение читателей к чтению краеведческой литературы. </w:t>
      </w:r>
    </w:p>
    <w:p w:rsidR="00CF25B8" w:rsidRPr="00A45FDD" w:rsidRDefault="00CF25B8" w:rsidP="00A62094">
      <w:pPr>
        <w:ind w:firstLine="709"/>
        <w:jc w:val="both"/>
        <w:rPr>
          <w:szCs w:val="28"/>
        </w:rPr>
      </w:pPr>
      <w:r w:rsidRPr="00A45FDD">
        <w:rPr>
          <w:szCs w:val="28"/>
        </w:rPr>
        <w:t>Форм</w:t>
      </w:r>
      <w:r w:rsidR="00A62094">
        <w:rPr>
          <w:szCs w:val="28"/>
        </w:rPr>
        <w:t>ы</w:t>
      </w:r>
      <w:r w:rsidRPr="00A45FDD">
        <w:rPr>
          <w:szCs w:val="28"/>
        </w:rPr>
        <w:t xml:space="preserve"> и методы реализации проекта:</w:t>
      </w:r>
    </w:p>
    <w:p w:rsidR="00CF25B8" w:rsidRPr="00A45FDD" w:rsidRDefault="00CF25B8" w:rsidP="00CF25B8">
      <w:pPr>
        <w:ind w:firstLine="709"/>
        <w:jc w:val="both"/>
        <w:rPr>
          <w:szCs w:val="28"/>
        </w:rPr>
      </w:pPr>
      <w:r w:rsidRPr="00A45FDD">
        <w:rPr>
          <w:szCs w:val="28"/>
        </w:rPr>
        <w:t>сбор видео и фотоматериалов у пользователей библиотеки и населения города;</w:t>
      </w:r>
    </w:p>
    <w:p w:rsidR="00CF25B8" w:rsidRPr="00A45FDD" w:rsidRDefault="00CF25B8" w:rsidP="00CF25B8">
      <w:pPr>
        <w:ind w:firstLine="709"/>
        <w:jc w:val="both"/>
        <w:rPr>
          <w:szCs w:val="28"/>
        </w:rPr>
      </w:pPr>
      <w:r w:rsidRPr="00A45FDD">
        <w:rPr>
          <w:szCs w:val="28"/>
        </w:rPr>
        <w:t>сканирование, копирование и анализ документов;</w:t>
      </w:r>
    </w:p>
    <w:p w:rsidR="00CF25B8" w:rsidRPr="00A45FDD" w:rsidRDefault="00CF25B8" w:rsidP="00CF25B8">
      <w:pPr>
        <w:ind w:firstLine="709"/>
        <w:jc w:val="both"/>
        <w:rPr>
          <w:szCs w:val="28"/>
        </w:rPr>
      </w:pPr>
      <w:r w:rsidRPr="00A45FDD">
        <w:rPr>
          <w:szCs w:val="28"/>
        </w:rPr>
        <w:t>создание презентаций;</w:t>
      </w:r>
    </w:p>
    <w:p w:rsidR="00CF25B8" w:rsidRPr="00A45FDD" w:rsidRDefault="00CF25B8" w:rsidP="00CF25B8">
      <w:pPr>
        <w:ind w:firstLine="709"/>
        <w:jc w:val="both"/>
        <w:rPr>
          <w:szCs w:val="28"/>
        </w:rPr>
      </w:pPr>
      <w:r w:rsidRPr="00A45FDD">
        <w:rPr>
          <w:szCs w:val="28"/>
        </w:rPr>
        <w:t>создание видео-фотоальбомов (mp4);</w:t>
      </w:r>
    </w:p>
    <w:p w:rsidR="00CF25B8" w:rsidRPr="00A45FDD" w:rsidRDefault="00CF25B8" w:rsidP="00CF25B8">
      <w:pPr>
        <w:ind w:firstLine="709"/>
        <w:jc w:val="both"/>
        <w:rPr>
          <w:szCs w:val="28"/>
        </w:rPr>
      </w:pPr>
      <w:r w:rsidRPr="00A45FDD">
        <w:rPr>
          <w:szCs w:val="28"/>
        </w:rPr>
        <w:t>экспонирование электронных документов на реальных и виртуальных площадках;</w:t>
      </w:r>
    </w:p>
    <w:p w:rsidR="00CF25B8" w:rsidRPr="00A45FDD" w:rsidRDefault="00CF25B8" w:rsidP="00CF25B8">
      <w:pPr>
        <w:ind w:firstLine="709"/>
        <w:jc w:val="both"/>
        <w:rPr>
          <w:szCs w:val="28"/>
        </w:rPr>
      </w:pPr>
      <w:r w:rsidRPr="00A45FDD">
        <w:rPr>
          <w:szCs w:val="28"/>
        </w:rPr>
        <w:t xml:space="preserve"> мониторинг выставочной деятельности. </w:t>
      </w:r>
    </w:p>
    <w:p w:rsidR="00CF25B8" w:rsidRPr="00A45FDD" w:rsidRDefault="00CF25B8" w:rsidP="00A62094">
      <w:pPr>
        <w:ind w:firstLine="709"/>
        <w:jc w:val="both"/>
        <w:rPr>
          <w:szCs w:val="28"/>
        </w:rPr>
      </w:pPr>
      <w:r w:rsidRPr="00A45FDD">
        <w:rPr>
          <w:szCs w:val="28"/>
        </w:rPr>
        <w:t>Результаты:</w:t>
      </w:r>
    </w:p>
    <w:p w:rsidR="00CF25B8" w:rsidRPr="00A45FDD" w:rsidRDefault="00CF25B8" w:rsidP="00CF25B8">
      <w:pPr>
        <w:ind w:firstLine="709"/>
        <w:jc w:val="both"/>
        <w:rPr>
          <w:szCs w:val="28"/>
        </w:rPr>
      </w:pPr>
      <w:r w:rsidRPr="00A45FDD">
        <w:rPr>
          <w:szCs w:val="28"/>
        </w:rPr>
        <w:t>увеличение количества просмотров сайта МБУК «ЦБС».</w:t>
      </w:r>
    </w:p>
    <w:p w:rsidR="00CF25B8" w:rsidRPr="00A45FDD" w:rsidRDefault="00CF25B8" w:rsidP="00CF25B8">
      <w:pPr>
        <w:ind w:firstLine="709"/>
        <w:jc w:val="both"/>
        <w:rPr>
          <w:szCs w:val="28"/>
        </w:rPr>
      </w:pPr>
      <w:r w:rsidRPr="00A45FDD">
        <w:rPr>
          <w:szCs w:val="28"/>
        </w:rPr>
        <w:t>увеличение числа пользователей заинтересованных в изучении краеведения.</w:t>
      </w:r>
    </w:p>
    <w:p w:rsidR="00CF25B8" w:rsidRPr="00A45FDD" w:rsidRDefault="00CF25B8" w:rsidP="00CF25B8">
      <w:pPr>
        <w:ind w:firstLine="709"/>
        <w:jc w:val="both"/>
        <w:rPr>
          <w:szCs w:val="28"/>
        </w:rPr>
      </w:pPr>
      <w:r w:rsidRPr="00A45FDD">
        <w:rPr>
          <w:szCs w:val="28"/>
        </w:rPr>
        <w:t>С января по ноябрь 2017 года было:</w:t>
      </w:r>
    </w:p>
    <w:p w:rsidR="00CF25B8" w:rsidRPr="00A45FDD" w:rsidRDefault="00CF25B8" w:rsidP="00CF25B8">
      <w:pPr>
        <w:ind w:firstLine="709"/>
        <w:jc w:val="both"/>
        <w:rPr>
          <w:szCs w:val="28"/>
        </w:rPr>
      </w:pPr>
      <w:r w:rsidRPr="00A45FDD">
        <w:rPr>
          <w:szCs w:val="28"/>
        </w:rPr>
        <w:t>•</w:t>
      </w:r>
      <w:r w:rsidRPr="00A45FDD">
        <w:rPr>
          <w:szCs w:val="28"/>
        </w:rPr>
        <w:tab/>
        <w:t xml:space="preserve">собрано, отсканировано и проанализировано 245 фотодокументов; </w:t>
      </w:r>
    </w:p>
    <w:p w:rsidR="00CF25B8" w:rsidRPr="00A45FDD" w:rsidRDefault="00CF25B8" w:rsidP="00CF25B8">
      <w:pPr>
        <w:ind w:firstLine="709"/>
        <w:jc w:val="both"/>
        <w:rPr>
          <w:szCs w:val="28"/>
        </w:rPr>
      </w:pPr>
      <w:r w:rsidRPr="00A45FDD">
        <w:rPr>
          <w:szCs w:val="28"/>
        </w:rPr>
        <w:t>•</w:t>
      </w:r>
      <w:r w:rsidRPr="00A45FDD">
        <w:rPr>
          <w:szCs w:val="28"/>
        </w:rPr>
        <w:tab/>
        <w:t>разработано и оформлено 5 презентации;</w:t>
      </w:r>
    </w:p>
    <w:p w:rsidR="00CF25B8" w:rsidRPr="00A45FDD" w:rsidRDefault="00CF25B8" w:rsidP="00CF25B8">
      <w:pPr>
        <w:ind w:firstLine="709"/>
        <w:jc w:val="both"/>
        <w:rPr>
          <w:szCs w:val="28"/>
        </w:rPr>
      </w:pPr>
      <w:r w:rsidRPr="00A45FDD">
        <w:rPr>
          <w:szCs w:val="28"/>
        </w:rPr>
        <w:t>•</w:t>
      </w:r>
      <w:r w:rsidRPr="00A45FDD">
        <w:rPr>
          <w:szCs w:val="28"/>
        </w:rPr>
        <w:tab/>
        <w:t>создано 5 видео-фотоальбома (mp4):</w:t>
      </w:r>
    </w:p>
    <w:p w:rsidR="00CF25B8" w:rsidRPr="00A45FDD" w:rsidRDefault="00CF25B8" w:rsidP="00CF25B8">
      <w:pPr>
        <w:ind w:firstLine="709"/>
        <w:jc w:val="both"/>
        <w:rPr>
          <w:szCs w:val="28"/>
        </w:rPr>
      </w:pPr>
      <w:r w:rsidRPr="00A45FDD">
        <w:rPr>
          <w:szCs w:val="28"/>
        </w:rPr>
        <w:t>1.</w:t>
      </w:r>
      <w:r w:rsidRPr="00A45FDD">
        <w:rPr>
          <w:szCs w:val="28"/>
        </w:rPr>
        <w:tab/>
        <w:t>«Служить России суждено тебе и мне» к 23 февраля – дню защитников  Отечества (23 просмотра);</w:t>
      </w:r>
    </w:p>
    <w:p w:rsidR="00CF25B8" w:rsidRPr="00A45FDD" w:rsidRDefault="00CF25B8" w:rsidP="00CF25B8">
      <w:pPr>
        <w:ind w:firstLine="709"/>
        <w:jc w:val="both"/>
        <w:rPr>
          <w:szCs w:val="28"/>
        </w:rPr>
      </w:pPr>
      <w:r w:rsidRPr="00A45FDD">
        <w:rPr>
          <w:szCs w:val="28"/>
        </w:rPr>
        <w:t>2.</w:t>
      </w:r>
      <w:r w:rsidRPr="00A45FDD">
        <w:rPr>
          <w:szCs w:val="28"/>
        </w:rPr>
        <w:tab/>
        <w:t>«О кедр, прекрасный и могучий</w:t>
      </w:r>
    </w:p>
    <w:p w:rsidR="00CF25B8" w:rsidRPr="00A45FDD" w:rsidRDefault="00CF25B8" w:rsidP="00CF25B8">
      <w:pPr>
        <w:ind w:firstLine="709"/>
        <w:jc w:val="both"/>
        <w:rPr>
          <w:szCs w:val="28"/>
        </w:rPr>
      </w:pPr>
      <w:r w:rsidRPr="00A45FDD">
        <w:rPr>
          <w:szCs w:val="28"/>
        </w:rPr>
        <w:t>Звенящий добрый великан!» к 21 марта –  дню Земли;</w:t>
      </w:r>
    </w:p>
    <w:p w:rsidR="00CF25B8" w:rsidRPr="00A45FDD" w:rsidRDefault="00CF25B8" w:rsidP="00CF25B8">
      <w:pPr>
        <w:ind w:firstLine="709"/>
        <w:jc w:val="both"/>
        <w:rPr>
          <w:szCs w:val="28"/>
        </w:rPr>
      </w:pPr>
      <w:r w:rsidRPr="00A45FDD">
        <w:rPr>
          <w:szCs w:val="28"/>
        </w:rPr>
        <w:t>3.</w:t>
      </w:r>
      <w:r w:rsidRPr="00A45FDD">
        <w:rPr>
          <w:szCs w:val="28"/>
        </w:rPr>
        <w:tab/>
        <w:t>«Солдаты минувшей войны» к 9 мая – дню Победы (15 просмотров);</w:t>
      </w:r>
    </w:p>
    <w:p w:rsidR="00CF25B8" w:rsidRPr="00A45FDD" w:rsidRDefault="00CF25B8" w:rsidP="00CF25B8">
      <w:pPr>
        <w:ind w:firstLine="709"/>
        <w:jc w:val="both"/>
        <w:rPr>
          <w:szCs w:val="28"/>
        </w:rPr>
      </w:pPr>
      <w:r w:rsidRPr="00A45FDD">
        <w:rPr>
          <w:szCs w:val="28"/>
        </w:rPr>
        <w:t>4.</w:t>
      </w:r>
      <w:r w:rsidRPr="00A45FDD">
        <w:rPr>
          <w:szCs w:val="28"/>
        </w:rPr>
        <w:tab/>
        <w:t>«Фронтовики Барзаса» к 22 июня – Дню памяти и скорби.</w:t>
      </w:r>
    </w:p>
    <w:p w:rsidR="00CF25B8" w:rsidRPr="00A45FDD" w:rsidRDefault="00CF25B8" w:rsidP="00CF25B8">
      <w:pPr>
        <w:ind w:firstLine="709"/>
        <w:jc w:val="both"/>
        <w:rPr>
          <w:szCs w:val="28"/>
        </w:rPr>
      </w:pPr>
      <w:r w:rsidRPr="00A45FDD">
        <w:rPr>
          <w:szCs w:val="28"/>
        </w:rPr>
        <w:t xml:space="preserve">5.     «Шахтеры – гвардия </w:t>
      </w:r>
      <w:proofErr w:type="gramStart"/>
      <w:r w:rsidRPr="00A45FDD">
        <w:rPr>
          <w:szCs w:val="28"/>
        </w:rPr>
        <w:t>отважных</w:t>
      </w:r>
      <w:proofErr w:type="gramEnd"/>
      <w:r w:rsidRPr="00A45FDD">
        <w:rPr>
          <w:szCs w:val="28"/>
        </w:rPr>
        <w:t>!» ко Дню шахтёра.</w:t>
      </w:r>
    </w:p>
    <w:p w:rsidR="00CF25B8" w:rsidRPr="00A45FDD" w:rsidRDefault="00CF25B8" w:rsidP="00CF25B8">
      <w:pPr>
        <w:ind w:firstLine="709"/>
        <w:jc w:val="both"/>
        <w:rPr>
          <w:szCs w:val="28"/>
        </w:rPr>
      </w:pPr>
      <w:proofErr w:type="gramStart"/>
      <w:r w:rsidRPr="00A45FDD">
        <w:rPr>
          <w:szCs w:val="28"/>
        </w:rPr>
        <w:t>Эти электронные документы (кроме видео-фотоальбома «О кедр, прекрасный и могучий.</w:t>
      </w:r>
      <w:proofErr w:type="gramEnd"/>
      <w:r w:rsidRPr="00A45FDD">
        <w:rPr>
          <w:szCs w:val="28"/>
        </w:rPr>
        <w:t xml:space="preserve"> </w:t>
      </w:r>
      <w:proofErr w:type="gramStart"/>
      <w:r w:rsidRPr="00A45FDD">
        <w:rPr>
          <w:szCs w:val="28"/>
        </w:rPr>
        <w:t>Звенящий добрый великан!») можно посмотреть и скачать на сайтах:</w:t>
      </w:r>
      <w:proofErr w:type="gramEnd"/>
      <w:r w:rsidRPr="00A45FDD">
        <w:rPr>
          <w:szCs w:val="28"/>
        </w:rPr>
        <w:t xml:space="preserve"> «</w:t>
      </w:r>
      <w:proofErr w:type="spellStart"/>
      <w:r w:rsidRPr="00A45FDD">
        <w:rPr>
          <w:szCs w:val="28"/>
        </w:rPr>
        <w:t>Березовское</w:t>
      </w:r>
      <w:proofErr w:type="spellEnd"/>
      <w:r w:rsidRPr="00A45FDD">
        <w:rPr>
          <w:szCs w:val="28"/>
        </w:rPr>
        <w:t xml:space="preserve"> краеведение» (128 просмотров), </w:t>
      </w:r>
      <w:proofErr w:type="spellStart"/>
      <w:r w:rsidRPr="00A45FDD">
        <w:rPr>
          <w:szCs w:val="28"/>
        </w:rPr>
        <w:t>YouTube</w:t>
      </w:r>
      <w:proofErr w:type="spellEnd"/>
      <w:r w:rsidRPr="00A45FDD">
        <w:rPr>
          <w:szCs w:val="28"/>
        </w:rPr>
        <w:t xml:space="preserve"> (87 просмотров) и в социальной сети Одноклассники на странице «Библиотека Гармония» (592 просмотра). Также альбомы использовались и демонстрировались на мероприятиях библиотеки «Гармония».</w:t>
      </w:r>
    </w:p>
    <w:p w:rsidR="00CF25B8" w:rsidRPr="00A45FDD" w:rsidRDefault="00CF25B8" w:rsidP="00CF25B8">
      <w:pPr>
        <w:ind w:firstLine="709"/>
        <w:jc w:val="both"/>
        <w:rPr>
          <w:szCs w:val="28"/>
        </w:rPr>
      </w:pPr>
      <w:r w:rsidRPr="00A45FDD">
        <w:rPr>
          <w:szCs w:val="28"/>
        </w:rPr>
        <w:t>В сборе фотоматериала и оформлении видео фотоальбомов активное участие принимали обучающееся 11 «А» класса Муниципального бюджетного образовательного учреждения «Средней общеобразовательной школы №2».</w:t>
      </w:r>
    </w:p>
    <w:p w:rsidR="00B44597" w:rsidRDefault="00B44597" w:rsidP="00A04D66">
      <w:pPr>
        <w:ind w:firstLine="708"/>
        <w:rPr>
          <w:szCs w:val="28"/>
        </w:rPr>
      </w:pPr>
    </w:p>
    <w:p w:rsidR="00586958" w:rsidRDefault="00586958" w:rsidP="0074714D">
      <w:pPr>
        <w:jc w:val="center"/>
        <w:rPr>
          <w:b/>
          <w:color w:val="000000"/>
          <w:szCs w:val="28"/>
        </w:rPr>
      </w:pPr>
      <w:bookmarkStart w:id="8" w:name="просв"/>
    </w:p>
    <w:p w:rsidR="00586958" w:rsidRDefault="00586958" w:rsidP="0074714D">
      <w:pPr>
        <w:jc w:val="center"/>
        <w:rPr>
          <w:b/>
          <w:color w:val="000000"/>
          <w:szCs w:val="28"/>
        </w:rPr>
      </w:pPr>
    </w:p>
    <w:p w:rsidR="00586958" w:rsidRDefault="00586958" w:rsidP="0074714D">
      <w:pPr>
        <w:jc w:val="center"/>
        <w:rPr>
          <w:b/>
          <w:color w:val="000000"/>
          <w:szCs w:val="28"/>
        </w:rPr>
      </w:pPr>
    </w:p>
    <w:p w:rsidR="0074714D" w:rsidRDefault="0074714D" w:rsidP="0074714D">
      <w:pPr>
        <w:jc w:val="center"/>
        <w:rPr>
          <w:sz w:val="24"/>
          <w:szCs w:val="24"/>
        </w:rPr>
      </w:pPr>
      <w:r>
        <w:rPr>
          <w:b/>
          <w:color w:val="000000"/>
          <w:szCs w:val="28"/>
        </w:rPr>
        <w:lastRenderedPageBreak/>
        <w:t>П</w:t>
      </w:r>
      <w:r w:rsidR="00A62094">
        <w:rPr>
          <w:b/>
          <w:color w:val="000000"/>
          <w:szCs w:val="28"/>
        </w:rPr>
        <w:t>росветительская работа с молодежью</w:t>
      </w:r>
    </w:p>
    <w:p w:rsidR="0074714D" w:rsidRDefault="0074714D" w:rsidP="00031D8B">
      <w:pPr>
        <w:jc w:val="both"/>
        <w:rPr>
          <w:sz w:val="24"/>
          <w:szCs w:val="24"/>
        </w:rPr>
      </w:pPr>
    </w:p>
    <w:bookmarkEnd w:id="8"/>
    <w:p w:rsidR="002B761C" w:rsidRPr="00C57BCE" w:rsidRDefault="002B761C" w:rsidP="00A62094">
      <w:pPr>
        <w:ind w:firstLine="709"/>
        <w:jc w:val="both"/>
        <w:rPr>
          <w:szCs w:val="28"/>
        </w:rPr>
      </w:pPr>
      <w:proofErr w:type="gramStart"/>
      <w:r w:rsidRPr="00C57BCE">
        <w:rPr>
          <w:szCs w:val="28"/>
        </w:rPr>
        <w:t>В 2017 году были проведены такие мероприятия по продвижению чтения, как:</w:t>
      </w:r>
      <w:r w:rsidR="00997166">
        <w:rPr>
          <w:szCs w:val="28"/>
        </w:rPr>
        <w:t xml:space="preserve"> </w:t>
      </w:r>
      <w:r w:rsidRPr="00C57BCE">
        <w:rPr>
          <w:szCs w:val="28"/>
        </w:rPr>
        <w:t xml:space="preserve">литературный вечер «Кто б жизнь мою окинул взором», конкурс чтецов «Он – </w:t>
      </w:r>
      <w:proofErr w:type="spellStart"/>
      <w:r w:rsidRPr="00C57BCE">
        <w:rPr>
          <w:szCs w:val="28"/>
        </w:rPr>
        <w:t>марьевский</w:t>
      </w:r>
      <w:proofErr w:type="spellEnd"/>
      <w:r w:rsidRPr="00C57BCE">
        <w:rPr>
          <w:szCs w:val="28"/>
        </w:rPr>
        <w:t xml:space="preserve"> и поступью и родом»  и литературное караоке «Певец Сибири – Василий Федоров» - по творчеству Василия Федорова, литературная гостиная «Жди меня» (по творчеству К.Симонова), литературно-музыкальный салон «Красною кистью рябина зажглась…» (К 125-летию М.Цветаевой), </w:t>
      </w:r>
      <w:proofErr w:type="spellStart"/>
      <w:r w:rsidRPr="00C57BCE">
        <w:rPr>
          <w:szCs w:val="28"/>
        </w:rPr>
        <w:t>квест-игра</w:t>
      </w:r>
      <w:proofErr w:type="spellEnd"/>
      <w:r w:rsidRPr="00C57BCE">
        <w:rPr>
          <w:szCs w:val="28"/>
        </w:rPr>
        <w:t xml:space="preserve"> «Литературный лабиринт». </w:t>
      </w:r>
      <w:proofErr w:type="gramEnd"/>
    </w:p>
    <w:p w:rsidR="006A4486" w:rsidRPr="006A4486" w:rsidRDefault="006A4486" w:rsidP="00A62094">
      <w:pPr>
        <w:ind w:firstLine="709"/>
        <w:jc w:val="both"/>
        <w:rPr>
          <w:szCs w:val="28"/>
        </w:rPr>
      </w:pPr>
      <w:proofErr w:type="gramStart"/>
      <w:r w:rsidRPr="006A4486">
        <w:rPr>
          <w:szCs w:val="28"/>
        </w:rPr>
        <w:t xml:space="preserve">С января по декабрь </w:t>
      </w:r>
      <w:r w:rsidR="00DE1318">
        <w:rPr>
          <w:szCs w:val="28"/>
        </w:rPr>
        <w:t xml:space="preserve"> </w:t>
      </w:r>
      <w:r w:rsidRPr="006A4486">
        <w:rPr>
          <w:szCs w:val="28"/>
        </w:rPr>
        <w:t>2017 года,  совместно с Государственным казенным учреждением «Центр занятости населения города Березовский Кемеровской области</w:t>
      </w:r>
      <w:r>
        <w:rPr>
          <w:szCs w:val="28"/>
        </w:rPr>
        <w:t xml:space="preserve">» </w:t>
      </w:r>
      <w:r w:rsidRPr="006A4486">
        <w:rPr>
          <w:szCs w:val="28"/>
        </w:rPr>
        <w:t xml:space="preserve">и Муниципальным бюджетным учреждением образования «Центр диагностики и консультирования» в Муниципального бюджетного образовательного учреждения «Средняя общеобразовательная школа №2» прошёл цикл мероприятий по профориентации. </w:t>
      </w:r>
      <w:proofErr w:type="gramEnd"/>
    </w:p>
    <w:p w:rsidR="006A4486" w:rsidRPr="006A4486" w:rsidRDefault="006A4486" w:rsidP="00111020">
      <w:pPr>
        <w:pStyle w:val="ad"/>
        <w:numPr>
          <w:ilvl w:val="0"/>
          <w:numId w:val="5"/>
        </w:numPr>
        <w:ind w:left="320" w:hanging="320"/>
        <w:jc w:val="both"/>
        <w:rPr>
          <w:szCs w:val="28"/>
        </w:rPr>
      </w:pPr>
      <w:r w:rsidRPr="006A4486">
        <w:rPr>
          <w:szCs w:val="28"/>
        </w:rPr>
        <w:t xml:space="preserve">урок по </w:t>
      </w:r>
      <w:proofErr w:type="spellStart"/>
      <w:r w:rsidRPr="006A4486">
        <w:rPr>
          <w:szCs w:val="28"/>
        </w:rPr>
        <w:t>профоринтации</w:t>
      </w:r>
      <w:proofErr w:type="spellEnd"/>
      <w:r w:rsidRPr="006A4486">
        <w:rPr>
          <w:szCs w:val="28"/>
        </w:rPr>
        <w:t xml:space="preserve"> "Куда пойти учиться";</w:t>
      </w:r>
    </w:p>
    <w:p w:rsidR="006A4486" w:rsidRPr="006A4486" w:rsidRDefault="006A4486" w:rsidP="00111020">
      <w:pPr>
        <w:pStyle w:val="ad"/>
        <w:numPr>
          <w:ilvl w:val="0"/>
          <w:numId w:val="5"/>
        </w:numPr>
        <w:ind w:left="320" w:hanging="320"/>
        <w:jc w:val="both"/>
        <w:rPr>
          <w:szCs w:val="28"/>
        </w:rPr>
      </w:pPr>
      <w:r w:rsidRPr="006A4486">
        <w:rPr>
          <w:szCs w:val="28"/>
        </w:rPr>
        <w:t>урок-практикум  по профориентации "Познай себя";</w:t>
      </w:r>
    </w:p>
    <w:p w:rsidR="006A4486" w:rsidRPr="006A4486" w:rsidRDefault="006A4486" w:rsidP="00111020">
      <w:pPr>
        <w:pStyle w:val="ad"/>
        <w:numPr>
          <w:ilvl w:val="0"/>
          <w:numId w:val="5"/>
        </w:numPr>
        <w:ind w:left="320" w:hanging="320"/>
        <w:jc w:val="both"/>
        <w:rPr>
          <w:szCs w:val="28"/>
        </w:rPr>
      </w:pPr>
      <w:r w:rsidRPr="006A4486">
        <w:rPr>
          <w:szCs w:val="28"/>
        </w:rPr>
        <w:t>урок-практикум по профориентации "Твоя карьера";</w:t>
      </w:r>
    </w:p>
    <w:p w:rsidR="006A4486" w:rsidRPr="006A4486" w:rsidRDefault="006A4486" w:rsidP="00111020">
      <w:pPr>
        <w:pStyle w:val="ad"/>
        <w:numPr>
          <w:ilvl w:val="0"/>
          <w:numId w:val="5"/>
        </w:numPr>
        <w:ind w:left="320" w:hanging="320"/>
        <w:jc w:val="both"/>
        <w:rPr>
          <w:szCs w:val="28"/>
        </w:rPr>
      </w:pPr>
      <w:r w:rsidRPr="006A4486">
        <w:rPr>
          <w:szCs w:val="28"/>
        </w:rPr>
        <w:t>состоялось завершающее мероприятие час вопросов и ответов «Мир профессий».</w:t>
      </w:r>
    </w:p>
    <w:p w:rsidR="006A4486" w:rsidRPr="006A4486" w:rsidRDefault="006A4486" w:rsidP="00A62094">
      <w:pPr>
        <w:ind w:firstLine="709"/>
        <w:jc w:val="both"/>
        <w:rPr>
          <w:i/>
          <w:szCs w:val="28"/>
          <w:shd w:val="clear" w:color="auto" w:fill="FFFFFF"/>
        </w:rPr>
      </w:pPr>
      <w:r w:rsidRPr="00A62094">
        <w:rPr>
          <w:szCs w:val="28"/>
        </w:rPr>
        <w:t>Цель мероприятий:</w:t>
      </w:r>
      <w:r w:rsidRPr="006A4486">
        <w:rPr>
          <w:i/>
          <w:szCs w:val="28"/>
        </w:rPr>
        <w:t xml:space="preserve">  </w:t>
      </w:r>
      <w:r w:rsidRPr="006A4486">
        <w:rPr>
          <w:szCs w:val="28"/>
          <w:shd w:val="clear" w:color="auto" w:fill="FFFFFF"/>
        </w:rPr>
        <w:t>выработка у школьников профессионального самоопределения в условиях свободы выбора сферы деятельности, в соответствии со своими возможностями, способностями и с учетом требований рынка труда.</w:t>
      </w:r>
    </w:p>
    <w:p w:rsidR="006A4486" w:rsidRPr="00A62094" w:rsidRDefault="006A4486" w:rsidP="00A62094">
      <w:pPr>
        <w:ind w:firstLine="709"/>
        <w:jc w:val="both"/>
        <w:rPr>
          <w:szCs w:val="28"/>
        </w:rPr>
      </w:pPr>
      <w:r w:rsidRPr="00A62094">
        <w:rPr>
          <w:szCs w:val="28"/>
        </w:rPr>
        <w:t>Задачи:</w:t>
      </w:r>
    </w:p>
    <w:p w:rsidR="006A4486" w:rsidRPr="006A4486" w:rsidRDefault="006A4486" w:rsidP="00111020">
      <w:pPr>
        <w:numPr>
          <w:ilvl w:val="0"/>
          <w:numId w:val="7"/>
        </w:numPr>
        <w:shd w:val="clear" w:color="auto" w:fill="FFFFFF"/>
        <w:ind w:left="318" w:hanging="283"/>
        <w:contextualSpacing/>
        <w:jc w:val="both"/>
        <w:rPr>
          <w:szCs w:val="28"/>
        </w:rPr>
      </w:pPr>
      <w:r w:rsidRPr="006A4486">
        <w:rPr>
          <w:szCs w:val="28"/>
        </w:rPr>
        <w:t xml:space="preserve">повысить уровень психологической    компетенции учащихся посредством вооружения их соответствующими знаниями и умениями, расширения границ </w:t>
      </w:r>
      <w:proofErr w:type="spellStart"/>
      <w:r w:rsidRPr="006A4486">
        <w:rPr>
          <w:szCs w:val="28"/>
        </w:rPr>
        <w:t>самовосприятия</w:t>
      </w:r>
      <w:proofErr w:type="spellEnd"/>
      <w:r w:rsidRPr="006A4486">
        <w:rPr>
          <w:szCs w:val="28"/>
        </w:rPr>
        <w:t>, пробуждения потребности в самосовершенствовании;</w:t>
      </w:r>
    </w:p>
    <w:p w:rsidR="006A4486" w:rsidRPr="006A4486" w:rsidRDefault="006A4486" w:rsidP="00111020">
      <w:pPr>
        <w:numPr>
          <w:ilvl w:val="0"/>
          <w:numId w:val="7"/>
        </w:numPr>
        <w:shd w:val="clear" w:color="auto" w:fill="FFFFFF"/>
        <w:ind w:left="318" w:hanging="283"/>
        <w:contextualSpacing/>
        <w:jc w:val="both"/>
        <w:rPr>
          <w:szCs w:val="28"/>
        </w:rPr>
      </w:pPr>
      <w:r w:rsidRPr="006A4486">
        <w:rPr>
          <w:szCs w:val="28"/>
        </w:rPr>
        <w:t>создать стимул к формированию  у школьников положительного отношения к себе, чувства изначальной ценности как индивидуальности, уверенности в своих способностях применительно к реализации себя в будущей профессии;</w:t>
      </w:r>
    </w:p>
    <w:p w:rsidR="006A4486" w:rsidRPr="006A4486" w:rsidRDefault="006A4486" w:rsidP="00111020">
      <w:pPr>
        <w:numPr>
          <w:ilvl w:val="0"/>
          <w:numId w:val="7"/>
        </w:numPr>
        <w:shd w:val="clear" w:color="auto" w:fill="FFFFFF"/>
        <w:ind w:left="318" w:hanging="283"/>
        <w:contextualSpacing/>
        <w:jc w:val="both"/>
        <w:rPr>
          <w:szCs w:val="28"/>
        </w:rPr>
      </w:pPr>
      <w:r w:rsidRPr="006A4486">
        <w:rPr>
          <w:szCs w:val="28"/>
        </w:rPr>
        <w:t>ознакомить учащихся со спецификой профессиональной деятельности и новыми формами организации труда в</w:t>
      </w:r>
      <w:r w:rsidRPr="006A4486">
        <w:rPr>
          <w:i/>
          <w:szCs w:val="28"/>
        </w:rPr>
        <w:t xml:space="preserve"> </w:t>
      </w:r>
      <w:r w:rsidRPr="006A4486">
        <w:rPr>
          <w:szCs w:val="28"/>
        </w:rPr>
        <w:t>условиях безработицы и конкуренции.</w:t>
      </w:r>
    </w:p>
    <w:p w:rsidR="006A4486" w:rsidRPr="006A4486" w:rsidRDefault="006A4486" w:rsidP="00A62094">
      <w:pPr>
        <w:ind w:firstLine="709"/>
        <w:jc w:val="both"/>
        <w:rPr>
          <w:szCs w:val="28"/>
        </w:rPr>
      </w:pPr>
      <w:r w:rsidRPr="006A4486">
        <w:rPr>
          <w:szCs w:val="28"/>
        </w:rPr>
        <w:t xml:space="preserve">В ходе мероприятий </w:t>
      </w:r>
      <w:proofErr w:type="gramStart"/>
      <w:r w:rsidRPr="006A4486">
        <w:rPr>
          <w:szCs w:val="28"/>
        </w:rPr>
        <w:t>обучающиеся</w:t>
      </w:r>
      <w:proofErr w:type="gramEnd"/>
      <w:r w:rsidRPr="006A4486">
        <w:rPr>
          <w:szCs w:val="28"/>
        </w:rPr>
        <w:t>:</w:t>
      </w:r>
    </w:p>
    <w:p w:rsidR="006A4486" w:rsidRPr="006A4486" w:rsidRDefault="006A4486" w:rsidP="00111020">
      <w:pPr>
        <w:numPr>
          <w:ilvl w:val="0"/>
          <w:numId w:val="6"/>
        </w:numPr>
        <w:ind w:left="320" w:hanging="320"/>
        <w:contextualSpacing/>
        <w:jc w:val="both"/>
        <w:rPr>
          <w:szCs w:val="28"/>
        </w:rPr>
      </w:pPr>
      <w:r w:rsidRPr="006A4486">
        <w:rPr>
          <w:szCs w:val="28"/>
        </w:rPr>
        <w:t xml:space="preserve">познакомились с наиболее востребованными профессиями Берёзовского городского </w:t>
      </w:r>
      <w:r w:rsidR="00EB75DB">
        <w:rPr>
          <w:szCs w:val="28"/>
        </w:rPr>
        <w:t>о</w:t>
      </w:r>
      <w:r w:rsidRPr="006A4486">
        <w:rPr>
          <w:szCs w:val="28"/>
        </w:rPr>
        <w:t>круга;</w:t>
      </w:r>
    </w:p>
    <w:p w:rsidR="006A4486" w:rsidRPr="006A4486" w:rsidRDefault="006A4486" w:rsidP="00111020">
      <w:pPr>
        <w:numPr>
          <w:ilvl w:val="0"/>
          <w:numId w:val="6"/>
        </w:numPr>
        <w:ind w:left="318" w:hanging="283"/>
        <w:contextualSpacing/>
        <w:jc w:val="both"/>
        <w:rPr>
          <w:szCs w:val="28"/>
        </w:rPr>
      </w:pPr>
      <w:r w:rsidRPr="006A4486">
        <w:rPr>
          <w:szCs w:val="28"/>
        </w:rPr>
        <w:t>изучили свои  склонности к различным сферам профессиональной деятельности;</w:t>
      </w:r>
    </w:p>
    <w:p w:rsidR="006A4486" w:rsidRPr="00EB75DB" w:rsidRDefault="006A4486" w:rsidP="00111020">
      <w:pPr>
        <w:numPr>
          <w:ilvl w:val="0"/>
          <w:numId w:val="6"/>
        </w:numPr>
        <w:ind w:left="318" w:hanging="283"/>
        <w:contextualSpacing/>
        <w:jc w:val="both"/>
        <w:rPr>
          <w:szCs w:val="28"/>
        </w:rPr>
      </w:pPr>
      <w:r w:rsidRPr="00EB75DB">
        <w:rPr>
          <w:szCs w:val="28"/>
        </w:rPr>
        <w:t>участвовали в психодиагностических  исследованиях  акцентуаций характера;</w:t>
      </w:r>
    </w:p>
    <w:p w:rsidR="006A4486" w:rsidRPr="006A4486" w:rsidRDefault="006A4486" w:rsidP="00111020">
      <w:pPr>
        <w:numPr>
          <w:ilvl w:val="0"/>
          <w:numId w:val="6"/>
        </w:numPr>
        <w:ind w:left="318" w:hanging="283"/>
        <w:contextualSpacing/>
        <w:jc w:val="both"/>
        <w:rPr>
          <w:i/>
          <w:szCs w:val="28"/>
        </w:rPr>
      </w:pPr>
      <w:r w:rsidRPr="006A4486">
        <w:rPr>
          <w:szCs w:val="28"/>
        </w:rPr>
        <w:t>построили траекторию своего  карьерного роста, с целью выявления дефицитов в сфере саморазвития;</w:t>
      </w:r>
    </w:p>
    <w:p w:rsidR="006A4486" w:rsidRPr="006A4486" w:rsidRDefault="006A4486" w:rsidP="00111020">
      <w:pPr>
        <w:numPr>
          <w:ilvl w:val="0"/>
          <w:numId w:val="6"/>
        </w:numPr>
        <w:ind w:left="318" w:hanging="283"/>
        <w:contextualSpacing/>
        <w:jc w:val="both"/>
        <w:rPr>
          <w:i/>
          <w:szCs w:val="28"/>
        </w:rPr>
      </w:pPr>
      <w:r w:rsidRPr="006A4486">
        <w:rPr>
          <w:szCs w:val="28"/>
        </w:rPr>
        <w:t>познакомились с некоторыми из выбранных ими профессий и возможностями карьерного роста, которые предоставляют эти профессии</w:t>
      </w:r>
      <w:r w:rsidRPr="006A4486">
        <w:rPr>
          <w:i/>
          <w:szCs w:val="28"/>
        </w:rPr>
        <w:t>.</w:t>
      </w:r>
    </w:p>
    <w:p w:rsidR="00EB75DB" w:rsidRPr="006A4486" w:rsidRDefault="00EB75DB" w:rsidP="00A62094">
      <w:pPr>
        <w:ind w:firstLine="709"/>
        <w:jc w:val="both"/>
        <w:rPr>
          <w:b/>
          <w:szCs w:val="28"/>
        </w:rPr>
      </w:pPr>
      <w:r>
        <w:rPr>
          <w:szCs w:val="28"/>
        </w:rPr>
        <w:t>Д</w:t>
      </w:r>
      <w:r w:rsidRPr="006A4486">
        <w:rPr>
          <w:szCs w:val="28"/>
        </w:rPr>
        <w:t xml:space="preserve">ля </w:t>
      </w:r>
      <w:r>
        <w:rPr>
          <w:szCs w:val="28"/>
        </w:rPr>
        <w:t xml:space="preserve">детей проводились информационные часы, например: </w:t>
      </w:r>
      <w:r w:rsidRPr="00EB75DB">
        <w:rPr>
          <w:szCs w:val="28"/>
        </w:rPr>
        <w:t>"Твои права юный потребитель".</w:t>
      </w:r>
    </w:p>
    <w:p w:rsidR="00EB75DB" w:rsidRPr="006A4486" w:rsidRDefault="00EB75DB" w:rsidP="00A62094">
      <w:pPr>
        <w:ind w:firstLine="709"/>
        <w:jc w:val="both"/>
        <w:rPr>
          <w:i/>
          <w:szCs w:val="28"/>
        </w:rPr>
      </w:pPr>
      <w:r w:rsidRPr="00A62094">
        <w:rPr>
          <w:szCs w:val="28"/>
        </w:rPr>
        <w:lastRenderedPageBreak/>
        <w:t>Цель мероприятия:</w:t>
      </w:r>
      <w:r w:rsidRPr="006A4486">
        <w:rPr>
          <w:i/>
          <w:szCs w:val="28"/>
        </w:rPr>
        <w:t xml:space="preserve"> </w:t>
      </w:r>
      <w:r w:rsidRPr="006A4486">
        <w:rPr>
          <w:szCs w:val="28"/>
        </w:rPr>
        <w:t>популяризация закона РФ «О защите прав потребителей», привитие правовой грамотности обучающимся как потребителям.</w:t>
      </w:r>
    </w:p>
    <w:p w:rsidR="00EB75DB" w:rsidRPr="00A62094" w:rsidRDefault="00EB75DB" w:rsidP="00A62094">
      <w:pPr>
        <w:ind w:firstLine="709"/>
        <w:jc w:val="both"/>
        <w:rPr>
          <w:szCs w:val="28"/>
        </w:rPr>
      </w:pPr>
      <w:r w:rsidRPr="00A62094">
        <w:rPr>
          <w:szCs w:val="28"/>
        </w:rPr>
        <w:t>Задачи:</w:t>
      </w:r>
    </w:p>
    <w:p w:rsidR="00EB75DB" w:rsidRPr="006A4486" w:rsidRDefault="00EB75DB" w:rsidP="00111020">
      <w:pPr>
        <w:pStyle w:val="ad"/>
        <w:numPr>
          <w:ilvl w:val="0"/>
          <w:numId w:val="8"/>
        </w:numPr>
        <w:ind w:left="319" w:hanging="284"/>
        <w:jc w:val="both"/>
        <w:rPr>
          <w:szCs w:val="28"/>
        </w:rPr>
      </w:pPr>
      <w:r w:rsidRPr="006A4486">
        <w:rPr>
          <w:szCs w:val="28"/>
        </w:rPr>
        <w:t xml:space="preserve">познакомить </w:t>
      </w:r>
      <w:proofErr w:type="gramStart"/>
      <w:r w:rsidRPr="006A4486">
        <w:rPr>
          <w:szCs w:val="28"/>
        </w:rPr>
        <w:t>обучающихся</w:t>
      </w:r>
      <w:proofErr w:type="gramEnd"/>
      <w:r w:rsidRPr="006A4486">
        <w:rPr>
          <w:szCs w:val="28"/>
        </w:rPr>
        <w:t xml:space="preserve">  с правовым статусом потребителя в российском государстве;</w:t>
      </w:r>
    </w:p>
    <w:p w:rsidR="00EB75DB" w:rsidRPr="006A4486" w:rsidRDefault="00EB75DB" w:rsidP="00111020">
      <w:pPr>
        <w:pStyle w:val="ad"/>
        <w:numPr>
          <w:ilvl w:val="0"/>
          <w:numId w:val="8"/>
        </w:numPr>
        <w:ind w:left="319" w:hanging="284"/>
        <w:jc w:val="both"/>
        <w:rPr>
          <w:szCs w:val="28"/>
        </w:rPr>
      </w:pPr>
      <w:r w:rsidRPr="006A4486">
        <w:rPr>
          <w:szCs w:val="28"/>
        </w:rPr>
        <w:t>создать предпосылки к формированию у обучающихся  рационального потребительского поведения и к развитию элементарного умения защиты своих прав потребителя в случае их нарушения.</w:t>
      </w:r>
    </w:p>
    <w:p w:rsidR="00EB75DB" w:rsidRPr="006A4486" w:rsidRDefault="00EB75DB" w:rsidP="00A62094">
      <w:pPr>
        <w:ind w:firstLine="709"/>
        <w:jc w:val="both"/>
        <w:rPr>
          <w:szCs w:val="28"/>
        </w:rPr>
      </w:pPr>
      <w:r w:rsidRPr="006A4486">
        <w:rPr>
          <w:szCs w:val="28"/>
        </w:rPr>
        <w:t xml:space="preserve">В ходе беседы обучающиеся познакомились с законом РФ «О защите прав потребителей». Выяснили, кто является потребителем, изготовителем, исполнителем и продавцом, а также их основные функции, обязанности и права. В заключении ребята ещё раз обсудили четыре основных правила, соблюдая которые покупатель сможет избежать многих неприятностей. </w:t>
      </w:r>
    </w:p>
    <w:p w:rsidR="00EB75DB" w:rsidRPr="006A4486" w:rsidRDefault="00EB75DB" w:rsidP="00111020">
      <w:pPr>
        <w:numPr>
          <w:ilvl w:val="0"/>
          <w:numId w:val="9"/>
        </w:numPr>
        <w:ind w:left="319" w:hanging="284"/>
        <w:contextualSpacing/>
        <w:jc w:val="both"/>
        <w:rPr>
          <w:rFonts w:eastAsiaTheme="minorEastAsia"/>
          <w:szCs w:val="28"/>
        </w:rPr>
      </w:pPr>
      <w:r w:rsidRPr="006A4486">
        <w:rPr>
          <w:rFonts w:eastAsiaTheme="minorEastAsia"/>
          <w:szCs w:val="28"/>
        </w:rPr>
        <w:t>Главная опора покупателя – Закон «О защите прав потребителей».</w:t>
      </w:r>
    </w:p>
    <w:p w:rsidR="00EB75DB" w:rsidRPr="006A4486" w:rsidRDefault="00EB75DB" w:rsidP="00111020">
      <w:pPr>
        <w:numPr>
          <w:ilvl w:val="0"/>
          <w:numId w:val="9"/>
        </w:numPr>
        <w:ind w:left="319" w:hanging="284"/>
        <w:contextualSpacing/>
        <w:jc w:val="both"/>
        <w:rPr>
          <w:rFonts w:eastAsiaTheme="minorEastAsia"/>
          <w:szCs w:val="28"/>
        </w:rPr>
      </w:pPr>
      <w:r w:rsidRPr="006A4486">
        <w:rPr>
          <w:rFonts w:eastAsiaTheme="minorEastAsia"/>
          <w:szCs w:val="28"/>
        </w:rPr>
        <w:t>Изготовитель, продавец и исполнитель должны предоставлять полную и достоверную информацию покупателю, на русском языке.</w:t>
      </w:r>
    </w:p>
    <w:p w:rsidR="00EB75DB" w:rsidRPr="006A4486" w:rsidRDefault="00EB75DB" w:rsidP="00111020">
      <w:pPr>
        <w:numPr>
          <w:ilvl w:val="0"/>
          <w:numId w:val="9"/>
        </w:numPr>
        <w:spacing w:after="200"/>
        <w:ind w:left="319" w:hanging="284"/>
        <w:contextualSpacing/>
        <w:jc w:val="both"/>
        <w:rPr>
          <w:rFonts w:eastAsiaTheme="minorEastAsia"/>
          <w:szCs w:val="28"/>
        </w:rPr>
      </w:pPr>
      <w:r w:rsidRPr="006A4486">
        <w:rPr>
          <w:rFonts w:eastAsiaTheme="minorEastAsia"/>
          <w:szCs w:val="28"/>
        </w:rPr>
        <w:t>Необходимо получить документ подтверждающий факт покупки или оказания услуги (чек, квитанция, билет, договор).</w:t>
      </w:r>
    </w:p>
    <w:p w:rsidR="00EB75DB" w:rsidRPr="00EB75DB" w:rsidRDefault="00EB75DB" w:rsidP="00111020">
      <w:pPr>
        <w:numPr>
          <w:ilvl w:val="0"/>
          <w:numId w:val="9"/>
        </w:numPr>
        <w:spacing w:after="200"/>
        <w:ind w:left="319" w:hanging="284"/>
        <w:contextualSpacing/>
        <w:jc w:val="both"/>
        <w:rPr>
          <w:rFonts w:eastAsiaTheme="minorEastAsia"/>
          <w:szCs w:val="28"/>
        </w:rPr>
      </w:pPr>
      <w:r w:rsidRPr="006A4486">
        <w:rPr>
          <w:rFonts w:eastAsiaTheme="minorEastAsia"/>
          <w:szCs w:val="28"/>
        </w:rPr>
        <w:t xml:space="preserve">В своих требованиях необходимо быть вежливым, но настойчивым и не оставлять без </w:t>
      </w:r>
      <w:r w:rsidRPr="00EB75DB">
        <w:rPr>
          <w:rFonts w:eastAsiaTheme="minorEastAsia"/>
          <w:szCs w:val="28"/>
        </w:rPr>
        <w:t>внимания нарушения своих потребительских прав.</w:t>
      </w:r>
    </w:p>
    <w:p w:rsidR="006A4486" w:rsidRPr="006A4486" w:rsidRDefault="002B761C" w:rsidP="006A4486">
      <w:pPr>
        <w:jc w:val="both"/>
        <w:rPr>
          <w:szCs w:val="28"/>
        </w:rPr>
      </w:pPr>
      <w:r>
        <w:rPr>
          <w:szCs w:val="28"/>
        </w:rPr>
        <w:tab/>
      </w:r>
      <w:r w:rsidR="00EB75DB">
        <w:rPr>
          <w:szCs w:val="28"/>
        </w:rPr>
        <w:t>Д</w:t>
      </w:r>
      <w:r w:rsidR="006A4486" w:rsidRPr="006A4486">
        <w:rPr>
          <w:szCs w:val="28"/>
        </w:rPr>
        <w:t xml:space="preserve">ля </w:t>
      </w:r>
      <w:r>
        <w:rPr>
          <w:szCs w:val="28"/>
        </w:rPr>
        <w:t xml:space="preserve">молодежи проводились </w:t>
      </w:r>
      <w:proofErr w:type="gramStart"/>
      <w:r>
        <w:rPr>
          <w:szCs w:val="28"/>
        </w:rPr>
        <w:t>мероприятия</w:t>
      </w:r>
      <w:proofErr w:type="gramEnd"/>
      <w:r>
        <w:rPr>
          <w:szCs w:val="28"/>
        </w:rPr>
        <w:t xml:space="preserve"> приуроченные к различным знаменательным датам. </w:t>
      </w:r>
      <w:proofErr w:type="gramStart"/>
      <w:r>
        <w:rPr>
          <w:szCs w:val="28"/>
        </w:rPr>
        <w:t>Так</w:t>
      </w:r>
      <w:proofErr w:type="gramEnd"/>
      <w:r>
        <w:rPr>
          <w:szCs w:val="28"/>
        </w:rPr>
        <w:t xml:space="preserve"> например, </w:t>
      </w:r>
      <w:r w:rsidR="006A4486" w:rsidRPr="006A4486">
        <w:rPr>
          <w:szCs w:val="28"/>
        </w:rPr>
        <w:t>прошёл час информации «Международное гуманитарное право: законы и обычаи войны» к Всемирному дню Красного Креста и Красного Полумесяца</w:t>
      </w:r>
      <w:r w:rsidR="006A4486">
        <w:rPr>
          <w:szCs w:val="28"/>
        </w:rPr>
        <w:t>.</w:t>
      </w:r>
    </w:p>
    <w:p w:rsidR="006A4486" w:rsidRPr="006A4486" w:rsidRDefault="006A4486" w:rsidP="00432185">
      <w:pPr>
        <w:ind w:firstLine="709"/>
        <w:jc w:val="both"/>
        <w:rPr>
          <w:szCs w:val="28"/>
        </w:rPr>
      </w:pPr>
      <w:proofErr w:type="gramStart"/>
      <w:r w:rsidRPr="00432185">
        <w:rPr>
          <w:szCs w:val="28"/>
        </w:rPr>
        <w:t>Цель мероприятия:</w:t>
      </w:r>
      <w:r w:rsidRPr="00432185">
        <w:rPr>
          <w:b/>
          <w:szCs w:val="28"/>
        </w:rPr>
        <w:t xml:space="preserve"> </w:t>
      </w:r>
      <w:r w:rsidRPr="006A4486">
        <w:rPr>
          <w:szCs w:val="28"/>
        </w:rPr>
        <w:t>повысить правовую культуру обучающихся, способствовать формированию негативного отношения к проявлениям жестокости на войне и в вооружённых конфликтах.</w:t>
      </w:r>
      <w:proofErr w:type="gramEnd"/>
    </w:p>
    <w:p w:rsidR="006A4486" w:rsidRPr="00432185" w:rsidRDefault="006A4486" w:rsidP="00432185">
      <w:pPr>
        <w:ind w:firstLine="709"/>
        <w:rPr>
          <w:szCs w:val="28"/>
        </w:rPr>
      </w:pPr>
      <w:r w:rsidRPr="00432185">
        <w:rPr>
          <w:szCs w:val="28"/>
        </w:rPr>
        <w:t>Задачи:</w:t>
      </w:r>
    </w:p>
    <w:p w:rsidR="006A4486" w:rsidRPr="006A4486" w:rsidRDefault="006A4486" w:rsidP="00F3793D">
      <w:pPr>
        <w:numPr>
          <w:ilvl w:val="0"/>
          <w:numId w:val="4"/>
        </w:numPr>
        <w:ind w:left="0" w:firstLine="142"/>
        <w:rPr>
          <w:szCs w:val="28"/>
        </w:rPr>
      </w:pPr>
      <w:r w:rsidRPr="006A4486">
        <w:rPr>
          <w:szCs w:val="28"/>
        </w:rPr>
        <w:t xml:space="preserve">познакомить </w:t>
      </w:r>
      <w:proofErr w:type="gramStart"/>
      <w:r w:rsidRPr="006A4486">
        <w:rPr>
          <w:szCs w:val="28"/>
        </w:rPr>
        <w:t>обучающихся</w:t>
      </w:r>
      <w:proofErr w:type="gramEnd"/>
      <w:r w:rsidRPr="006A4486">
        <w:rPr>
          <w:szCs w:val="28"/>
        </w:rPr>
        <w:t xml:space="preserve"> с основными документами, понятиями и нормами международного гуманитарного права (МГП);</w:t>
      </w:r>
    </w:p>
    <w:p w:rsidR="006A4486" w:rsidRPr="006A4486" w:rsidRDefault="006A4486" w:rsidP="00F3793D">
      <w:pPr>
        <w:pStyle w:val="ad"/>
        <w:numPr>
          <w:ilvl w:val="0"/>
          <w:numId w:val="4"/>
        </w:numPr>
        <w:ind w:left="0" w:firstLine="142"/>
        <w:jc w:val="both"/>
        <w:rPr>
          <w:szCs w:val="28"/>
        </w:rPr>
      </w:pPr>
      <w:r w:rsidRPr="006A4486">
        <w:rPr>
          <w:szCs w:val="28"/>
        </w:rPr>
        <w:t>расширить их знания об истории создания и деятельности общества Красного Креста в России.</w:t>
      </w:r>
    </w:p>
    <w:p w:rsidR="006A4486" w:rsidRPr="006A4486" w:rsidRDefault="006A4486" w:rsidP="00432185">
      <w:pPr>
        <w:ind w:firstLine="709"/>
        <w:jc w:val="both"/>
        <w:rPr>
          <w:szCs w:val="28"/>
        </w:rPr>
      </w:pPr>
      <w:r w:rsidRPr="006A4486">
        <w:rPr>
          <w:szCs w:val="28"/>
        </w:rPr>
        <w:t xml:space="preserve">В начале мероприятия обучающиеся познакомились с основными понятиями международного гуманитарного права, а также получили историческую справку о его создании и развитии. </w:t>
      </w:r>
    </w:p>
    <w:p w:rsidR="006A4486" w:rsidRPr="006A4486" w:rsidRDefault="006A4486" w:rsidP="006A4486">
      <w:pPr>
        <w:jc w:val="both"/>
        <w:rPr>
          <w:szCs w:val="28"/>
        </w:rPr>
      </w:pPr>
      <w:r w:rsidRPr="006A4486">
        <w:rPr>
          <w:szCs w:val="28"/>
        </w:rPr>
        <w:t>Далее ребята узнали:</w:t>
      </w:r>
      <w:r w:rsidR="002B761C">
        <w:rPr>
          <w:szCs w:val="28"/>
        </w:rPr>
        <w:t xml:space="preserve"> </w:t>
      </w:r>
      <w:r w:rsidRPr="006A4486">
        <w:rPr>
          <w:szCs w:val="28"/>
        </w:rPr>
        <w:t>о международных правилах поведения военнослужащих в бою;</w:t>
      </w:r>
      <w:r w:rsidR="002B761C">
        <w:rPr>
          <w:szCs w:val="28"/>
        </w:rPr>
        <w:t xml:space="preserve"> </w:t>
      </w:r>
      <w:r w:rsidRPr="006A4486">
        <w:rPr>
          <w:szCs w:val="28"/>
        </w:rPr>
        <w:t>о лицах и объектах, которым предоставлена особая защита на войне;</w:t>
      </w:r>
      <w:r w:rsidR="002B761C">
        <w:rPr>
          <w:szCs w:val="28"/>
        </w:rPr>
        <w:t xml:space="preserve"> </w:t>
      </w:r>
      <w:r w:rsidRPr="006A4486">
        <w:rPr>
          <w:szCs w:val="28"/>
        </w:rPr>
        <w:tab/>
        <w:t>историю создания Российского Красного Креста и основные направления его деятельности.</w:t>
      </w:r>
      <w:r w:rsidR="00B44597">
        <w:rPr>
          <w:szCs w:val="28"/>
        </w:rPr>
        <w:t xml:space="preserve"> </w:t>
      </w:r>
      <w:r>
        <w:rPr>
          <w:szCs w:val="28"/>
        </w:rPr>
        <w:tab/>
      </w:r>
      <w:r w:rsidR="00B44597">
        <w:rPr>
          <w:szCs w:val="28"/>
        </w:rPr>
        <w:tab/>
      </w:r>
      <w:r w:rsidR="00B44597">
        <w:rPr>
          <w:szCs w:val="28"/>
        </w:rPr>
        <w:tab/>
      </w:r>
      <w:r w:rsidR="00B44597">
        <w:rPr>
          <w:szCs w:val="28"/>
        </w:rPr>
        <w:tab/>
      </w:r>
      <w:r w:rsidR="00B44597">
        <w:rPr>
          <w:szCs w:val="28"/>
        </w:rPr>
        <w:tab/>
      </w:r>
      <w:r w:rsidR="00B44597">
        <w:rPr>
          <w:szCs w:val="28"/>
        </w:rPr>
        <w:tab/>
      </w:r>
      <w:r w:rsidR="00B44597">
        <w:rPr>
          <w:szCs w:val="28"/>
        </w:rPr>
        <w:tab/>
      </w:r>
      <w:r w:rsidR="00B44597">
        <w:rPr>
          <w:szCs w:val="28"/>
        </w:rPr>
        <w:tab/>
      </w:r>
      <w:r w:rsidR="00B44597">
        <w:rPr>
          <w:szCs w:val="28"/>
        </w:rPr>
        <w:tab/>
      </w:r>
      <w:r w:rsidR="00B44597">
        <w:rPr>
          <w:szCs w:val="28"/>
        </w:rPr>
        <w:tab/>
      </w:r>
      <w:r w:rsidRPr="006A4486">
        <w:rPr>
          <w:szCs w:val="28"/>
        </w:rPr>
        <w:t xml:space="preserve">В заключении участники мероприятия обсудили то, кем и как нарушалось международное гуманитарное право в годы Великой Отечественной войны </w:t>
      </w:r>
      <w:r w:rsidRPr="00432185">
        <w:rPr>
          <w:szCs w:val="28"/>
        </w:rPr>
        <w:t>(с примерами из книг на выставке).</w:t>
      </w:r>
    </w:p>
    <w:p w:rsidR="00ED79E3" w:rsidRPr="00C401FA" w:rsidRDefault="00ED79E3" w:rsidP="00432185">
      <w:pPr>
        <w:tabs>
          <w:tab w:val="left" w:pos="0"/>
        </w:tabs>
        <w:ind w:firstLine="709"/>
        <w:jc w:val="both"/>
        <w:rPr>
          <w:szCs w:val="28"/>
        </w:rPr>
      </w:pPr>
      <w:r w:rsidRPr="00C401FA">
        <w:rPr>
          <w:szCs w:val="28"/>
        </w:rPr>
        <w:t>Для старшеклассников проводи</w:t>
      </w:r>
      <w:r>
        <w:rPr>
          <w:szCs w:val="28"/>
        </w:rPr>
        <w:t>лись</w:t>
      </w:r>
      <w:r w:rsidRPr="00C401FA">
        <w:rPr>
          <w:szCs w:val="28"/>
        </w:rPr>
        <w:t xml:space="preserve"> уроки здоровья, посвященные пропаганде здорового образа жизни и пагубному влиянию вредных  привычек. </w:t>
      </w:r>
    </w:p>
    <w:p w:rsidR="00ED79E3" w:rsidRPr="00C401FA" w:rsidRDefault="00ED79E3" w:rsidP="00432185">
      <w:pPr>
        <w:tabs>
          <w:tab w:val="num" w:pos="0"/>
        </w:tabs>
        <w:ind w:firstLine="709"/>
        <w:jc w:val="both"/>
        <w:rPr>
          <w:szCs w:val="28"/>
        </w:rPr>
      </w:pPr>
      <w:r w:rsidRPr="00C401FA">
        <w:rPr>
          <w:szCs w:val="28"/>
        </w:rPr>
        <w:t xml:space="preserve">В рамках Всероссийской акции по борьбе с ВИЧ инфекцией был проведен классный час. Начинался он с проведения игры с шарами, на которых были </w:t>
      </w:r>
      <w:r w:rsidRPr="00C401FA">
        <w:rPr>
          <w:szCs w:val="28"/>
        </w:rPr>
        <w:lastRenderedPageBreak/>
        <w:t xml:space="preserve">прописаны опасности для здоровья: наркомания, алкоголизм, СПИД.  Игра наглядно показала, что к проблемам, в том числе и к </w:t>
      </w:r>
      <w:proofErr w:type="spellStart"/>
      <w:r w:rsidRPr="00C401FA">
        <w:rPr>
          <w:szCs w:val="28"/>
        </w:rPr>
        <w:t>СПИДу</w:t>
      </w:r>
      <w:proofErr w:type="spellEnd"/>
      <w:r w:rsidRPr="00C401FA">
        <w:rPr>
          <w:szCs w:val="28"/>
        </w:rPr>
        <w:t xml:space="preserve"> необходимо повернуться лицом.   Игровая форма и наглядность классного часа заинтересовали учащихся проблемой сохранения здоровья, ликвидировали проблемы в знаниях  о ВИЧ /</w:t>
      </w:r>
      <w:proofErr w:type="spellStart"/>
      <w:r w:rsidRPr="00C401FA">
        <w:rPr>
          <w:szCs w:val="28"/>
        </w:rPr>
        <w:t>СПИДе</w:t>
      </w:r>
      <w:proofErr w:type="spellEnd"/>
      <w:r w:rsidRPr="00C401FA">
        <w:rPr>
          <w:szCs w:val="28"/>
        </w:rPr>
        <w:t>. Кроме того сформировали потребность в активной жизненной позиции учащихся.</w:t>
      </w:r>
    </w:p>
    <w:p w:rsidR="00C57BCE" w:rsidRPr="00632223" w:rsidRDefault="00C57BCE" w:rsidP="00C57BCE">
      <w:pPr>
        <w:pStyle w:val="23"/>
        <w:spacing w:after="0" w:line="240" w:lineRule="auto"/>
        <w:ind w:left="0"/>
        <w:jc w:val="both"/>
        <w:rPr>
          <w:sz w:val="24"/>
          <w:szCs w:val="24"/>
        </w:rPr>
      </w:pPr>
    </w:p>
    <w:p w:rsidR="0074714D" w:rsidRDefault="0074714D" w:rsidP="0074714D">
      <w:pPr>
        <w:jc w:val="center"/>
        <w:rPr>
          <w:b/>
          <w:color w:val="000000"/>
          <w:szCs w:val="28"/>
        </w:rPr>
      </w:pPr>
      <w:bookmarkStart w:id="9" w:name="трудные"/>
      <w:r>
        <w:rPr>
          <w:b/>
          <w:color w:val="000000"/>
          <w:szCs w:val="28"/>
        </w:rPr>
        <w:t>П</w:t>
      </w:r>
      <w:r w:rsidR="00432185">
        <w:rPr>
          <w:b/>
          <w:color w:val="000000"/>
          <w:szCs w:val="28"/>
        </w:rPr>
        <w:t>рофилактика безнадзорности и правонарушений, работа с трудными подростками и подростками, стоящими на различных видах учета</w:t>
      </w:r>
    </w:p>
    <w:bookmarkEnd w:id="9"/>
    <w:p w:rsidR="0074714D" w:rsidRDefault="0074714D" w:rsidP="0074714D">
      <w:pPr>
        <w:jc w:val="center"/>
        <w:rPr>
          <w:b/>
          <w:color w:val="000000"/>
          <w:szCs w:val="28"/>
        </w:rPr>
      </w:pPr>
    </w:p>
    <w:p w:rsidR="0074714D" w:rsidRPr="00C401FA" w:rsidRDefault="0074714D" w:rsidP="0074714D">
      <w:pPr>
        <w:ind w:firstLine="708"/>
        <w:jc w:val="both"/>
        <w:rPr>
          <w:szCs w:val="28"/>
        </w:rPr>
      </w:pPr>
      <w:r w:rsidRPr="00C401FA">
        <w:rPr>
          <w:szCs w:val="28"/>
        </w:rPr>
        <w:t>В течение всего года с трудными детьми проводятся беседы о культуре поведения, о взаимовыручке и уважении, о стремлении выполнить поставленную цель. Рассказываем детям о вреде и зависимости от виртуальных  игр. Также детей приглашаем на различные мероприятия.</w:t>
      </w:r>
    </w:p>
    <w:p w:rsidR="0074714D" w:rsidRPr="00C401FA" w:rsidRDefault="0074714D" w:rsidP="0074714D">
      <w:pPr>
        <w:ind w:firstLine="708"/>
        <w:jc w:val="both"/>
        <w:rPr>
          <w:szCs w:val="28"/>
        </w:rPr>
      </w:pPr>
      <w:r w:rsidRPr="00C401FA">
        <w:rPr>
          <w:szCs w:val="28"/>
        </w:rPr>
        <w:t>В День православной книги был проведен интересный Час православной книги, на котором  увлекательно рассказали о создании первых книг, о ее происхождении и об Иване Федорове. Детям была интересна встреча с настоятелем Храма отцом Максимом. Вниманию ребят были представлены старинные церковные книги, которые они могли подержать в руках, и даже попытаться прочесть старославянские слова. Отец Максим также рассказал о главных православных праздниках, обычаях и традициях. Такие встречи обогащают духовный мир детей и помогают в развитии интеллекта.</w:t>
      </w:r>
    </w:p>
    <w:p w:rsidR="0074714D" w:rsidRPr="00C401FA" w:rsidRDefault="0074714D" w:rsidP="0074714D">
      <w:pPr>
        <w:ind w:firstLine="708"/>
        <w:jc w:val="both"/>
        <w:rPr>
          <w:szCs w:val="28"/>
        </w:rPr>
      </w:pPr>
      <w:r w:rsidRPr="00C401FA">
        <w:rPr>
          <w:szCs w:val="28"/>
        </w:rPr>
        <w:t>В рамках областной Недели жизни провели тренинг «Твой успех для поселковых детей. Тренинг  начался  с обсуждения  вопроса об успехе  - что это и нужен ли он человеку?  Далее ребята активно выполняли  задания на быстроту и внимательность.  Также с детьми была проведена  беседа о достижении успеха, о пути к успеху  через цель,  мотивацию,  силу воли. Правильно  поставленная цель позволяет стать победителем,  учит пользоваться лучшими качествами своей жизни.  Ребята активно участвовали в обсуждении таких вопросов, как "Зачем мы живем",  "Для чего ходить в школу",  "Чего хотят добиться в жизни". Каждый из них рассказывал о своих планах, целях и мотивации.  И что немаловажно,  обсудили тему влияния пагубных привычек  на человека, ведь зависимый человек не сможет  добиться успеха  в жизни. В заключение  мероприятия  дети взялись за руки и дружно сказали: "Я буду успешным! "</w:t>
      </w:r>
    </w:p>
    <w:p w:rsidR="0074714D" w:rsidRPr="00C401FA" w:rsidRDefault="0074714D" w:rsidP="00432185">
      <w:pPr>
        <w:ind w:firstLine="709"/>
        <w:jc w:val="both"/>
        <w:rPr>
          <w:szCs w:val="28"/>
        </w:rPr>
      </w:pPr>
      <w:r w:rsidRPr="00C401FA">
        <w:rPr>
          <w:szCs w:val="28"/>
        </w:rPr>
        <w:t>В рамках проекта  «Этот удивительный мир» для детей областного санатория проводили экскурсии на место, где была расположена шахта «</w:t>
      </w:r>
      <w:proofErr w:type="spellStart"/>
      <w:r w:rsidRPr="00C401FA">
        <w:rPr>
          <w:szCs w:val="28"/>
        </w:rPr>
        <w:t>Барзасская</w:t>
      </w:r>
      <w:proofErr w:type="spellEnd"/>
      <w:r w:rsidRPr="00C401FA">
        <w:rPr>
          <w:szCs w:val="28"/>
        </w:rPr>
        <w:t xml:space="preserve">». История поселка Барзас началась именно с того, что в 1929 году в поймах реки нашли залежи сапропелитового угля. Было решено строить шахту. Находка геологами  угля и открытие шахты дали толчок для освоения непроходимой </w:t>
      </w:r>
      <w:proofErr w:type="spellStart"/>
      <w:r w:rsidRPr="00C401FA">
        <w:rPr>
          <w:szCs w:val="28"/>
        </w:rPr>
        <w:t>Барзасской</w:t>
      </w:r>
      <w:proofErr w:type="spellEnd"/>
      <w:r w:rsidRPr="00C401FA">
        <w:rPr>
          <w:szCs w:val="28"/>
        </w:rPr>
        <w:t xml:space="preserve"> тайги, развития посёлка, а так же всего </w:t>
      </w:r>
      <w:proofErr w:type="spellStart"/>
      <w:r w:rsidRPr="00C401FA">
        <w:rPr>
          <w:szCs w:val="28"/>
        </w:rPr>
        <w:t>Барзасского</w:t>
      </w:r>
      <w:proofErr w:type="spellEnd"/>
      <w:r w:rsidRPr="00C401FA">
        <w:rPr>
          <w:szCs w:val="28"/>
        </w:rPr>
        <w:t xml:space="preserve"> района. Первая улица была названа Шахтовая. Из угля, путем переработки получали жидкое топливо, очень нужное стране. Но в 1937 году шахту неожиданно закрыли, признали нерентабельной. В настоящее время остались на поверхности сапропелитовые пласты угля и детям очень интересно посмотреть на него, потрогать руками, прикоснуться к «истории». </w:t>
      </w:r>
    </w:p>
    <w:p w:rsidR="00B26523" w:rsidRPr="00B26523" w:rsidRDefault="00B26523" w:rsidP="00B26523">
      <w:pPr>
        <w:jc w:val="both"/>
        <w:rPr>
          <w:szCs w:val="28"/>
        </w:rPr>
      </w:pPr>
      <w:r>
        <w:rPr>
          <w:szCs w:val="28"/>
        </w:rPr>
        <w:lastRenderedPageBreak/>
        <w:tab/>
        <w:t>С</w:t>
      </w:r>
      <w:r w:rsidRPr="00B26523">
        <w:rPr>
          <w:szCs w:val="28"/>
        </w:rPr>
        <w:t>овместно с  «Ресурсным центром образования Б</w:t>
      </w:r>
      <w:r>
        <w:rPr>
          <w:szCs w:val="28"/>
        </w:rPr>
        <w:t xml:space="preserve">ерезовского городского округа» </w:t>
      </w:r>
      <w:r w:rsidRPr="00B26523">
        <w:rPr>
          <w:szCs w:val="28"/>
        </w:rPr>
        <w:t xml:space="preserve">для </w:t>
      </w:r>
      <w:proofErr w:type="gramStart"/>
      <w:r w:rsidRPr="00B26523">
        <w:rPr>
          <w:szCs w:val="28"/>
        </w:rPr>
        <w:t>обучающихся</w:t>
      </w:r>
      <w:proofErr w:type="gramEnd"/>
      <w:r w:rsidRPr="00B26523">
        <w:rPr>
          <w:szCs w:val="28"/>
        </w:rPr>
        <w:t xml:space="preserve"> МБОУ «СОШ №2» провод</w:t>
      </w:r>
      <w:r>
        <w:rPr>
          <w:szCs w:val="28"/>
        </w:rPr>
        <w:t>ились мероприятия</w:t>
      </w:r>
      <w:r w:rsidRPr="00B26523">
        <w:rPr>
          <w:szCs w:val="28"/>
        </w:rPr>
        <w:t xml:space="preserve"> по профилактике асоциального поведения.</w:t>
      </w:r>
      <w:r>
        <w:rPr>
          <w:szCs w:val="28"/>
        </w:rPr>
        <w:t xml:space="preserve"> </w:t>
      </w:r>
    </w:p>
    <w:p w:rsidR="00B26523" w:rsidRPr="00B26523" w:rsidRDefault="00C0753F" w:rsidP="00432185">
      <w:pPr>
        <w:pStyle w:val="23"/>
        <w:spacing w:after="0" w:line="240" w:lineRule="auto"/>
        <w:ind w:left="0" w:firstLine="709"/>
        <w:jc w:val="both"/>
        <w:rPr>
          <w:szCs w:val="28"/>
        </w:rPr>
      </w:pPr>
      <w:r w:rsidRPr="00432185">
        <w:rPr>
          <w:szCs w:val="28"/>
        </w:rPr>
        <w:tab/>
      </w:r>
      <w:r w:rsidR="00B26523" w:rsidRPr="00432185">
        <w:rPr>
          <w:szCs w:val="28"/>
        </w:rPr>
        <w:t>Цель мероприятий:</w:t>
      </w:r>
      <w:r w:rsidR="00B26523" w:rsidRPr="00B26523">
        <w:rPr>
          <w:szCs w:val="28"/>
        </w:rPr>
        <w:t xml:space="preserve"> создать предпосылки к формированию защиты от пагубной привычки употребления ПАВ</w:t>
      </w:r>
      <w:r w:rsidR="00B26523">
        <w:rPr>
          <w:szCs w:val="28"/>
        </w:rPr>
        <w:t>.</w:t>
      </w:r>
    </w:p>
    <w:p w:rsidR="00B26523" w:rsidRPr="00432185" w:rsidRDefault="00C0753F" w:rsidP="00432185">
      <w:pPr>
        <w:pStyle w:val="23"/>
        <w:spacing w:after="0" w:line="240" w:lineRule="auto"/>
        <w:ind w:left="0" w:firstLine="709"/>
        <w:jc w:val="both"/>
        <w:rPr>
          <w:szCs w:val="28"/>
        </w:rPr>
      </w:pPr>
      <w:r>
        <w:rPr>
          <w:i/>
          <w:szCs w:val="28"/>
        </w:rPr>
        <w:tab/>
      </w:r>
      <w:r w:rsidR="00B26523" w:rsidRPr="00432185">
        <w:rPr>
          <w:szCs w:val="28"/>
        </w:rPr>
        <w:t>Задачи:</w:t>
      </w:r>
    </w:p>
    <w:p w:rsidR="00B26523" w:rsidRPr="00B26523" w:rsidRDefault="00B26523" w:rsidP="00111020">
      <w:pPr>
        <w:pStyle w:val="23"/>
        <w:numPr>
          <w:ilvl w:val="0"/>
          <w:numId w:val="10"/>
        </w:numPr>
        <w:spacing w:after="0" w:line="240" w:lineRule="auto"/>
        <w:ind w:left="319" w:hanging="319"/>
        <w:jc w:val="both"/>
        <w:rPr>
          <w:szCs w:val="28"/>
        </w:rPr>
      </w:pPr>
      <w:r w:rsidRPr="00B26523">
        <w:rPr>
          <w:szCs w:val="28"/>
        </w:rPr>
        <w:t xml:space="preserve">познакомить обучающихся с историей </w:t>
      </w:r>
      <w:proofErr w:type="spellStart"/>
      <w:r w:rsidRPr="00B26523">
        <w:rPr>
          <w:szCs w:val="28"/>
        </w:rPr>
        <w:t>психоактивных</w:t>
      </w:r>
      <w:proofErr w:type="spellEnd"/>
      <w:r w:rsidRPr="00B26523">
        <w:rPr>
          <w:szCs w:val="28"/>
        </w:rPr>
        <w:t xml:space="preserve"> веществ (в ходе развития цивилизации);</w:t>
      </w:r>
    </w:p>
    <w:p w:rsidR="00B26523" w:rsidRPr="00B26523" w:rsidRDefault="00B26523" w:rsidP="00111020">
      <w:pPr>
        <w:pStyle w:val="23"/>
        <w:numPr>
          <w:ilvl w:val="0"/>
          <w:numId w:val="10"/>
        </w:numPr>
        <w:spacing w:after="0" w:line="240" w:lineRule="auto"/>
        <w:ind w:left="319" w:hanging="319"/>
        <w:jc w:val="both"/>
        <w:rPr>
          <w:szCs w:val="28"/>
        </w:rPr>
      </w:pPr>
      <w:r w:rsidRPr="00B26523">
        <w:rPr>
          <w:szCs w:val="28"/>
        </w:rPr>
        <w:t>придать стимул к формированию у ребят здорового образа жизни;</w:t>
      </w:r>
    </w:p>
    <w:p w:rsidR="00B26523" w:rsidRPr="00B26523" w:rsidRDefault="00B26523" w:rsidP="00111020">
      <w:pPr>
        <w:pStyle w:val="23"/>
        <w:numPr>
          <w:ilvl w:val="0"/>
          <w:numId w:val="10"/>
        </w:numPr>
        <w:spacing w:after="0" w:line="240" w:lineRule="auto"/>
        <w:ind w:left="319" w:hanging="319"/>
        <w:jc w:val="both"/>
        <w:rPr>
          <w:szCs w:val="28"/>
        </w:rPr>
      </w:pPr>
      <w:r w:rsidRPr="00B26523">
        <w:rPr>
          <w:szCs w:val="28"/>
        </w:rPr>
        <w:t xml:space="preserve">ознакомить с законами предусматривающими </w:t>
      </w:r>
      <w:proofErr w:type="gramStart"/>
      <w:r w:rsidRPr="00B26523">
        <w:rPr>
          <w:szCs w:val="28"/>
        </w:rPr>
        <w:t xml:space="preserve">ответ </w:t>
      </w:r>
      <w:proofErr w:type="spellStart"/>
      <w:r w:rsidRPr="00B26523">
        <w:rPr>
          <w:szCs w:val="28"/>
        </w:rPr>
        <w:t>ственность</w:t>
      </w:r>
      <w:proofErr w:type="spellEnd"/>
      <w:proofErr w:type="gramEnd"/>
      <w:r w:rsidRPr="00B26523">
        <w:rPr>
          <w:szCs w:val="28"/>
        </w:rPr>
        <w:t xml:space="preserve"> за  употребление, распространение, хранение и производство </w:t>
      </w:r>
      <w:proofErr w:type="spellStart"/>
      <w:r w:rsidRPr="00B26523">
        <w:rPr>
          <w:szCs w:val="28"/>
        </w:rPr>
        <w:t>психоактивных</w:t>
      </w:r>
      <w:proofErr w:type="spellEnd"/>
      <w:r w:rsidRPr="00B26523">
        <w:rPr>
          <w:szCs w:val="28"/>
        </w:rPr>
        <w:t xml:space="preserve"> веществ. </w:t>
      </w:r>
    </w:p>
    <w:p w:rsidR="00B26523" w:rsidRPr="00B26523" w:rsidRDefault="00B26523" w:rsidP="00432185">
      <w:pPr>
        <w:shd w:val="clear" w:color="auto" w:fill="FFFFFF"/>
        <w:ind w:firstLine="709"/>
        <w:jc w:val="both"/>
        <w:textAlignment w:val="baseline"/>
        <w:rPr>
          <w:szCs w:val="28"/>
        </w:rPr>
      </w:pPr>
      <w:r w:rsidRPr="00B26523">
        <w:rPr>
          <w:szCs w:val="28"/>
        </w:rPr>
        <w:t>В заключении ребята знакомились со статьями 228, 228.1,228.2 и 229 Уголовного кодекса Российской Федерации.</w:t>
      </w:r>
    </w:p>
    <w:p w:rsidR="00B26523" w:rsidRPr="008502C8" w:rsidRDefault="00B26523" w:rsidP="00B26523">
      <w:pPr>
        <w:pStyle w:val="23"/>
        <w:spacing w:after="0" w:line="240" w:lineRule="auto"/>
        <w:ind w:left="0"/>
        <w:jc w:val="both"/>
        <w:rPr>
          <w:sz w:val="24"/>
          <w:szCs w:val="24"/>
        </w:rPr>
      </w:pPr>
    </w:p>
    <w:p w:rsidR="0074714D" w:rsidRPr="007F648C" w:rsidRDefault="009A02FA" w:rsidP="0074714D">
      <w:pPr>
        <w:jc w:val="center"/>
        <w:rPr>
          <w:b/>
          <w:szCs w:val="28"/>
        </w:rPr>
      </w:pPr>
      <w:bookmarkStart w:id="10" w:name="волонт"/>
      <w:r w:rsidRPr="007F648C">
        <w:rPr>
          <w:b/>
          <w:szCs w:val="28"/>
        </w:rPr>
        <w:t>Р</w:t>
      </w:r>
      <w:r w:rsidR="00510EFB" w:rsidRPr="007F648C">
        <w:rPr>
          <w:b/>
          <w:szCs w:val="28"/>
        </w:rPr>
        <w:t>абота с волонтерами</w:t>
      </w:r>
    </w:p>
    <w:bookmarkEnd w:id="10"/>
    <w:p w:rsidR="009A02FA" w:rsidRDefault="009A02FA" w:rsidP="0074714D">
      <w:pPr>
        <w:jc w:val="center"/>
        <w:rPr>
          <w:b/>
          <w:sz w:val="24"/>
          <w:szCs w:val="24"/>
        </w:rPr>
      </w:pPr>
    </w:p>
    <w:p w:rsidR="00CB4475" w:rsidRDefault="00F6532A" w:rsidP="00510EFB">
      <w:pPr>
        <w:ind w:firstLine="709"/>
        <w:jc w:val="both"/>
        <w:rPr>
          <w:szCs w:val="28"/>
        </w:rPr>
      </w:pPr>
      <w:r w:rsidRPr="00F6532A">
        <w:rPr>
          <w:szCs w:val="28"/>
        </w:rPr>
        <w:t xml:space="preserve">В 2017 году МБУК "ЦБС" привлекала волонтеров для организации крупных библиотечных мероприятий. </w:t>
      </w:r>
      <w:r w:rsidR="00B44597">
        <w:rPr>
          <w:szCs w:val="28"/>
        </w:rPr>
        <w:tab/>
      </w:r>
      <w:r w:rsidR="00B44597">
        <w:rPr>
          <w:szCs w:val="28"/>
        </w:rPr>
        <w:tab/>
      </w:r>
      <w:r w:rsidR="00B44597">
        <w:rPr>
          <w:szCs w:val="28"/>
        </w:rPr>
        <w:tab/>
      </w:r>
      <w:proofErr w:type="gramStart"/>
      <w:r w:rsidRPr="00F6532A">
        <w:rPr>
          <w:szCs w:val="28"/>
        </w:rPr>
        <w:t>Так</w:t>
      </w:r>
      <w:proofErr w:type="gramEnd"/>
      <w:r w:rsidRPr="00F6532A">
        <w:rPr>
          <w:szCs w:val="28"/>
        </w:rPr>
        <w:t xml:space="preserve"> например, волонтеры помогали в организации Библиотечного Арбата-2017. Здесь волонтеры демонстрировали свои творческие способности. </w:t>
      </w:r>
    </w:p>
    <w:p w:rsidR="00CB4475" w:rsidRDefault="00F6532A" w:rsidP="00510EFB">
      <w:pPr>
        <w:ind w:firstLine="709"/>
        <w:jc w:val="both"/>
        <w:rPr>
          <w:szCs w:val="28"/>
        </w:rPr>
      </w:pPr>
      <w:r w:rsidRPr="00F6532A">
        <w:rPr>
          <w:szCs w:val="28"/>
        </w:rPr>
        <w:t xml:space="preserve">С помощью волонтеров была организована </w:t>
      </w:r>
      <w:proofErr w:type="spellStart"/>
      <w:r w:rsidRPr="00F6532A">
        <w:rPr>
          <w:szCs w:val="28"/>
        </w:rPr>
        <w:t>фотозона</w:t>
      </w:r>
      <w:proofErr w:type="spellEnd"/>
      <w:r w:rsidRPr="00F6532A">
        <w:rPr>
          <w:szCs w:val="28"/>
        </w:rPr>
        <w:t xml:space="preserve">. Они сами конструировали и оформляли  ее. Волонтер фотографировал всех желающих. </w:t>
      </w:r>
      <w:r w:rsidR="00CB4475">
        <w:rPr>
          <w:szCs w:val="28"/>
        </w:rPr>
        <w:tab/>
      </w:r>
      <w:r w:rsidRPr="00F6532A">
        <w:rPr>
          <w:szCs w:val="28"/>
        </w:rPr>
        <w:t>Волонтеры были задействованы на площадках мастер</w:t>
      </w:r>
      <w:r w:rsidR="00CB4475">
        <w:rPr>
          <w:szCs w:val="28"/>
        </w:rPr>
        <w:t>-</w:t>
      </w:r>
      <w:r w:rsidRPr="00F6532A">
        <w:rPr>
          <w:szCs w:val="28"/>
        </w:rPr>
        <w:t>класс</w:t>
      </w:r>
      <w:r w:rsidR="00CB4475">
        <w:rPr>
          <w:szCs w:val="28"/>
        </w:rPr>
        <w:t>ов</w:t>
      </w:r>
      <w:r w:rsidRPr="00F6532A">
        <w:rPr>
          <w:szCs w:val="28"/>
        </w:rPr>
        <w:t>.</w:t>
      </w:r>
      <w:r w:rsidR="00CB4475">
        <w:rPr>
          <w:szCs w:val="28"/>
        </w:rPr>
        <w:t xml:space="preserve"> Ребята помогали в подготовке рабочих мест для мастер-классов. Но </w:t>
      </w:r>
      <w:proofErr w:type="gramStart"/>
      <w:r w:rsidR="00CB4475">
        <w:rPr>
          <w:szCs w:val="28"/>
        </w:rPr>
        <w:t>ребята</w:t>
      </w:r>
      <w:proofErr w:type="gramEnd"/>
      <w:r w:rsidR="00CB4475">
        <w:rPr>
          <w:szCs w:val="28"/>
        </w:rPr>
        <w:t xml:space="preserve"> ни только выступали в качестве помощников, они  сами организовали мастер-класс по модульному оригами, который пользовался большой популярностью.</w:t>
      </w:r>
    </w:p>
    <w:p w:rsidR="009A02FA" w:rsidRDefault="00F6532A" w:rsidP="00510EFB">
      <w:pPr>
        <w:ind w:firstLine="709"/>
        <w:jc w:val="both"/>
        <w:rPr>
          <w:szCs w:val="28"/>
        </w:rPr>
      </w:pPr>
      <w:r w:rsidRPr="00F6532A">
        <w:rPr>
          <w:szCs w:val="28"/>
        </w:rPr>
        <w:t xml:space="preserve">Также был отбор среди волонтеров на место в команде по </w:t>
      </w:r>
      <w:proofErr w:type="spellStart"/>
      <w:r w:rsidRPr="00F6532A">
        <w:rPr>
          <w:szCs w:val="28"/>
        </w:rPr>
        <w:t>аквагриму</w:t>
      </w:r>
      <w:proofErr w:type="spellEnd"/>
      <w:r w:rsidRPr="00F6532A">
        <w:rPr>
          <w:szCs w:val="28"/>
        </w:rPr>
        <w:t xml:space="preserve"> и </w:t>
      </w:r>
      <w:proofErr w:type="gramStart"/>
      <w:r w:rsidRPr="00F6532A">
        <w:rPr>
          <w:szCs w:val="28"/>
        </w:rPr>
        <w:t>те</w:t>
      </w:r>
      <w:proofErr w:type="gramEnd"/>
      <w:r w:rsidRPr="00F6532A">
        <w:rPr>
          <w:szCs w:val="28"/>
        </w:rPr>
        <w:t xml:space="preserve"> кто наиболее творчески выполнили рисунки, участвовали на площадке </w:t>
      </w:r>
      <w:proofErr w:type="spellStart"/>
      <w:r w:rsidRPr="00F6532A">
        <w:rPr>
          <w:szCs w:val="28"/>
        </w:rPr>
        <w:t>аквагрим</w:t>
      </w:r>
      <w:proofErr w:type="spellEnd"/>
      <w:r w:rsidRPr="00F6532A">
        <w:rPr>
          <w:szCs w:val="28"/>
        </w:rPr>
        <w:t>.</w:t>
      </w:r>
      <w:r w:rsidR="00CB4475">
        <w:rPr>
          <w:szCs w:val="28"/>
        </w:rPr>
        <w:t xml:space="preserve"> Волонтерам на столько понравился этот творческий процесс, что даже после завершения праздника рисовали рисунки детворе, которая не хотела </w:t>
      </w:r>
      <w:proofErr w:type="gramStart"/>
      <w:r w:rsidR="00CB4475">
        <w:rPr>
          <w:szCs w:val="28"/>
        </w:rPr>
        <w:t>расходится</w:t>
      </w:r>
      <w:proofErr w:type="gramEnd"/>
      <w:r w:rsidR="00CB4475">
        <w:rPr>
          <w:szCs w:val="28"/>
        </w:rPr>
        <w:t xml:space="preserve"> по домам.</w:t>
      </w:r>
    </w:p>
    <w:p w:rsidR="00CB4475" w:rsidRDefault="003D2C3B" w:rsidP="00F6532A">
      <w:pPr>
        <w:jc w:val="both"/>
        <w:rPr>
          <w:szCs w:val="28"/>
        </w:rPr>
      </w:pPr>
      <w:r>
        <w:rPr>
          <w:szCs w:val="28"/>
        </w:rPr>
        <w:tab/>
        <w:t>К</w:t>
      </w:r>
      <w:r w:rsidR="00CB4475">
        <w:rPr>
          <w:szCs w:val="28"/>
        </w:rPr>
        <w:t xml:space="preserve"> слову </w:t>
      </w:r>
      <w:r>
        <w:rPr>
          <w:szCs w:val="28"/>
        </w:rPr>
        <w:t>сказать,</w:t>
      </w:r>
      <w:r w:rsidR="00CB4475">
        <w:rPr>
          <w:szCs w:val="28"/>
        </w:rPr>
        <w:t xml:space="preserve"> волонтеры выполняют хорошую роль пиара. </w:t>
      </w:r>
      <w:r>
        <w:rPr>
          <w:szCs w:val="28"/>
        </w:rPr>
        <w:t>После участия  они в</w:t>
      </w:r>
      <w:r w:rsidR="00CB4475">
        <w:rPr>
          <w:szCs w:val="28"/>
        </w:rPr>
        <w:t xml:space="preserve"> своей среде рассказывают о библиотеке и ее жизни</w:t>
      </w:r>
      <w:r>
        <w:rPr>
          <w:szCs w:val="28"/>
        </w:rPr>
        <w:t xml:space="preserve"> и поощрениях за свои труды. К</w:t>
      </w:r>
      <w:r w:rsidR="00CB4475">
        <w:rPr>
          <w:szCs w:val="28"/>
        </w:rPr>
        <w:t xml:space="preserve">ак правило, на следующее мероприятие </w:t>
      </w:r>
      <w:r>
        <w:rPr>
          <w:szCs w:val="28"/>
        </w:rPr>
        <w:t>волонтеры</w:t>
      </w:r>
      <w:r w:rsidR="00CB4475">
        <w:rPr>
          <w:szCs w:val="28"/>
        </w:rPr>
        <w:t xml:space="preserve"> приходят уже с друзьями. </w:t>
      </w:r>
    </w:p>
    <w:p w:rsidR="00CB4475" w:rsidRPr="00F6532A" w:rsidRDefault="003D2C3B" w:rsidP="00510EFB">
      <w:pPr>
        <w:ind w:firstLine="709"/>
        <w:jc w:val="both"/>
        <w:rPr>
          <w:szCs w:val="28"/>
        </w:rPr>
      </w:pPr>
      <w:r>
        <w:rPr>
          <w:szCs w:val="28"/>
        </w:rPr>
        <w:tab/>
      </w:r>
      <w:r w:rsidR="00CB4475">
        <w:rPr>
          <w:szCs w:val="28"/>
        </w:rPr>
        <w:t xml:space="preserve">Для </w:t>
      </w:r>
      <w:r>
        <w:rPr>
          <w:szCs w:val="28"/>
        </w:rPr>
        <w:t>поощрения</w:t>
      </w:r>
      <w:r w:rsidR="00CB4475">
        <w:rPr>
          <w:szCs w:val="28"/>
        </w:rPr>
        <w:t xml:space="preserve"> волонтеров используются сладкие подарки, </w:t>
      </w:r>
      <w:r>
        <w:rPr>
          <w:szCs w:val="28"/>
        </w:rPr>
        <w:t>благодарственные</w:t>
      </w:r>
      <w:r w:rsidR="00CB4475">
        <w:rPr>
          <w:szCs w:val="28"/>
        </w:rPr>
        <w:t xml:space="preserve"> письма</w:t>
      </w:r>
      <w:r>
        <w:rPr>
          <w:szCs w:val="28"/>
        </w:rPr>
        <w:t xml:space="preserve">, но наибольший интерес у волонтеров вызывают пригласительные билеты в кинотеатр и музей.  Особенно радует, что ребят за время организации мероприятий становятся друзьями и большой компанией идут в кинотеатр или музей. </w:t>
      </w:r>
      <w:proofErr w:type="gramStart"/>
      <w:r>
        <w:rPr>
          <w:szCs w:val="28"/>
        </w:rPr>
        <w:t>В последствии</w:t>
      </w:r>
      <w:proofErr w:type="gramEnd"/>
      <w:r>
        <w:rPr>
          <w:szCs w:val="28"/>
        </w:rPr>
        <w:t xml:space="preserve"> ребята </w:t>
      </w:r>
      <w:r w:rsidR="00B44597">
        <w:rPr>
          <w:szCs w:val="28"/>
        </w:rPr>
        <w:t>неоднократно</w:t>
      </w:r>
      <w:r>
        <w:rPr>
          <w:szCs w:val="28"/>
        </w:rPr>
        <w:t xml:space="preserve"> приходят к нам</w:t>
      </w:r>
      <w:r w:rsidR="00B44597">
        <w:rPr>
          <w:szCs w:val="28"/>
        </w:rPr>
        <w:t>,</w:t>
      </w:r>
      <w:r>
        <w:rPr>
          <w:szCs w:val="28"/>
        </w:rPr>
        <w:t xml:space="preserve"> уже в качестве пользователя библиотечных услуг.</w:t>
      </w:r>
    </w:p>
    <w:p w:rsidR="009A02FA" w:rsidRDefault="009A02FA" w:rsidP="0074714D">
      <w:pPr>
        <w:jc w:val="center"/>
        <w:rPr>
          <w:b/>
          <w:sz w:val="24"/>
          <w:szCs w:val="24"/>
        </w:rPr>
      </w:pPr>
    </w:p>
    <w:p w:rsidR="009A02FA" w:rsidRDefault="009A02FA" w:rsidP="009A02FA">
      <w:pPr>
        <w:pStyle w:val="23"/>
        <w:tabs>
          <w:tab w:val="num" w:pos="284"/>
        </w:tabs>
        <w:spacing w:after="0" w:line="240" w:lineRule="auto"/>
        <w:ind w:left="0"/>
        <w:jc w:val="center"/>
        <w:rPr>
          <w:b/>
          <w:szCs w:val="28"/>
        </w:rPr>
      </w:pPr>
      <w:bookmarkStart w:id="11" w:name="сельс"/>
      <w:r w:rsidRPr="00C401FA">
        <w:rPr>
          <w:b/>
          <w:szCs w:val="28"/>
        </w:rPr>
        <w:t>Р</w:t>
      </w:r>
      <w:r w:rsidR="00510EFB">
        <w:rPr>
          <w:b/>
          <w:szCs w:val="28"/>
        </w:rPr>
        <w:t>абота с детьми в сельских библиотеках</w:t>
      </w:r>
    </w:p>
    <w:bookmarkEnd w:id="11"/>
    <w:p w:rsidR="009A02FA" w:rsidRPr="00C401FA" w:rsidRDefault="009A02FA" w:rsidP="00510EFB">
      <w:pPr>
        <w:pStyle w:val="23"/>
        <w:tabs>
          <w:tab w:val="num" w:pos="284"/>
        </w:tabs>
        <w:spacing w:after="0" w:line="240" w:lineRule="auto"/>
        <w:ind w:left="0" w:firstLine="709"/>
        <w:jc w:val="both"/>
        <w:rPr>
          <w:szCs w:val="28"/>
        </w:rPr>
      </w:pPr>
      <w:proofErr w:type="gramStart"/>
      <w:r w:rsidRPr="00C401FA">
        <w:rPr>
          <w:szCs w:val="28"/>
        </w:rPr>
        <w:t xml:space="preserve">В сельской библиотеке </w:t>
      </w:r>
      <w:r w:rsidR="0053323F">
        <w:rPr>
          <w:szCs w:val="28"/>
        </w:rPr>
        <w:t xml:space="preserve">"Родник" </w:t>
      </w:r>
      <w:r w:rsidRPr="00C401FA">
        <w:rPr>
          <w:szCs w:val="28"/>
        </w:rPr>
        <w:t xml:space="preserve">библиотекарь знает каждого ребенка, и знает, зачем он пришел – кто за книгой, кто погреться, поиграть, а кто - то </w:t>
      </w:r>
      <w:r w:rsidRPr="00C401FA">
        <w:rPr>
          <w:szCs w:val="28"/>
        </w:rPr>
        <w:lastRenderedPageBreak/>
        <w:t>поговорить, поделиться своими секретами.</w:t>
      </w:r>
      <w:proofErr w:type="gramEnd"/>
      <w:r w:rsidRPr="00C401FA">
        <w:rPr>
          <w:szCs w:val="28"/>
        </w:rPr>
        <w:t xml:space="preserve"> И к каждому из них нужен особый подход и внимание, если проигнорировали ребенка, значит, следующий раз не придет. Поэтому мы стараемся выслушать, оказать помощь, привлечь к чтению книг. </w:t>
      </w:r>
    </w:p>
    <w:p w:rsidR="009A02FA" w:rsidRPr="00C401FA" w:rsidRDefault="009A02FA" w:rsidP="00510EFB">
      <w:pPr>
        <w:pStyle w:val="23"/>
        <w:tabs>
          <w:tab w:val="num" w:pos="284"/>
        </w:tabs>
        <w:spacing w:after="0" w:line="240" w:lineRule="auto"/>
        <w:ind w:left="0" w:firstLine="709"/>
        <w:jc w:val="both"/>
        <w:rPr>
          <w:szCs w:val="28"/>
        </w:rPr>
      </w:pPr>
      <w:r w:rsidRPr="00C401FA">
        <w:rPr>
          <w:szCs w:val="28"/>
        </w:rPr>
        <w:t xml:space="preserve">Наиболее актуальные темы для детей – это правила поведения, правила гигиены, это подготовка уроков, и очень часто - разговор по душам. Нам, библиотекарям приходиться быть и психологами, и учителями. В поселке </w:t>
      </w:r>
      <w:r w:rsidR="0053323F">
        <w:rPr>
          <w:szCs w:val="28"/>
        </w:rPr>
        <w:t xml:space="preserve">Барзас </w:t>
      </w:r>
      <w:r w:rsidRPr="00C401FA">
        <w:rPr>
          <w:szCs w:val="28"/>
        </w:rPr>
        <w:t xml:space="preserve">много асоциальных и неполных семей, а библиотека для детей из данных семей – единственное место, где выслушают, помогут, накормят и даже оденут. </w:t>
      </w:r>
      <w:r w:rsidR="0053323F">
        <w:rPr>
          <w:szCs w:val="28"/>
        </w:rPr>
        <w:t>В библиотеке</w:t>
      </w:r>
      <w:r w:rsidRPr="00C401FA">
        <w:rPr>
          <w:szCs w:val="28"/>
        </w:rPr>
        <w:t xml:space="preserve"> организова</w:t>
      </w:r>
      <w:r w:rsidR="0053323F">
        <w:rPr>
          <w:szCs w:val="28"/>
        </w:rPr>
        <w:t xml:space="preserve">н «шкаф добра», в который </w:t>
      </w:r>
      <w:r w:rsidRPr="00C401FA">
        <w:rPr>
          <w:szCs w:val="28"/>
        </w:rPr>
        <w:t xml:space="preserve">вещи </w:t>
      </w:r>
      <w:r w:rsidR="0053323F">
        <w:rPr>
          <w:szCs w:val="28"/>
        </w:rPr>
        <w:t>для</w:t>
      </w:r>
      <w:r w:rsidRPr="00C401FA">
        <w:rPr>
          <w:szCs w:val="28"/>
        </w:rPr>
        <w:t xml:space="preserve"> нуждающи</w:t>
      </w:r>
      <w:r w:rsidR="0053323F">
        <w:rPr>
          <w:szCs w:val="28"/>
        </w:rPr>
        <w:t>хся</w:t>
      </w:r>
      <w:r w:rsidRPr="00C401FA">
        <w:rPr>
          <w:szCs w:val="28"/>
        </w:rPr>
        <w:t xml:space="preserve"> дет</w:t>
      </w:r>
      <w:r w:rsidR="00E644F6">
        <w:rPr>
          <w:szCs w:val="28"/>
        </w:rPr>
        <w:t>ей</w:t>
      </w:r>
      <w:r w:rsidRPr="00C401FA">
        <w:rPr>
          <w:szCs w:val="28"/>
        </w:rPr>
        <w:t>. Кроме помощи, мы предлага</w:t>
      </w:r>
      <w:r w:rsidR="00E644F6">
        <w:rPr>
          <w:szCs w:val="28"/>
        </w:rPr>
        <w:t>ется</w:t>
      </w:r>
      <w:r w:rsidRPr="00C401FA">
        <w:rPr>
          <w:szCs w:val="28"/>
        </w:rPr>
        <w:t xml:space="preserve"> детям организовать свой досуг игрой в шахматы, шашки, лото, а также сделать поделки. Дети становятся активными читателями и участниками мероприятий. </w:t>
      </w:r>
    </w:p>
    <w:p w:rsidR="009A02FA" w:rsidRPr="00C401FA" w:rsidRDefault="009A02FA" w:rsidP="00510EFB">
      <w:pPr>
        <w:tabs>
          <w:tab w:val="num" w:pos="1140"/>
          <w:tab w:val="left" w:pos="1254"/>
        </w:tabs>
        <w:ind w:firstLine="709"/>
        <w:jc w:val="both"/>
        <w:rPr>
          <w:szCs w:val="28"/>
        </w:rPr>
      </w:pPr>
      <w:r w:rsidRPr="00C401FA">
        <w:rPr>
          <w:szCs w:val="28"/>
        </w:rPr>
        <w:t xml:space="preserve">В летний период активно </w:t>
      </w:r>
      <w:r w:rsidR="00E644F6">
        <w:rPr>
          <w:szCs w:val="28"/>
        </w:rPr>
        <w:t xml:space="preserve">проводится </w:t>
      </w:r>
      <w:r w:rsidRPr="00C401FA">
        <w:rPr>
          <w:szCs w:val="28"/>
        </w:rPr>
        <w:t xml:space="preserve">работа с детьми из областного </w:t>
      </w:r>
      <w:r>
        <w:rPr>
          <w:szCs w:val="28"/>
        </w:rPr>
        <w:t xml:space="preserve">туберкулезного </w:t>
      </w:r>
      <w:r w:rsidR="00E644F6">
        <w:rPr>
          <w:szCs w:val="28"/>
        </w:rPr>
        <w:t>санатория, которые являются</w:t>
      </w:r>
      <w:r w:rsidRPr="00C401FA">
        <w:rPr>
          <w:szCs w:val="28"/>
        </w:rPr>
        <w:t xml:space="preserve"> постоянны</w:t>
      </w:r>
      <w:r w:rsidR="00E644F6">
        <w:rPr>
          <w:szCs w:val="28"/>
        </w:rPr>
        <w:t>ми</w:t>
      </w:r>
      <w:r w:rsidRPr="00C401FA">
        <w:rPr>
          <w:szCs w:val="28"/>
        </w:rPr>
        <w:t xml:space="preserve"> читател</w:t>
      </w:r>
      <w:r w:rsidR="00E644F6">
        <w:rPr>
          <w:szCs w:val="28"/>
        </w:rPr>
        <w:t xml:space="preserve">ями </w:t>
      </w:r>
      <w:r w:rsidRPr="00C401FA">
        <w:rPr>
          <w:szCs w:val="28"/>
        </w:rPr>
        <w:t xml:space="preserve"> и посетител</w:t>
      </w:r>
      <w:r w:rsidR="00E644F6">
        <w:rPr>
          <w:szCs w:val="28"/>
        </w:rPr>
        <w:t>ями</w:t>
      </w:r>
      <w:r w:rsidRPr="00C401FA">
        <w:rPr>
          <w:szCs w:val="28"/>
        </w:rPr>
        <w:t xml:space="preserve"> мероприятий. Для них библиотека – особое место, где можно узнать много интересного, познавательного, а также поговорить по душам, ведь многие из них из детских домов. Ярким мероприятием для них был праздник Нептуна, проведенный 7 июля. В нарядных костюмах, на полянке у библиотеки главные герои – Нептун и Русалка  заинтриговали детей своими приключениями. Пират  отобрал у Нептуна клад, а дети помогли Нептуну в игровой форме вернуть сундук. И как оказалось, в сундуке были конфеты для них – для детей!</w:t>
      </w:r>
    </w:p>
    <w:p w:rsidR="009A02FA" w:rsidRPr="00C401FA" w:rsidRDefault="009A02FA" w:rsidP="00510EFB">
      <w:pPr>
        <w:tabs>
          <w:tab w:val="num" w:pos="1140"/>
          <w:tab w:val="left" w:pos="1254"/>
        </w:tabs>
        <w:ind w:firstLine="709"/>
        <w:jc w:val="both"/>
        <w:rPr>
          <w:szCs w:val="28"/>
        </w:rPr>
      </w:pPr>
      <w:r w:rsidRPr="00C401FA">
        <w:rPr>
          <w:szCs w:val="28"/>
        </w:rPr>
        <w:t xml:space="preserve">Также активно </w:t>
      </w:r>
      <w:r w:rsidR="00E644F6">
        <w:rPr>
          <w:szCs w:val="28"/>
        </w:rPr>
        <w:t xml:space="preserve">ведется </w:t>
      </w:r>
      <w:r w:rsidRPr="00C401FA">
        <w:rPr>
          <w:szCs w:val="28"/>
        </w:rPr>
        <w:t>работа с детьми пришкольного лагеря. Они участвуют во всех мероприятиях, читают  сказки вслух, рисуют, разукрашивают,  лепят из пластилина, одним словом,  проводят свой досуг с удовольствием.</w:t>
      </w:r>
    </w:p>
    <w:p w:rsidR="009A02FA" w:rsidRPr="00C401FA" w:rsidRDefault="009A02FA" w:rsidP="009A02FA">
      <w:pPr>
        <w:ind w:firstLine="708"/>
        <w:jc w:val="both"/>
        <w:rPr>
          <w:szCs w:val="28"/>
        </w:rPr>
      </w:pPr>
      <w:r w:rsidRPr="00C401FA">
        <w:rPr>
          <w:szCs w:val="28"/>
        </w:rPr>
        <w:t>Ко Дню России пров</w:t>
      </w:r>
      <w:r w:rsidR="00E644F6">
        <w:rPr>
          <w:szCs w:val="28"/>
        </w:rPr>
        <w:t>одился</w:t>
      </w:r>
      <w:r w:rsidRPr="00C401FA">
        <w:rPr>
          <w:szCs w:val="28"/>
        </w:rPr>
        <w:t xml:space="preserve"> для них информационный час «Я люблю, тебя, Россия!». Детям рассказали о главных государственных символах. Герб, флаг, гимн нашей Родины - это сокровища нашей культуры. Уважительное отношение к государственным символам говорит об уважительном отношении человека к своему государству и народам, которые в нем живут, к своим родителям, родным и близким, друзьям и к самому себе.</w:t>
      </w:r>
    </w:p>
    <w:p w:rsidR="009A02FA" w:rsidRPr="00C401FA" w:rsidRDefault="009A02FA" w:rsidP="009A02FA">
      <w:pPr>
        <w:ind w:firstLine="708"/>
        <w:jc w:val="both"/>
        <w:rPr>
          <w:szCs w:val="28"/>
        </w:rPr>
      </w:pPr>
      <w:r w:rsidRPr="00C401FA">
        <w:rPr>
          <w:szCs w:val="28"/>
        </w:rPr>
        <w:t xml:space="preserve">В поселке </w:t>
      </w:r>
      <w:r w:rsidR="00E644F6">
        <w:rPr>
          <w:szCs w:val="28"/>
        </w:rPr>
        <w:t xml:space="preserve">Барзас </w:t>
      </w:r>
      <w:r w:rsidRPr="00C401FA">
        <w:rPr>
          <w:szCs w:val="28"/>
        </w:rPr>
        <w:t xml:space="preserve">кроме школы и библиотеки нет учреждений культуры и дополнительного образования. Таким образом, сельские дети расширяют свой кругозор знаний и умений именно в библиотеке. </w:t>
      </w:r>
    </w:p>
    <w:p w:rsidR="009A02FA" w:rsidRPr="00C401FA" w:rsidRDefault="009A02FA" w:rsidP="00510EFB">
      <w:pPr>
        <w:pStyle w:val="23"/>
        <w:tabs>
          <w:tab w:val="num" w:pos="284"/>
        </w:tabs>
        <w:spacing w:after="0" w:line="240" w:lineRule="auto"/>
        <w:ind w:left="0" w:firstLine="709"/>
        <w:jc w:val="both"/>
        <w:rPr>
          <w:szCs w:val="28"/>
        </w:rPr>
      </w:pPr>
      <w:r w:rsidRPr="00C401FA">
        <w:rPr>
          <w:szCs w:val="28"/>
        </w:rPr>
        <w:t xml:space="preserve">Фонд сельской библиотеки составляет 16251 экземпляров. За год фонд пополнился на 319 экземпляров, из них 71 экземпляр для младших школьников и 86 для среднего возраста (до 14 лет). В 2017 году была оформлена подписка на 2 </w:t>
      </w:r>
      <w:proofErr w:type="gramStart"/>
      <w:r w:rsidRPr="00C401FA">
        <w:rPr>
          <w:szCs w:val="28"/>
        </w:rPr>
        <w:t>подростковых</w:t>
      </w:r>
      <w:proofErr w:type="gramEnd"/>
      <w:r w:rsidRPr="00C401FA">
        <w:rPr>
          <w:szCs w:val="28"/>
        </w:rPr>
        <w:t xml:space="preserve"> журнала: </w:t>
      </w:r>
      <w:proofErr w:type="gramStart"/>
      <w:r w:rsidRPr="00C401FA">
        <w:rPr>
          <w:szCs w:val="28"/>
        </w:rPr>
        <w:t>Волшебный</w:t>
      </w:r>
      <w:proofErr w:type="gramEnd"/>
      <w:r w:rsidRPr="00C401FA">
        <w:rPr>
          <w:szCs w:val="28"/>
        </w:rPr>
        <w:t xml:space="preserve">,  Классная девчонка и 5 детских: Приключения </w:t>
      </w:r>
      <w:proofErr w:type="spellStart"/>
      <w:r w:rsidRPr="00C401FA">
        <w:rPr>
          <w:szCs w:val="28"/>
        </w:rPr>
        <w:t>Скуби</w:t>
      </w:r>
      <w:proofErr w:type="spellEnd"/>
      <w:r w:rsidRPr="00C401FA">
        <w:rPr>
          <w:szCs w:val="28"/>
        </w:rPr>
        <w:t xml:space="preserve"> - </w:t>
      </w:r>
      <w:proofErr w:type="spellStart"/>
      <w:r w:rsidRPr="00C401FA">
        <w:rPr>
          <w:szCs w:val="28"/>
        </w:rPr>
        <w:t>Ду</w:t>
      </w:r>
      <w:proofErr w:type="spellEnd"/>
      <w:r w:rsidRPr="00C401FA">
        <w:rPr>
          <w:szCs w:val="28"/>
        </w:rPr>
        <w:t xml:space="preserve">, Саша и Маша, Ежик, Тридевятое царство, Каникулы с золотой антилопой. </w:t>
      </w:r>
    </w:p>
    <w:p w:rsidR="00586958" w:rsidRDefault="00586958" w:rsidP="009A02FA">
      <w:pPr>
        <w:jc w:val="center"/>
        <w:rPr>
          <w:b/>
          <w:color w:val="000000"/>
          <w:szCs w:val="28"/>
        </w:rPr>
      </w:pPr>
      <w:bookmarkStart w:id="12" w:name="формирдет"/>
      <w:bookmarkEnd w:id="12"/>
    </w:p>
    <w:p w:rsidR="00586958" w:rsidRDefault="00586958" w:rsidP="009A02FA">
      <w:pPr>
        <w:jc w:val="center"/>
        <w:rPr>
          <w:b/>
          <w:color w:val="000000"/>
          <w:szCs w:val="28"/>
        </w:rPr>
      </w:pPr>
    </w:p>
    <w:p w:rsidR="00586958" w:rsidRDefault="00586958" w:rsidP="009A02FA">
      <w:pPr>
        <w:jc w:val="center"/>
        <w:rPr>
          <w:b/>
          <w:color w:val="000000"/>
          <w:szCs w:val="28"/>
        </w:rPr>
      </w:pPr>
    </w:p>
    <w:p w:rsidR="00586958" w:rsidRDefault="00586958" w:rsidP="009A02FA">
      <w:pPr>
        <w:jc w:val="center"/>
        <w:rPr>
          <w:b/>
          <w:color w:val="000000"/>
          <w:szCs w:val="28"/>
        </w:rPr>
      </w:pPr>
    </w:p>
    <w:p w:rsidR="00586958" w:rsidRDefault="00586958" w:rsidP="009A02FA">
      <w:pPr>
        <w:jc w:val="center"/>
        <w:rPr>
          <w:b/>
          <w:color w:val="000000"/>
          <w:szCs w:val="28"/>
        </w:rPr>
      </w:pPr>
    </w:p>
    <w:p w:rsidR="00510EFB" w:rsidRDefault="009A02FA" w:rsidP="009A02FA">
      <w:pPr>
        <w:jc w:val="center"/>
        <w:rPr>
          <w:b/>
          <w:color w:val="000000"/>
          <w:szCs w:val="28"/>
        </w:rPr>
      </w:pPr>
      <w:r>
        <w:rPr>
          <w:b/>
          <w:color w:val="000000"/>
          <w:szCs w:val="28"/>
        </w:rPr>
        <w:lastRenderedPageBreak/>
        <w:t>Ф</w:t>
      </w:r>
      <w:r w:rsidR="00510EFB">
        <w:rPr>
          <w:b/>
          <w:color w:val="000000"/>
          <w:szCs w:val="28"/>
        </w:rPr>
        <w:t>ормирование основ информационной культуры</w:t>
      </w:r>
    </w:p>
    <w:p w:rsidR="006A4486" w:rsidRDefault="00510EFB" w:rsidP="009A02FA">
      <w:pPr>
        <w:jc w:val="center"/>
        <w:rPr>
          <w:b/>
          <w:color w:val="000000"/>
          <w:szCs w:val="28"/>
        </w:rPr>
      </w:pPr>
      <w:r>
        <w:rPr>
          <w:b/>
          <w:color w:val="000000"/>
          <w:szCs w:val="28"/>
        </w:rPr>
        <w:t xml:space="preserve"> детей, подростков</w:t>
      </w:r>
      <w:r w:rsidR="009A02FA">
        <w:rPr>
          <w:b/>
          <w:color w:val="000000"/>
          <w:szCs w:val="28"/>
        </w:rPr>
        <w:t xml:space="preserve"> </w:t>
      </w:r>
    </w:p>
    <w:p w:rsidR="00EB75DB" w:rsidRDefault="00EB75DB" w:rsidP="009A02FA">
      <w:pPr>
        <w:jc w:val="center"/>
        <w:rPr>
          <w:b/>
          <w:color w:val="000000"/>
          <w:szCs w:val="28"/>
        </w:rPr>
      </w:pPr>
    </w:p>
    <w:p w:rsidR="00EB75DB" w:rsidRDefault="00EB75DB" w:rsidP="00510EFB">
      <w:pPr>
        <w:ind w:firstLine="709"/>
        <w:jc w:val="both"/>
        <w:rPr>
          <w:color w:val="000000"/>
          <w:szCs w:val="28"/>
        </w:rPr>
      </w:pPr>
      <w:r w:rsidRPr="00EB75DB">
        <w:rPr>
          <w:color w:val="000000"/>
          <w:szCs w:val="28"/>
        </w:rPr>
        <w:t xml:space="preserve">Информационное обслуживание остается одним из главных направлений деятельности библиотеки. Для доведения информации до пользователей библиотека применяет различные формы информационно - библиографического обслуживания, которые позволяют регулярно предоставлять сведения о новой литературе в соответствии с их запросами. </w:t>
      </w:r>
    </w:p>
    <w:p w:rsidR="00EB75DB" w:rsidRPr="00EB75DB" w:rsidRDefault="00EB75DB" w:rsidP="00EB75DB">
      <w:pPr>
        <w:jc w:val="both"/>
        <w:rPr>
          <w:b/>
          <w:color w:val="000000"/>
          <w:szCs w:val="28"/>
        </w:rPr>
      </w:pPr>
      <w:r w:rsidRPr="00EB75DB">
        <w:rPr>
          <w:color w:val="000000"/>
          <w:szCs w:val="28"/>
        </w:rPr>
        <w:t>Оформлялись выставки и открытые просмотры новых поступлений, цель которых – ознакомить читателей с различными изданиями, поступившими в библиотеки за определенный период времени. Демонстрировались и издания, приобретенные ранее, но по каким-либо причинам не востребованные до сих пор читателями.</w:t>
      </w:r>
    </w:p>
    <w:p w:rsidR="009A02FA" w:rsidRPr="00C401FA" w:rsidRDefault="009A02FA" w:rsidP="00510EFB">
      <w:pPr>
        <w:ind w:firstLine="709"/>
        <w:jc w:val="both"/>
        <w:rPr>
          <w:szCs w:val="28"/>
        </w:rPr>
      </w:pPr>
      <w:r w:rsidRPr="00C401FA">
        <w:rPr>
          <w:szCs w:val="28"/>
        </w:rPr>
        <w:t xml:space="preserve">В рамках программы «С книгами жизнь можно краше прожить» библиотека работает с 2007 г., организован клуб «Книгочей». Занятия клуба проходят 1 раз в месяц, кроме летних месяцев. Аудитория клуба – учащиеся школы с 1 по 4 класс. План мероприятий задумывался как литературно-творческий процесс, который проходит на протяжении всего года. Литературная часть  включает проведение информационно-познавательных мероприятий по продвижению чтения художественной и научно-популярной литературы среди детей. Формы мероприятий различны. Это беседы, обзоры к юбилеям писателей, праздники, утренники, викторины, презентации. </w:t>
      </w:r>
    </w:p>
    <w:p w:rsidR="009A02FA" w:rsidRPr="00C401FA" w:rsidRDefault="009A02FA" w:rsidP="009A02FA">
      <w:pPr>
        <w:ind w:firstLine="708"/>
        <w:jc w:val="both"/>
        <w:rPr>
          <w:szCs w:val="28"/>
        </w:rPr>
      </w:pPr>
      <w:r w:rsidRPr="00C401FA">
        <w:rPr>
          <w:szCs w:val="28"/>
        </w:rPr>
        <w:t>По результатам деятельности клуба, можно сделать определенный вывод: у детей с младшего возраста появляется интерес к чтению, и остается на все года. Они так привыкают к библиотеке, что становятся нашими постоянными читателями и не только. Дети к праздникам готовят выступления – читают стихи, инсценируют отрывки из сказок.</w:t>
      </w:r>
      <w:r w:rsidR="00E644F6" w:rsidRPr="00E644F6">
        <w:rPr>
          <w:szCs w:val="28"/>
        </w:rPr>
        <w:t xml:space="preserve"> </w:t>
      </w:r>
      <w:r w:rsidR="00E644F6" w:rsidRPr="00C401FA">
        <w:rPr>
          <w:szCs w:val="28"/>
        </w:rPr>
        <w:t>Большую часть мероприятий клуба посвящаем информационной культуре. Это библиотечные уроки о книгах, о справочном аппарате библиотеки, а также правилах обращения с книгой. Дети получают много полезной информации, которая пригодится им в дальнейшем жизненном пути. Дети с удовольствием посещают занятия клуба. За год было проведено 9 занятий.</w:t>
      </w:r>
    </w:p>
    <w:p w:rsidR="009A02FA" w:rsidRDefault="00E644F6" w:rsidP="009A02FA">
      <w:pPr>
        <w:ind w:firstLine="708"/>
        <w:jc w:val="both"/>
        <w:rPr>
          <w:szCs w:val="28"/>
        </w:rPr>
      </w:pPr>
      <w:r>
        <w:rPr>
          <w:szCs w:val="28"/>
        </w:rPr>
        <w:t>Проходили ц</w:t>
      </w:r>
      <w:r w:rsidR="009A02FA" w:rsidRPr="00C401FA">
        <w:rPr>
          <w:szCs w:val="28"/>
        </w:rPr>
        <w:t>икл</w:t>
      </w:r>
      <w:r>
        <w:rPr>
          <w:szCs w:val="28"/>
        </w:rPr>
        <w:t>ы</w:t>
      </w:r>
      <w:r w:rsidR="009A02FA" w:rsidRPr="00C401FA">
        <w:rPr>
          <w:szCs w:val="28"/>
        </w:rPr>
        <w:t xml:space="preserve"> мероприятий посвящ</w:t>
      </w:r>
      <w:r>
        <w:rPr>
          <w:szCs w:val="28"/>
        </w:rPr>
        <w:t>енных</w:t>
      </w:r>
      <w:r w:rsidR="009A02FA" w:rsidRPr="00C401FA">
        <w:rPr>
          <w:szCs w:val="28"/>
        </w:rPr>
        <w:t xml:space="preserve"> юбилеям писателей. К 135 </w:t>
      </w:r>
      <w:proofErr w:type="spellStart"/>
      <w:r w:rsidR="009A02FA" w:rsidRPr="00C401FA">
        <w:rPr>
          <w:szCs w:val="28"/>
        </w:rPr>
        <w:t>летию</w:t>
      </w:r>
      <w:proofErr w:type="spellEnd"/>
      <w:r w:rsidR="009A02FA" w:rsidRPr="00C401FA">
        <w:rPr>
          <w:szCs w:val="28"/>
        </w:rPr>
        <w:t xml:space="preserve"> К.И. Чуковского была проведена викторина по сказкам «Любимые сказки»; к 125 </w:t>
      </w:r>
      <w:proofErr w:type="spellStart"/>
      <w:r w:rsidR="009A02FA" w:rsidRPr="00C401FA">
        <w:rPr>
          <w:szCs w:val="28"/>
        </w:rPr>
        <w:t>летию</w:t>
      </w:r>
      <w:proofErr w:type="spellEnd"/>
      <w:r w:rsidR="009A02FA" w:rsidRPr="00C401FA">
        <w:rPr>
          <w:szCs w:val="28"/>
        </w:rPr>
        <w:t xml:space="preserve"> К.Г. Паустовского  - литературный праздник «Идем дорогою добра». К 135 </w:t>
      </w:r>
      <w:proofErr w:type="spellStart"/>
      <w:r w:rsidR="009A02FA" w:rsidRPr="00C401FA">
        <w:rPr>
          <w:szCs w:val="28"/>
        </w:rPr>
        <w:t>летию</w:t>
      </w:r>
      <w:proofErr w:type="spellEnd"/>
      <w:r w:rsidR="009A02FA" w:rsidRPr="00C401FA">
        <w:rPr>
          <w:szCs w:val="28"/>
        </w:rPr>
        <w:t xml:space="preserve"> Б.С. Житкова провели литературный час «Живой мир». </w:t>
      </w:r>
    </w:p>
    <w:p w:rsidR="00E644F6" w:rsidRDefault="00E644F6" w:rsidP="00E644F6">
      <w:pPr>
        <w:jc w:val="center"/>
        <w:rPr>
          <w:b/>
          <w:color w:val="000000"/>
          <w:szCs w:val="28"/>
        </w:rPr>
      </w:pPr>
    </w:p>
    <w:p w:rsidR="00510EFB" w:rsidRDefault="00E644F6" w:rsidP="00ED79E3">
      <w:pPr>
        <w:jc w:val="center"/>
        <w:rPr>
          <w:b/>
          <w:color w:val="000000"/>
          <w:szCs w:val="28"/>
        </w:rPr>
      </w:pPr>
      <w:bookmarkStart w:id="13" w:name="фрммоло"/>
      <w:r>
        <w:rPr>
          <w:b/>
          <w:color w:val="000000"/>
          <w:szCs w:val="28"/>
        </w:rPr>
        <w:t>Ф</w:t>
      </w:r>
      <w:r w:rsidR="00510EFB">
        <w:rPr>
          <w:b/>
          <w:color w:val="000000"/>
          <w:szCs w:val="28"/>
        </w:rPr>
        <w:t>ормирование основ</w:t>
      </w:r>
    </w:p>
    <w:p w:rsidR="009A02FA" w:rsidRPr="00C401FA" w:rsidRDefault="00510EFB" w:rsidP="00ED79E3">
      <w:pPr>
        <w:jc w:val="center"/>
        <w:rPr>
          <w:szCs w:val="28"/>
        </w:rPr>
      </w:pPr>
      <w:r>
        <w:rPr>
          <w:b/>
          <w:color w:val="000000"/>
          <w:szCs w:val="28"/>
        </w:rPr>
        <w:t>информационной культуры молодежи</w:t>
      </w:r>
    </w:p>
    <w:bookmarkEnd w:id="13"/>
    <w:p w:rsidR="00E644F6" w:rsidRDefault="00E644F6" w:rsidP="00ED79E3">
      <w:pPr>
        <w:jc w:val="center"/>
        <w:rPr>
          <w:color w:val="000000"/>
          <w:szCs w:val="28"/>
        </w:rPr>
      </w:pPr>
    </w:p>
    <w:p w:rsidR="009A02FA" w:rsidRDefault="00EB75DB" w:rsidP="00510EFB">
      <w:pPr>
        <w:ind w:firstLine="709"/>
        <w:jc w:val="both"/>
        <w:rPr>
          <w:sz w:val="24"/>
          <w:szCs w:val="24"/>
        </w:rPr>
      </w:pPr>
      <w:r w:rsidRPr="00EB75DB">
        <w:rPr>
          <w:color w:val="000000"/>
          <w:szCs w:val="28"/>
        </w:rPr>
        <w:t>Особое место занимает индивидуальное и массовое информирование пользователей. Для этого используются информационные ресурсы, традиционные и комп</w:t>
      </w:r>
      <w:r>
        <w:rPr>
          <w:color w:val="000000"/>
          <w:szCs w:val="28"/>
        </w:rPr>
        <w:t>ьютерные технологии. С</w:t>
      </w:r>
      <w:r w:rsidRPr="00EB75DB">
        <w:rPr>
          <w:color w:val="000000"/>
          <w:szCs w:val="28"/>
        </w:rPr>
        <w:t xml:space="preserve"> молодыми людьми, систематически посещающими библиотеки, ведётся индивидуальная работа, беседы по определению круга чтения, читательских интересов и, по мере возможности, выполнения читательских запросов.</w:t>
      </w:r>
    </w:p>
    <w:p w:rsidR="00F211DC" w:rsidRPr="00C57BCE" w:rsidRDefault="00F211DC" w:rsidP="00510EFB">
      <w:pPr>
        <w:ind w:firstLine="709"/>
        <w:rPr>
          <w:szCs w:val="28"/>
        </w:rPr>
      </w:pPr>
      <w:r w:rsidRPr="00C57BCE">
        <w:rPr>
          <w:szCs w:val="28"/>
        </w:rPr>
        <w:lastRenderedPageBreak/>
        <w:t>В 2017 году продолжилась  работа в проекте по продвижению чтения.</w:t>
      </w:r>
    </w:p>
    <w:p w:rsidR="00F211DC" w:rsidRPr="00C57BCE" w:rsidRDefault="00F211DC" w:rsidP="00510EFB">
      <w:pPr>
        <w:pStyle w:val="23"/>
        <w:spacing w:after="0" w:line="240" w:lineRule="auto"/>
        <w:ind w:left="0" w:firstLine="709"/>
        <w:jc w:val="both"/>
        <w:rPr>
          <w:szCs w:val="28"/>
        </w:rPr>
      </w:pPr>
      <w:r w:rsidRPr="00C57BCE">
        <w:rPr>
          <w:szCs w:val="28"/>
        </w:rPr>
        <w:t>С 2014 года на юношеском абонементе действует  проект «</w:t>
      </w:r>
      <w:proofErr w:type="spellStart"/>
      <w:proofErr w:type="gramStart"/>
      <w:r w:rsidRPr="00C57BCE">
        <w:rPr>
          <w:szCs w:val="28"/>
        </w:rPr>
        <w:t>PRO</w:t>
      </w:r>
      <w:proofErr w:type="gramEnd"/>
      <w:r w:rsidRPr="00C57BCE">
        <w:rPr>
          <w:szCs w:val="28"/>
        </w:rPr>
        <w:t>книги</w:t>
      </w:r>
      <w:proofErr w:type="spellEnd"/>
      <w:r w:rsidRPr="00C57BCE">
        <w:rPr>
          <w:szCs w:val="28"/>
        </w:rPr>
        <w:t xml:space="preserve">». Цель проекта – повышение престижа книги, чтения и уровня читательской активности юношества. Продвижение чтения осуществляется с помощью регулярного размещения рекомендательной информации о книгах в местной газете «Мой город»  и </w:t>
      </w:r>
      <w:proofErr w:type="spellStart"/>
      <w:r w:rsidRPr="00C57BCE">
        <w:rPr>
          <w:szCs w:val="28"/>
        </w:rPr>
        <w:t>блоге</w:t>
      </w:r>
      <w:proofErr w:type="spellEnd"/>
      <w:r w:rsidRPr="00C57BCE">
        <w:rPr>
          <w:szCs w:val="28"/>
        </w:rPr>
        <w:t xml:space="preserve">  «Время читать». </w:t>
      </w:r>
    </w:p>
    <w:p w:rsidR="00F211DC" w:rsidRPr="00C57BCE" w:rsidRDefault="00F211DC" w:rsidP="00510EFB">
      <w:pPr>
        <w:pStyle w:val="23"/>
        <w:spacing w:after="0" w:line="240" w:lineRule="auto"/>
        <w:ind w:left="0" w:firstLine="709"/>
        <w:jc w:val="both"/>
        <w:rPr>
          <w:szCs w:val="28"/>
        </w:rPr>
      </w:pPr>
      <w:r w:rsidRPr="00C57BCE">
        <w:rPr>
          <w:szCs w:val="28"/>
        </w:rPr>
        <w:t xml:space="preserve">В </w:t>
      </w:r>
      <w:proofErr w:type="spellStart"/>
      <w:r w:rsidRPr="00C57BCE">
        <w:rPr>
          <w:szCs w:val="28"/>
        </w:rPr>
        <w:t>блоге</w:t>
      </w:r>
      <w:proofErr w:type="spellEnd"/>
      <w:r w:rsidRPr="00C57BCE">
        <w:rPr>
          <w:szCs w:val="28"/>
        </w:rPr>
        <w:t xml:space="preserve"> размещаются отзывы о книжных новинках, книгах-лауреатах литературных премий, произведениях, получивших мировое общественное признание, лучших книгах российских и зарубежных авторов.  </w:t>
      </w:r>
      <w:proofErr w:type="spellStart"/>
      <w:r w:rsidRPr="00C57BCE">
        <w:rPr>
          <w:szCs w:val="28"/>
        </w:rPr>
        <w:t>Блог</w:t>
      </w:r>
      <w:proofErr w:type="spellEnd"/>
      <w:r w:rsidRPr="00C57BCE">
        <w:rPr>
          <w:szCs w:val="28"/>
        </w:rPr>
        <w:t xml:space="preserve"> обновляется 2-3 раза в месяц. </w:t>
      </w:r>
    </w:p>
    <w:p w:rsidR="00F211DC" w:rsidRPr="00C57BCE" w:rsidRDefault="00F211DC" w:rsidP="00510EFB">
      <w:pPr>
        <w:pStyle w:val="23"/>
        <w:spacing w:after="0" w:line="240" w:lineRule="auto"/>
        <w:ind w:left="0" w:firstLine="709"/>
        <w:jc w:val="both"/>
        <w:rPr>
          <w:szCs w:val="28"/>
        </w:rPr>
      </w:pPr>
      <w:r w:rsidRPr="00C57BCE">
        <w:rPr>
          <w:szCs w:val="28"/>
        </w:rPr>
        <w:t xml:space="preserve">Автор проекта, прочитав книги, которые могут вызвать интерес у читателей, пишет на них рецензии и помещает их в </w:t>
      </w:r>
      <w:proofErr w:type="spellStart"/>
      <w:r w:rsidRPr="00C57BCE">
        <w:rPr>
          <w:szCs w:val="28"/>
        </w:rPr>
        <w:t>блоге</w:t>
      </w:r>
      <w:proofErr w:type="spellEnd"/>
      <w:r w:rsidRPr="00C57BCE">
        <w:rPr>
          <w:szCs w:val="28"/>
        </w:rPr>
        <w:t xml:space="preserve">, в сообществах и в </w:t>
      </w:r>
      <w:r>
        <w:rPr>
          <w:szCs w:val="28"/>
        </w:rPr>
        <w:t xml:space="preserve">местной </w:t>
      </w:r>
      <w:r w:rsidRPr="00C57BCE">
        <w:rPr>
          <w:szCs w:val="28"/>
        </w:rPr>
        <w:t>газете «Мой город».</w:t>
      </w:r>
    </w:p>
    <w:p w:rsidR="00F211DC" w:rsidRPr="00C57BCE" w:rsidRDefault="00F211DC" w:rsidP="00510EFB">
      <w:pPr>
        <w:pStyle w:val="23"/>
        <w:spacing w:after="0" w:line="240" w:lineRule="auto"/>
        <w:ind w:left="0" w:firstLine="709"/>
        <w:jc w:val="both"/>
        <w:rPr>
          <w:szCs w:val="28"/>
        </w:rPr>
      </w:pPr>
      <w:r w:rsidRPr="00C57BCE">
        <w:rPr>
          <w:szCs w:val="28"/>
        </w:rPr>
        <w:t>В Интернете мы участвуем в следующих проектах:</w:t>
      </w:r>
    </w:p>
    <w:p w:rsidR="00F211DC" w:rsidRPr="00C57BCE" w:rsidRDefault="00F211DC" w:rsidP="00F211DC">
      <w:pPr>
        <w:pStyle w:val="23"/>
        <w:spacing w:after="0" w:line="240" w:lineRule="auto"/>
        <w:ind w:left="0"/>
        <w:jc w:val="both"/>
        <w:rPr>
          <w:szCs w:val="28"/>
        </w:rPr>
      </w:pPr>
      <w:r w:rsidRPr="00C57BCE">
        <w:rPr>
          <w:szCs w:val="28"/>
        </w:rPr>
        <w:t>* На сайте МБУК «ЦБС» ведется постоянная рубрика «Книга месяца».</w:t>
      </w:r>
    </w:p>
    <w:p w:rsidR="00F211DC" w:rsidRPr="00C57BCE" w:rsidRDefault="00F211DC" w:rsidP="00F211DC">
      <w:pPr>
        <w:pStyle w:val="23"/>
        <w:spacing w:after="0" w:line="240" w:lineRule="auto"/>
        <w:ind w:left="0"/>
        <w:jc w:val="both"/>
        <w:rPr>
          <w:szCs w:val="28"/>
        </w:rPr>
      </w:pPr>
      <w:r w:rsidRPr="00C57BCE">
        <w:rPr>
          <w:szCs w:val="28"/>
        </w:rPr>
        <w:t xml:space="preserve">* </w:t>
      </w:r>
      <w:proofErr w:type="spellStart"/>
      <w:r w:rsidRPr="00C57BCE">
        <w:rPr>
          <w:szCs w:val="28"/>
        </w:rPr>
        <w:t>Bookmix</w:t>
      </w:r>
      <w:proofErr w:type="spellEnd"/>
      <w:r w:rsidRPr="00C57BCE">
        <w:rPr>
          <w:szCs w:val="28"/>
        </w:rPr>
        <w:t xml:space="preserve"> (клуб любителей книг),</w:t>
      </w:r>
    </w:p>
    <w:p w:rsidR="00F211DC" w:rsidRPr="00C57BCE" w:rsidRDefault="00F211DC" w:rsidP="00F211DC">
      <w:pPr>
        <w:pStyle w:val="23"/>
        <w:spacing w:after="0" w:line="240" w:lineRule="auto"/>
        <w:ind w:left="0"/>
        <w:jc w:val="both"/>
        <w:rPr>
          <w:szCs w:val="28"/>
        </w:rPr>
      </w:pPr>
      <w:r w:rsidRPr="00C57BCE">
        <w:rPr>
          <w:szCs w:val="28"/>
        </w:rPr>
        <w:t xml:space="preserve">* </w:t>
      </w:r>
      <w:proofErr w:type="spellStart"/>
      <w:r w:rsidRPr="00C57BCE">
        <w:rPr>
          <w:szCs w:val="28"/>
        </w:rPr>
        <w:t>Блог</w:t>
      </w:r>
      <w:proofErr w:type="spellEnd"/>
      <w:r w:rsidRPr="00C57BCE">
        <w:rPr>
          <w:szCs w:val="28"/>
        </w:rPr>
        <w:t xml:space="preserve"> «Время читать!»,</w:t>
      </w:r>
    </w:p>
    <w:p w:rsidR="00F211DC" w:rsidRPr="00C57BCE" w:rsidRDefault="00F211DC" w:rsidP="00F211DC">
      <w:pPr>
        <w:pStyle w:val="23"/>
        <w:spacing w:after="0" w:line="240" w:lineRule="auto"/>
        <w:ind w:left="0"/>
        <w:jc w:val="both"/>
        <w:rPr>
          <w:szCs w:val="28"/>
        </w:rPr>
      </w:pPr>
      <w:r w:rsidRPr="00C57BCE">
        <w:rPr>
          <w:szCs w:val="28"/>
        </w:rPr>
        <w:t>* Сообщество «Обзор книг»;</w:t>
      </w:r>
    </w:p>
    <w:p w:rsidR="00F211DC" w:rsidRPr="00C57BCE" w:rsidRDefault="00F211DC" w:rsidP="00F211DC">
      <w:pPr>
        <w:pStyle w:val="23"/>
        <w:spacing w:after="0" w:line="240" w:lineRule="auto"/>
        <w:ind w:left="0"/>
        <w:jc w:val="both"/>
        <w:rPr>
          <w:szCs w:val="28"/>
        </w:rPr>
      </w:pPr>
      <w:r w:rsidRPr="00C57BCE">
        <w:rPr>
          <w:szCs w:val="28"/>
        </w:rPr>
        <w:t>* Сообщество «Книжные люди»;</w:t>
      </w:r>
    </w:p>
    <w:p w:rsidR="00F211DC" w:rsidRPr="00C57BCE" w:rsidRDefault="00F211DC" w:rsidP="00F211DC">
      <w:pPr>
        <w:pStyle w:val="23"/>
        <w:spacing w:after="0" w:line="240" w:lineRule="auto"/>
        <w:ind w:left="0"/>
        <w:jc w:val="both"/>
        <w:rPr>
          <w:szCs w:val="28"/>
        </w:rPr>
      </w:pPr>
      <w:r w:rsidRPr="00C57BCE">
        <w:rPr>
          <w:szCs w:val="28"/>
        </w:rPr>
        <w:t>* Сообщество «Давайте читать хорошие книги»;</w:t>
      </w:r>
    </w:p>
    <w:p w:rsidR="00F211DC" w:rsidRPr="00C57BCE" w:rsidRDefault="00F211DC" w:rsidP="00F211DC">
      <w:pPr>
        <w:pStyle w:val="23"/>
        <w:spacing w:after="0" w:line="240" w:lineRule="auto"/>
        <w:ind w:left="0"/>
        <w:jc w:val="both"/>
        <w:rPr>
          <w:szCs w:val="28"/>
        </w:rPr>
      </w:pPr>
      <w:r w:rsidRPr="00C57BCE">
        <w:rPr>
          <w:szCs w:val="28"/>
        </w:rPr>
        <w:t>* Сообщество «Читать не вредно – вредно не читать!»;</w:t>
      </w:r>
    </w:p>
    <w:p w:rsidR="00F211DC" w:rsidRPr="00C57BCE" w:rsidRDefault="00F211DC" w:rsidP="00F211DC">
      <w:pPr>
        <w:pStyle w:val="23"/>
        <w:spacing w:after="0" w:line="240" w:lineRule="auto"/>
        <w:ind w:left="0"/>
        <w:jc w:val="both"/>
        <w:rPr>
          <w:szCs w:val="28"/>
        </w:rPr>
      </w:pPr>
      <w:r w:rsidRPr="00C57BCE">
        <w:rPr>
          <w:szCs w:val="28"/>
        </w:rPr>
        <w:t>* Соц. сеть «Одноклассники» - Юношеский отдел ЦГБ.</w:t>
      </w:r>
    </w:p>
    <w:p w:rsidR="00F211DC" w:rsidRPr="00C57BCE" w:rsidRDefault="00F211DC" w:rsidP="00F211DC">
      <w:pPr>
        <w:pStyle w:val="23"/>
        <w:spacing w:after="0" w:line="240" w:lineRule="auto"/>
        <w:ind w:left="0"/>
        <w:jc w:val="both"/>
        <w:rPr>
          <w:szCs w:val="28"/>
        </w:rPr>
      </w:pPr>
      <w:r w:rsidRPr="00C57BCE">
        <w:rPr>
          <w:szCs w:val="28"/>
        </w:rPr>
        <w:t>* В газете «Мой город» с 2015 года раз в квартал выходит обзор книг.</w:t>
      </w:r>
    </w:p>
    <w:p w:rsidR="00F211DC" w:rsidRPr="00C57BCE" w:rsidRDefault="00F211DC" w:rsidP="00510EFB">
      <w:pPr>
        <w:pStyle w:val="23"/>
        <w:spacing w:after="0" w:line="240" w:lineRule="auto"/>
        <w:ind w:left="0" w:firstLine="709"/>
        <w:jc w:val="both"/>
        <w:rPr>
          <w:szCs w:val="28"/>
        </w:rPr>
      </w:pPr>
      <w:r w:rsidRPr="00C57BCE">
        <w:rPr>
          <w:szCs w:val="28"/>
        </w:rPr>
        <w:t>За год в газете «Мой город» было опубликовано 8 статей с обзорами книг.</w:t>
      </w:r>
      <w:r>
        <w:rPr>
          <w:szCs w:val="28"/>
        </w:rPr>
        <w:t xml:space="preserve"> </w:t>
      </w:r>
      <w:r>
        <w:rPr>
          <w:szCs w:val="28"/>
        </w:rPr>
        <w:tab/>
      </w:r>
      <w:r w:rsidRPr="00C57BCE">
        <w:rPr>
          <w:szCs w:val="28"/>
        </w:rPr>
        <w:t xml:space="preserve">В 2017 году в </w:t>
      </w:r>
      <w:proofErr w:type="spellStart"/>
      <w:r w:rsidRPr="00C57BCE">
        <w:rPr>
          <w:szCs w:val="28"/>
        </w:rPr>
        <w:t>блоге</w:t>
      </w:r>
      <w:proofErr w:type="spellEnd"/>
      <w:r w:rsidRPr="00C57BCE">
        <w:rPr>
          <w:szCs w:val="28"/>
        </w:rPr>
        <w:t xml:space="preserve"> «Время читать» было опубликовано 17 рецензий на книги: </w:t>
      </w:r>
      <w:proofErr w:type="spellStart"/>
      <w:r w:rsidRPr="00C57BCE">
        <w:rPr>
          <w:szCs w:val="28"/>
        </w:rPr>
        <w:t>Веллер</w:t>
      </w:r>
      <w:proofErr w:type="spellEnd"/>
      <w:r w:rsidRPr="00C57BCE">
        <w:rPr>
          <w:szCs w:val="28"/>
        </w:rPr>
        <w:t xml:space="preserve"> М. «Легенды Невского проспекта», </w:t>
      </w:r>
      <w:proofErr w:type="spellStart"/>
      <w:r w:rsidRPr="00C57BCE">
        <w:rPr>
          <w:szCs w:val="28"/>
        </w:rPr>
        <w:t>Водолазкин</w:t>
      </w:r>
      <w:proofErr w:type="spellEnd"/>
      <w:r w:rsidRPr="00C57BCE">
        <w:rPr>
          <w:szCs w:val="28"/>
        </w:rPr>
        <w:t xml:space="preserve"> Е. «Лавр», Громова О. «Сахарный ребенок», Самарский М. «Радуга для друга», </w:t>
      </w:r>
      <w:proofErr w:type="spellStart"/>
      <w:r w:rsidRPr="00C57BCE">
        <w:rPr>
          <w:szCs w:val="28"/>
        </w:rPr>
        <w:t>Киз</w:t>
      </w:r>
      <w:proofErr w:type="spellEnd"/>
      <w:r w:rsidRPr="00C57BCE">
        <w:rPr>
          <w:szCs w:val="28"/>
        </w:rPr>
        <w:t xml:space="preserve"> Д. «Цветы для </w:t>
      </w:r>
      <w:proofErr w:type="spellStart"/>
      <w:r w:rsidRPr="00C57BCE">
        <w:rPr>
          <w:szCs w:val="28"/>
        </w:rPr>
        <w:t>Элджернона</w:t>
      </w:r>
      <w:proofErr w:type="spellEnd"/>
      <w:r w:rsidRPr="00C57BCE">
        <w:rPr>
          <w:szCs w:val="28"/>
        </w:rPr>
        <w:t>» и др.</w:t>
      </w:r>
    </w:p>
    <w:p w:rsidR="00F211DC" w:rsidRPr="00C57BCE" w:rsidRDefault="00F211DC" w:rsidP="00510EFB">
      <w:pPr>
        <w:pStyle w:val="23"/>
        <w:spacing w:after="0" w:line="240" w:lineRule="auto"/>
        <w:ind w:left="0" w:firstLine="709"/>
        <w:jc w:val="both"/>
        <w:rPr>
          <w:szCs w:val="28"/>
        </w:rPr>
      </w:pPr>
      <w:r w:rsidRPr="00C57BCE">
        <w:rPr>
          <w:szCs w:val="28"/>
        </w:rPr>
        <w:t xml:space="preserve">С каждым годом увеличивается количество подписчиков  и количество просмотров  </w:t>
      </w:r>
      <w:proofErr w:type="spellStart"/>
      <w:r w:rsidRPr="00C57BCE">
        <w:rPr>
          <w:szCs w:val="28"/>
        </w:rPr>
        <w:t>блога</w:t>
      </w:r>
      <w:proofErr w:type="spellEnd"/>
      <w:r w:rsidRPr="00C57BCE">
        <w:rPr>
          <w:szCs w:val="28"/>
        </w:rPr>
        <w:t xml:space="preserve">  «Время читать». Число подписчиков составляет  325 человек, а количество просмотров  - 11820, это на 4000 больше по сравнению с прошлым годом. </w:t>
      </w:r>
    </w:p>
    <w:p w:rsidR="00F211DC" w:rsidRPr="00C57BCE" w:rsidRDefault="00F211DC" w:rsidP="00510EFB">
      <w:pPr>
        <w:pStyle w:val="23"/>
        <w:spacing w:after="0" w:line="240" w:lineRule="auto"/>
        <w:ind w:left="0" w:firstLine="709"/>
        <w:jc w:val="both"/>
        <w:rPr>
          <w:szCs w:val="28"/>
        </w:rPr>
      </w:pPr>
      <w:r w:rsidRPr="00C57BCE">
        <w:rPr>
          <w:szCs w:val="28"/>
        </w:rPr>
        <w:t xml:space="preserve">Для привлечения интереса к книге и чтению, в библиотеке применяются разнообразные формы массовой работы с учетом возрастных, а также индивидуальных особенностей юношества и молодежи. </w:t>
      </w:r>
    </w:p>
    <w:p w:rsidR="009A02FA" w:rsidRDefault="009A02FA" w:rsidP="00031D8B">
      <w:pPr>
        <w:jc w:val="both"/>
        <w:rPr>
          <w:sz w:val="24"/>
          <w:szCs w:val="24"/>
        </w:rPr>
      </w:pPr>
    </w:p>
    <w:p w:rsidR="00510EFB" w:rsidRDefault="00370EFE" w:rsidP="00370EFE">
      <w:pPr>
        <w:pStyle w:val="210"/>
        <w:spacing w:after="0" w:line="240" w:lineRule="auto"/>
        <w:ind w:left="0"/>
        <w:jc w:val="center"/>
        <w:rPr>
          <w:b/>
          <w:szCs w:val="28"/>
        </w:rPr>
      </w:pPr>
      <w:bookmarkStart w:id="14" w:name="здоров"/>
      <w:r w:rsidRPr="00C401FA">
        <w:rPr>
          <w:b/>
          <w:szCs w:val="28"/>
        </w:rPr>
        <w:t>Р</w:t>
      </w:r>
      <w:r w:rsidR="00510EFB">
        <w:rPr>
          <w:b/>
          <w:szCs w:val="28"/>
        </w:rPr>
        <w:t>абота с детьми и молодежью имеющими</w:t>
      </w:r>
    </w:p>
    <w:p w:rsidR="00370EFE" w:rsidRPr="00C401FA" w:rsidRDefault="00510EFB" w:rsidP="00370EFE">
      <w:pPr>
        <w:pStyle w:val="210"/>
        <w:spacing w:after="0" w:line="240" w:lineRule="auto"/>
        <w:ind w:left="0"/>
        <w:jc w:val="center"/>
        <w:rPr>
          <w:szCs w:val="28"/>
        </w:rPr>
      </w:pPr>
      <w:r>
        <w:rPr>
          <w:b/>
          <w:szCs w:val="28"/>
        </w:rPr>
        <w:t xml:space="preserve"> ограниченные возможности здоровья</w:t>
      </w:r>
    </w:p>
    <w:p w:rsidR="00370EFE" w:rsidRPr="00C401FA" w:rsidRDefault="00370EFE" w:rsidP="00370EFE">
      <w:pPr>
        <w:rPr>
          <w:szCs w:val="28"/>
        </w:rPr>
      </w:pPr>
    </w:p>
    <w:bookmarkEnd w:id="14"/>
    <w:p w:rsidR="00D00625" w:rsidRPr="00030722" w:rsidRDefault="00ED79E3" w:rsidP="00D00625">
      <w:pPr>
        <w:ind w:firstLine="708"/>
        <w:jc w:val="both"/>
        <w:rPr>
          <w:szCs w:val="28"/>
        </w:rPr>
      </w:pPr>
      <w:r>
        <w:rPr>
          <w:szCs w:val="28"/>
        </w:rPr>
        <w:t xml:space="preserve">МБУК </w:t>
      </w:r>
      <w:r w:rsidR="00D00625">
        <w:rPr>
          <w:szCs w:val="28"/>
        </w:rPr>
        <w:t>"</w:t>
      </w:r>
      <w:r>
        <w:rPr>
          <w:szCs w:val="28"/>
        </w:rPr>
        <w:t>ЦБС</w:t>
      </w:r>
      <w:r w:rsidR="00D00625">
        <w:rPr>
          <w:szCs w:val="28"/>
        </w:rPr>
        <w:t>"</w:t>
      </w:r>
      <w:r>
        <w:rPr>
          <w:szCs w:val="28"/>
        </w:rPr>
        <w:t xml:space="preserve"> активно сотрудничает </w:t>
      </w:r>
      <w:r w:rsidR="00D00625">
        <w:rPr>
          <w:szCs w:val="28"/>
        </w:rPr>
        <w:t xml:space="preserve">с коррекционной школой города, воспитанники которой активно учувствуют в жизни библиотеки. Ребята выступали в качестве артистов на различных мероприятиях, где они демонстрировали свои творческие способности: исполняли песни, читали стихи, выставляли свои подделки сделанные своими руками. </w:t>
      </w:r>
    </w:p>
    <w:p w:rsidR="00ED79E3" w:rsidRDefault="00D00625" w:rsidP="00ED79E3">
      <w:pPr>
        <w:ind w:firstLine="708"/>
        <w:jc w:val="both"/>
        <w:rPr>
          <w:szCs w:val="28"/>
        </w:rPr>
      </w:pPr>
      <w:r>
        <w:rPr>
          <w:szCs w:val="28"/>
        </w:rPr>
        <w:lastRenderedPageBreak/>
        <w:t xml:space="preserve">Для </w:t>
      </w:r>
      <w:proofErr w:type="gramStart"/>
      <w:r>
        <w:rPr>
          <w:szCs w:val="28"/>
        </w:rPr>
        <w:t>о</w:t>
      </w:r>
      <w:r w:rsidR="00ED79E3" w:rsidRPr="00030722">
        <w:rPr>
          <w:szCs w:val="28"/>
        </w:rPr>
        <w:t>бучающихся</w:t>
      </w:r>
      <w:proofErr w:type="gramEnd"/>
      <w:r w:rsidR="00ED79E3" w:rsidRPr="00030722">
        <w:rPr>
          <w:szCs w:val="28"/>
        </w:rPr>
        <w:t xml:space="preserve"> в коррекционной школе</w:t>
      </w:r>
      <w:r>
        <w:rPr>
          <w:szCs w:val="28"/>
        </w:rPr>
        <w:t xml:space="preserve"> ЦБС проводит</w:t>
      </w:r>
      <w:r w:rsidR="00ED79E3" w:rsidRPr="00030722">
        <w:rPr>
          <w:szCs w:val="28"/>
        </w:rPr>
        <w:t xml:space="preserve"> </w:t>
      </w:r>
      <w:r>
        <w:rPr>
          <w:szCs w:val="28"/>
        </w:rPr>
        <w:t xml:space="preserve">тематические </w:t>
      </w:r>
      <w:r w:rsidR="00ED79E3" w:rsidRPr="00030722">
        <w:rPr>
          <w:szCs w:val="28"/>
        </w:rPr>
        <w:t xml:space="preserve"> праздники</w:t>
      </w:r>
      <w:r>
        <w:rPr>
          <w:szCs w:val="28"/>
        </w:rPr>
        <w:t>, 1 раз в квартал.</w:t>
      </w:r>
      <w:r w:rsidR="00ED79E3" w:rsidRPr="00030722">
        <w:rPr>
          <w:szCs w:val="28"/>
        </w:rPr>
        <w:t xml:space="preserve"> </w:t>
      </w:r>
      <w:r w:rsidR="00ED79E3">
        <w:rPr>
          <w:szCs w:val="28"/>
        </w:rPr>
        <w:t xml:space="preserve">Также для ребят проводится бесплатная Новогодняя елка </w:t>
      </w:r>
      <w:proofErr w:type="gramStart"/>
      <w:r w:rsidR="00ED79E3">
        <w:rPr>
          <w:szCs w:val="28"/>
        </w:rPr>
        <w:t>с</w:t>
      </w:r>
      <w:proofErr w:type="gramEnd"/>
      <w:r w:rsidR="00ED79E3">
        <w:rPr>
          <w:szCs w:val="28"/>
        </w:rPr>
        <w:t xml:space="preserve"> сладкими </w:t>
      </w:r>
      <w:r>
        <w:rPr>
          <w:szCs w:val="28"/>
        </w:rPr>
        <w:t>подарками</w:t>
      </w:r>
      <w:r w:rsidR="00ED79E3">
        <w:rPr>
          <w:szCs w:val="28"/>
        </w:rPr>
        <w:t>.</w:t>
      </w:r>
    </w:p>
    <w:p w:rsidR="00510EFB" w:rsidRDefault="00D00625" w:rsidP="00510EFB">
      <w:pPr>
        <w:ind w:firstLine="709"/>
        <w:jc w:val="both"/>
        <w:rPr>
          <w:szCs w:val="28"/>
        </w:rPr>
      </w:pPr>
      <w:r>
        <w:rPr>
          <w:szCs w:val="28"/>
        </w:rPr>
        <w:tab/>
        <w:t>Д</w:t>
      </w:r>
      <w:r w:rsidRPr="00C401FA">
        <w:rPr>
          <w:szCs w:val="28"/>
        </w:rPr>
        <w:t>ля молодых люде</w:t>
      </w:r>
      <w:r>
        <w:rPr>
          <w:szCs w:val="28"/>
        </w:rPr>
        <w:t>й Городского общества инвалидов</w:t>
      </w:r>
      <w:r w:rsidRPr="00C401FA">
        <w:rPr>
          <w:szCs w:val="28"/>
        </w:rPr>
        <w:t xml:space="preserve"> </w:t>
      </w:r>
      <w:r w:rsidR="00370EFE" w:rsidRPr="00C401FA">
        <w:rPr>
          <w:szCs w:val="28"/>
        </w:rPr>
        <w:t>пров</w:t>
      </w:r>
      <w:r>
        <w:rPr>
          <w:szCs w:val="28"/>
        </w:rPr>
        <w:t>одилась</w:t>
      </w:r>
      <w:r w:rsidR="00370EFE" w:rsidRPr="00C401FA">
        <w:rPr>
          <w:szCs w:val="28"/>
        </w:rPr>
        <w:t xml:space="preserve"> </w:t>
      </w:r>
      <w:proofErr w:type="spellStart"/>
      <w:r w:rsidR="00370EFE" w:rsidRPr="00C401FA">
        <w:rPr>
          <w:szCs w:val="28"/>
        </w:rPr>
        <w:t>автоэкскурсию</w:t>
      </w:r>
      <w:proofErr w:type="spellEnd"/>
      <w:r w:rsidR="00370EFE" w:rsidRPr="00C401FA">
        <w:rPr>
          <w:szCs w:val="28"/>
        </w:rPr>
        <w:t xml:space="preserve"> по поселку Барзас</w:t>
      </w:r>
      <w:r>
        <w:rPr>
          <w:szCs w:val="28"/>
        </w:rPr>
        <w:t xml:space="preserve">. </w:t>
      </w:r>
      <w:r w:rsidR="00370EFE" w:rsidRPr="00C401FA">
        <w:rPr>
          <w:szCs w:val="28"/>
        </w:rPr>
        <w:t xml:space="preserve"> В рамках данного мероприятия участники побывали в музее школы №4, в храме Дмитрия Донского, на святом источнике и  на</w:t>
      </w:r>
      <w:r w:rsidR="005753EA">
        <w:rPr>
          <w:szCs w:val="28"/>
        </w:rPr>
        <w:tab/>
      </w:r>
      <w:r w:rsidR="00370EFE" w:rsidRPr="00C401FA">
        <w:rPr>
          <w:szCs w:val="28"/>
        </w:rPr>
        <w:t>метеостанции.</w:t>
      </w:r>
    </w:p>
    <w:p w:rsidR="00370EFE" w:rsidRPr="00C401FA" w:rsidRDefault="00370EFE" w:rsidP="00510EFB">
      <w:pPr>
        <w:ind w:firstLine="709"/>
        <w:jc w:val="both"/>
        <w:rPr>
          <w:szCs w:val="28"/>
        </w:rPr>
      </w:pPr>
      <w:r w:rsidRPr="00C401FA">
        <w:rPr>
          <w:szCs w:val="28"/>
        </w:rPr>
        <w:t xml:space="preserve">Заведующая библиотекой рассказала о главных событиях и знаменательных датах поселка, о развитии поселка в 30-40 годы, о роли нашего поселка во время войны. В школьном музее показали и рассказали о личных вещах солдат, сохранившихся с полей сражения. Данные вещи были присланы краеведами с </w:t>
      </w:r>
      <w:proofErr w:type="gramStart"/>
      <w:r w:rsidRPr="00C401FA">
        <w:rPr>
          <w:szCs w:val="28"/>
        </w:rPr>
        <w:t>г</w:t>
      </w:r>
      <w:proofErr w:type="gramEnd"/>
      <w:r w:rsidRPr="00C401FA">
        <w:rPr>
          <w:szCs w:val="28"/>
        </w:rPr>
        <w:t>. Воронежа. В храме Дмитрия Донского отец Максим  рассказал об исцеляющих и чудотворных иконах, о строительстве храма, а на  источнике святого князя Владимира прослушали информацию о пользе освященной воды, а также имели возможность набрать целебной воды с собой. Много интересного молодые люди узнали о работе метеорологов, об их внимательном наблюдении за погодой. В заключение мероприятия гости посетили библиотеку и за чашкой чая поделились впечатлениями.</w:t>
      </w:r>
    </w:p>
    <w:p w:rsidR="009118CC" w:rsidRDefault="009118CC" w:rsidP="0057368F">
      <w:pPr>
        <w:jc w:val="center"/>
        <w:rPr>
          <w:b/>
          <w:bCs/>
          <w:szCs w:val="28"/>
        </w:rPr>
      </w:pPr>
      <w:bookmarkStart w:id="15" w:name="заклю"/>
      <w:bookmarkStart w:id="16" w:name="закл"/>
    </w:p>
    <w:p w:rsidR="0057368F" w:rsidRDefault="0057368F" w:rsidP="0057368F">
      <w:pPr>
        <w:jc w:val="center"/>
        <w:rPr>
          <w:b/>
          <w:bCs/>
          <w:szCs w:val="28"/>
        </w:rPr>
      </w:pPr>
      <w:r w:rsidRPr="000F4733">
        <w:rPr>
          <w:b/>
          <w:bCs/>
          <w:szCs w:val="28"/>
        </w:rPr>
        <w:t>З</w:t>
      </w:r>
      <w:bookmarkEnd w:id="15"/>
      <w:r w:rsidR="009118CC">
        <w:rPr>
          <w:b/>
          <w:bCs/>
          <w:szCs w:val="28"/>
        </w:rPr>
        <w:t>аключение</w:t>
      </w:r>
    </w:p>
    <w:bookmarkEnd w:id="16"/>
    <w:p w:rsidR="0057368F" w:rsidRPr="008F4BDF" w:rsidRDefault="0057368F" w:rsidP="009118CC">
      <w:pPr>
        <w:pStyle w:val="23"/>
        <w:tabs>
          <w:tab w:val="num" w:pos="284"/>
        </w:tabs>
        <w:spacing w:after="0" w:line="240" w:lineRule="auto"/>
        <w:ind w:left="0" w:firstLine="709"/>
        <w:rPr>
          <w:szCs w:val="28"/>
        </w:rPr>
      </w:pPr>
      <w:r w:rsidRPr="008F4BDF">
        <w:rPr>
          <w:szCs w:val="28"/>
        </w:rPr>
        <w:t>Актуальными формами для МБУК «ЦБС» являются:</w:t>
      </w:r>
    </w:p>
    <w:p w:rsidR="0057368F" w:rsidRPr="008F4BDF" w:rsidRDefault="0057368F" w:rsidP="0057368F">
      <w:pPr>
        <w:pStyle w:val="23"/>
        <w:tabs>
          <w:tab w:val="num" w:pos="284"/>
        </w:tabs>
        <w:spacing w:after="0" w:line="240" w:lineRule="auto"/>
        <w:ind w:left="0"/>
        <w:jc w:val="both"/>
        <w:rPr>
          <w:szCs w:val="28"/>
        </w:rPr>
      </w:pPr>
      <w:r w:rsidRPr="008F4BDF">
        <w:rPr>
          <w:szCs w:val="28"/>
        </w:rPr>
        <w:t>- краткосрочные курсы, так как в сжатые сроки, возможно, получить необходимую информацию;</w:t>
      </w:r>
    </w:p>
    <w:p w:rsidR="0057368F" w:rsidRPr="008F4BDF" w:rsidRDefault="0057368F" w:rsidP="0057368F">
      <w:pPr>
        <w:pStyle w:val="23"/>
        <w:tabs>
          <w:tab w:val="num" w:pos="284"/>
        </w:tabs>
        <w:spacing w:after="0" w:line="240" w:lineRule="auto"/>
        <w:ind w:left="0"/>
        <w:jc w:val="both"/>
        <w:rPr>
          <w:szCs w:val="28"/>
        </w:rPr>
      </w:pPr>
      <w:r w:rsidRPr="008F4BDF">
        <w:rPr>
          <w:szCs w:val="28"/>
        </w:rPr>
        <w:t>- творческие лаборатории, так как в  рамках лаборатории проводятся разноплановые формы мероприятий;</w:t>
      </w:r>
    </w:p>
    <w:p w:rsidR="0057368F" w:rsidRDefault="0057368F" w:rsidP="0057368F">
      <w:pPr>
        <w:pStyle w:val="23"/>
        <w:tabs>
          <w:tab w:val="num" w:pos="284"/>
        </w:tabs>
        <w:spacing w:after="0" w:line="240" w:lineRule="auto"/>
        <w:ind w:left="0"/>
        <w:jc w:val="both"/>
        <w:rPr>
          <w:szCs w:val="28"/>
        </w:rPr>
      </w:pPr>
      <w:r w:rsidRPr="008F4BDF">
        <w:rPr>
          <w:szCs w:val="28"/>
        </w:rPr>
        <w:t xml:space="preserve">- мастер-классы. </w:t>
      </w:r>
    </w:p>
    <w:p w:rsidR="0057368F" w:rsidRPr="008F4BDF" w:rsidRDefault="0057368F" w:rsidP="009118CC">
      <w:pPr>
        <w:pStyle w:val="a6"/>
        <w:spacing w:after="0"/>
        <w:ind w:left="0" w:firstLine="709"/>
        <w:rPr>
          <w:szCs w:val="28"/>
        </w:rPr>
      </w:pPr>
      <w:r w:rsidRPr="008F4BDF">
        <w:rPr>
          <w:szCs w:val="28"/>
        </w:rPr>
        <w:t>Среди тем, которые интересны МБУК «ЦБС» можно выделить:</w:t>
      </w:r>
    </w:p>
    <w:p w:rsidR="0057368F" w:rsidRPr="008F4BDF" w:rsidRDefault="0057368F" w:rsidP="0057368F">
      <w:pPr>
        <w:pStyle w:val="a6"/>
        <w:spacing w:after="0"/>
        <w:ind w:left="0"/>
        <w:jc w:val="both"/>
        <w:rPr>
          <w:szCs w:val="28"/>
        </w:rPr>
      </w:pPr>
      <w:r w:rsidRPr="008F4BDF">
        <w:rPr>
          <w:szCs w:val="28"/>
        </w:rPr>
        <w:t xml:space="preserve">- курсы по ведению </w:t>
      </w:r>
      <w:proofErr w:type="spellStart"/>
      <w:r w:rsidRPr="008F4BDF">
        <w:rPr>
          <w:szCs w:val="28"/>
        </w:rPr>
        <w:t>блогов</w:t>
      </w:r>
      <w:proofErr w:type="spellEnd"/>
      <w:r w:rsidRPr="008F4BDF">
        <w:rPr>
          <w:szCs w:val="28"/>
        </w:rPr>
        <w:t>, страниц в социальных сетях;</w:t>
      </w:r>
    </w:p>
    <w:p w:rsidR="0057368F" w:rsidRPr="008F4BDF" w:rsidRDefault="0057368F" w:rsidP="0057368F">
      <w:pPr>
        <w:pStyle w:val="a6"/>
        <w:spacing w:after="0"/>
        <w:ind w:left="0"/>
        <w:jc w:val="both"/>
        <w:rPr>
          <w:szCs w:val="28"/>
        </w:rPr>
      </w:pPr>
      <w:r w:rsidRPr="008F4BDF">
        <w:rPr>
          <w:szCs w:val="28"/>
        </w:rPr>
        <w:t xml:space="preserve">- инновации по формам мероприятий используемых в  массовой работе;  </w:t>
      </w:r>
    </w:p>
    <w:p w:rsidR="0057368F" w:rsidRPr="008F4BDF" w:rsidRDefault="0057368F" w:rsidP="0057368F">
      <w:pPr>
        <w:pStyle w:val="a6"/>
        <w:spacing w:after="0"/>
        <w:ind w:left="0"/>
        <w:jc w:val="both"/>
        <w:rPr>
          <w:szCs w:val="28"/>
        </w:rPr>
      </w:pPr>
      <w:r w:rsidRPr="008F4BDF">
        <w:rPr>
          <w:szCs w:val="28"/>
        </w:rPr>
        <w:t xml:space="preserve">- организация работы ведущего массовых мероприятий; </w:t>
      </w:r>
    </w:p>
    <w:p w:rsidR="0057368F" w:rsidRPr="008F4BDF" w:rsidRDefault="0057368F" w:rsidP="0057368F">
      <w:pPr>
        <w:pStyle w:val="a6"/>
        <w:spacing w:after="0"/>
        <w:ind w:left="0"/>
        <w:jc w:val="both"/>
        <w:rPr>
          <w:szCs w:val="28"/>
        </w:rPr>
      </w:pPr>
      <w:r w:rsidRPr="008F4BDF">
        <w:rPr>
          <w:szCs w:val="28"/>
        </w:rPr>
        <w:t>- работа в программе «</w:t>
      </w:r>
      <w:r w:rsidRPr="008F4BDF">
        <w:rPr>
          <w:szCs w:val="28"/>
          <w:lang w:val="en-US"/>
        </w:rPr>
        <w:t>Ex</w:t>
      </w:r>
      <w:proofErr w:type="gramStart"/>
      <w:r w:rsidRPr="008F4BDF">
        <w:rPr>
          <w:szCs w:val="28"/>
        </w:rPr>
        <w:t>с</w:t>
      </w:r>
      <w:proofErr w:type="gramEnd"/>
      <w:r w:rsidRPr="008F4BDF">
        <w:rPr>
          <w:szCs w:val="28"/>
          <w:lang w:val="en-US"/>
        </w:rPr>
        <w:t>el</w:t>
      </w:r>
      <w:r w:rsidRPr="008F4BDF">
        <w:rPr>
          <w:szCs w:val="28"/>
        </w:rPr>
        <w:t>».</w:t>
      </w:r>
    </w:p>
    <w:p w:rsidR="0057368F" w:rsidRDefault="0057368F" w:rsidP="009118CC">
      <w:pPr>
        <w:spacing w:line="276" w:lineRule="auto"/>
        <w:ind w:firstLine="709"/>
        <w:jc w:val="both"/>
      </w:pPr>
      <w:r w:rsidRPr="008F4BDF">
        <w:rPr>
          <w:szCs w:val="28"/>
        </w:rPr>
        <w:t xml:space="preserve">В 2017 году детско-юношеская библиотека </w:t>
      </w:r>
      <w:r>
        <w:t>«Меридиан»  приняла участие в областном конкурсе-смотре «Лучшее на БИС», представив мероприятие, посвященное годовщине Победы в ВО</w:t>
      </w:r>
      <w:r w:rsidR="004D448B">
        <w:t>В</w:t>
      </w:r>
      <w:r>
        <w:t xml:space="preserve"> </w:t>
      </w:r>
      <w:proofErr w:type="spellStart"/>
      <w:r>
        <w:t>квест</w:t>
      </w:r>
      <w:proofErr w:type="spellEnd"/>
      <w:r>
        <w:t xml:space="preserve"> «</w:t>
      </w:r>
      <w:proofErr w:type="gramStart"/>
      <w:r>
        <w:t>Была война… была</w:t>
      </w:r>
      <w:proofErr w:type="gramEnd"/>
      <w:r>
        <w:t xml:space="preserve"> победа» и его составную часть – </w:t>
      </w:r>
      <w:proofErr w:type="spellStart"/>
      <w:r>
        <w:t>квест</w:t>
      </w:r>
      <w:proofErr w:type="spellEnd"/>
      <w:r>
        <w:t xml:space="preserve"> «А где моя Георгиевская лента?». Получили Дипл</w:t>
      </w:r>
      <w:r w:rsidR="004D448B">
        <w:t>ом участника в номинации «</w:t>
      </w:r>
      <w:proofErr w:type="spellStart"/>
      <w:r w:rsidR="004D448B">
        <w:t>Культ</w:t>
      </w:r>
      <w:r>
        <w:t>урно-досуговое</w:t>
      </w:r>
      <w:proofErr w:type="spellEnd"/>
      <w:r>
        <w:t xml:space="preserve"> мероприятие».</w:t>
      </w:r>
    </w:p>
    <w:p w:rsidR="0057368F" w:rsidRPr="008F4BDF" w:rsidRDefault="0057368F" w:rsidP="009118CC">
      <w:pPr>
        <w:pStyle w:val="a6"/>
        <w:spacing w:after="0"/>
        <w:ind w:left="0" w:firstLine="709"/>
        <w:jc w:val="both"/>
        <w:rPr>
          <w:szCs w:val="28"/>
        </w:rPr>
      </w:pPr>
      <w:r w:rsidRPr="008F4BDF">
        <w:rPr>
          <w:szCs w:val="28"/>
        </w:rPr>
        <w:t>В 2018 году планируется выявление читательского спроса на литературу по средствам социологического исследования. По результатам исследования произвести комплектование фонда литературой пользующейся спросом у детей и молодежи.</w:t>
      </w:r>
      <w:r>
        <w:rPr>
          <w:szCs w:val="28"/>
        </w:rPr>
        <w:t xml:space="preserve"> В детском отделе ЦГБ планируется принять меры по повышению комфортности при обслуживании детей, для этого будет произведен ремонт  детского отдела и организован детский уголка. В детском отделе ЦГБ есть вакансия библиотекарь читального зала, в связи, с чем планируется принятие нового работника.</w:t>
      </w:r>
    </w:p>
    <w:p w:rsidR="0057368F" w:rsidRPr="008F4BDF" w:rsidRDefault="0057368F" w:rsidP="009118CC">
      <w:pPr>
        <w:pStyle w:val="a6"/>
        <w:spacing w:after="0"/>
        <w:ind w:left="0" w:firstLine="709"/>
        <w:jc w:val="both"/>
        <w:rPr>
          <w:szCs w:val="28"/>
        </w:rPr>
      </w:pPr>
      <w:r w:rsidRPr="008F4BDF">
        <w:rPr>
          <w:szCs w:val="28"/>
        </w:rPr>
        <w:lastRenderedPageBreak/>
        <w:t>ЦБС Березовского городского округа нуждается в  методическом обеспечении, а именно  проведение стажировк</w:t>
      </w:r>
      <w:r>
        <w:rPr>
          <w:szCs w:val="28"/>
        </w:rPr>
        <w:t>и</w:t>
      </w:r>
      <w:r w:rsidRPr="008F4BDF">
        <w:rPr>
          <w:szCs w:val="28"/>
        </w:rPr>
        <w:t xml:space="preserve"> для нового работника детского отдела. Также необходимо консультирование по вопросам учета удаленных пользователей.</w:t>
      </w:r>
    </w:p>
    <w:p w:rsidR="004A1445" w:rsidRDefault="0057368F" w:rsidP="009118CC">
      <w:pPr>
        <w:pStyle w:val="a6"/>
        <w:spacing w:after="0"/>
        <w:ind w:left="0" w:firstLine="709"/>
        <w:jc w:val="both"/>
        <w:rPr>
          <w:sz w:val="24"/>
          <w:szCs w:val="24"/>
        </w:rPr>
      </w:pPr>
      <w:r w:rsidRPr="008F4BDF">
        <w:rPr>
          <w:szCs w:val="28"/>
        </w:rPr>
        <w:t>Мероприятий по «внутреннему» повышению квалификации не было.</w:t>
      </w:r>
    </w:p>
    <w:sectPr w:rsidR="004A1445" w:rsidSect="00C247FF">
      <w:headerReference w:type="default" r:id="rId8"/>
      <w:pgSz w:w="11906" w:h="16838"/>
      <w:pgMar w:top="851" w:right="567" w:bottom="851" w:left="1418"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2D8E" w:rsidRDefault="009E2D8E" w:rsidP="002048C2">
      <w:r>
        <w:separator/>
      </w:r>
    </w:p>
  </w:endnote>
  <w:endnote w:type="continuationSeparator" w:id="1">
    <w:p w:rsidR="009E2D8E" w:rsidRDefault="009E2D8E" w:rsidP="002048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2D8E" w:rsidRDefault="009E2D8E" w:rsidP="002048C2">
      <w:r>
        <w:separator/>
      </w:r>
    </w:p>
  </w:footnote>
  <w:footnote w:type="continuationSeparator" w:id="1">
    <w:p w:rsidR="009E2D8E" w:rsidRDefault="009E2D8E" w:rsidP="002048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78E" w:rsidRPr="00894B36" w:rsidRDefault="00CF3FB4">
    <w:pPr>
      <w:pStyle w:val="a9"/>
      <w:jc w:val="center"/>
      <w:rPr>
        <w:sz w:val="24"/>
        <w:szCs w:val="24"/>
      </w:rPr>
    </w:pPr>
    <w:r w:rsidRPr="00894B36">
      <w:rPr>
        <w:sz w:val="24"/>
        <w:szCs w:val="24"/>
      </w:rPr>
      <w:fldChar w:fldCharType="begin"/>
    </w:r>
    <w:r w:rsidR="0041478E" w:rsidRPr="00894B36">
      <w:rPr>
        <w:sz w:val="24"/>
        <w:szCs w:val="24"/>
      </w:rPr>
      <w:instrText xml:space="preserve"> PAGE   \* MERGEFORMAT </w:instrText>
    </w:r>
    <w:r w:rsidRPr="00894B36">
      <w:rPr>
        <w:sz w:val="24"/>
        <w:szCs w:val="24"/>
      </w:rPr>
      <w:fldChar w:fldCharType="separate"/>
    </w:r>
    <w:r w:rsidR="007F648C">
      <w:rPr>
        <w:noProof/>
        <w:sz w:val="24"/>
        <w:szCs w:val="24"/>
      </w:rPr>
      <w:t>27</w:t>
    </w:r>
    <w:r w:rsidRPr="00894B36">
      <w:rPr>
        <w:noProof/>
        <w:sz w:val="24"/>
        <w:szCs w:val="24"/>
      </w:rPr>
      <w:fldChar w:fldCharType="end"/>
    </w:r>
  </w:p>
  <w:p w:rsidR="0041478E" w:rsidRDefault="0041478E">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D15B9"/>
    <w:multiLevelType w:val="hybridMultilevel"/>
    <w:tmpl w:val="25BCF60E"/>
    <w:lvl w:ilvl="0" w:tplc="CE484526">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2A7146"/>
    <w:multiLevelType w:val="hybridMultilevel"/>
    <w:tmpl w:val="66DEC75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D77235"/>
    <w:multiLevelType w:val="hybridMultilevel"/>
    <w:tmpl w:val="BF2A382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8735D8"/>
    <w:multiLevelType w:val="hybridMultilevel"/>
    <w:tmpl w:val="C11CC6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1F0778A"/>
    <w:multiLevelType w:val="hybridMultilevel"/>
    <w:tmpl w:val="84366AC4"/>
    <w:lvl w:ilvl="0" w:tplc="DC065A7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A25584"/>
    <w:multiLevelType w:val="hybridMultilevel"/>
    <w:tmpl w:val="5E7AEDB6"/>
    <w:lvl w:ilvl="0" w:tplc="04190001">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6">
    <w:nsid w:val="50CD047D"/>
    <w:multiLevelType w:val="hybridMultilevel"/>
    <w:tmpl w:val="D9C60E7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
    <w:nsid w:val="522947F9"/>
    <w:multiLevelType w:val="hybridMultilevel"/>
    <w:tmpl w:val="66DEC75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839517E"/>
    <w:multiLevelType w:val="hybridMultilevel"/>
    <w:tmpl w:val="371A2A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AED0EC0"/>
    <w:multiLevelType w:val="hybridMultilevel"/>
    <w:tmpl w:val="2C1E08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E343BB6"/>
    <w:multiLevelType w:val="hybridMultilevel"/>
    <w:tmpl w:val="E65E54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48612BE"/>
    <w:multiLevelType w:val="hybridMultilevel"/>
    <w:tmpl w:val="3F12FF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10"/>
  </w:num>
  <w:num w:numId="5">
    <w:abstractNumId w:val="3"/>
  </w:num>
  <w:num w:numId="6">
    <w:abstractNumId w:val="6"/>
  </w:num>
  <w:num w:numId="7">
    <w:abstractNumId w:val="5"/>
  </w:num>
  <w:num w:numId="8">
    <w:abstractNumId w:val="11"/>
  </w:num>
  <w:num w:numId="9">
    <w:abstractNumId w:val="8"/>
  </w:num>
  <w:num w:numId="10">
    <w:abstractNumId w:val="9"/>
  </w:num>
  <w:num w:numId="11">
    <w:abstractNumId w:val="2"/>
  </w:num>
  <w:num w:numId="12">
    <w:abstractNumId w:val="1"/>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57"/>
  <w:drawingGridHorizontalSpacing w:val="140"/>
  <w:displayHorizontalDrawingGridEvery w:val="2"/>
  <w:characterSpacingControl w:val="doNotCompress"/>
  <w:footnotePr>
    <w:footnote w:id="0"/>
    <w:footnote w:id="1"/>
  </w:footnotePr>
  <w:endnotePr>
    <w:endnote w:id="0"/>
    <w:endnote w:id="1"/>
  </w:endnotePr>
  <w:compat/>
  <w:rsids>
    <w:rsidRoot w:val="00AC310A"/>
    <w:rsid w:val="000019C9"/>
    <w:rsid w:val="000103F2"/>
    <w:rsid w:val="000110A4"/>
    <w:rsid w:val="00011A1E"/>
    <w:rsid w:val="00014693"/>
    <w:rsid w:val="00016FA1"/>
    <w:rsid w:val="00020D3E"/>
    <w:rsid w:val="0002585D"/>
    <w:rsid w:val="00031D8B"/>
    <w:rsid w:val="00040FC9"/>
    <w:rsid w:val="00041399"/>
    <w:rsid w:val="00062D8F"/>
    <w:rsid w:val="00064811"/>
    <w:rsid w:val="00065628"/>
    <w:rsid w:val="0007001A"/>
    <w:rsid w:val="000705C8"/>
    <w:rsid w:val="000727C8"/>
    <w:rsid w:val="000740BC"/>
    <w:rsid w:val="00087D1A"/>
    <w:rsid w:val="000A0BC5"/>
    <w:rsid w:val="000A15F2"/>
    <w:rsid w:val="000A2B64"/>
    <w:rsid w:val="000A306E"/>
    <w:rsid w:val="000A6D0B"/>
    <w:rsid w:val="000A6E59"/>
    <w:rsid w:val="000B10B8"/>
    <w:rsid w:val="000C019F"/>
    <w:rsid w:val="000C2C6F"/>
    <w:rsid w:val="000C443D"/>
    <w:rsid w:val="000C584D"/>
    <w:rsid w:val="000D30BF"/>
    <w:rsid w:val="000D7F0E"/>
    <w:rsid w:val="000E5BE1"/>
    <w:rsid w:val="000F1D42"/>
    <w:rsid w:val="000F2091"/>
    <w:rsid w:val="000F4733"/>
    <w:rsid w:val="000F478E"/>
    <w:rsid w:val="00101AC1"/>
    <w:rsid w:val="00111020"/>
    <w:rsid w:val="00116233"/>
    <w:rsid w:val="00116A2C"/>
    <w:rsid w:val="001227E6"/>
    <w:rsid w:val="00131FC2"/>
    <w:rsid w:val="00134D32"/>
    <w:rsid w:val="001409BD"/>
    <w:rsid w:val="00141AAB"/>
    <w:rsid w:val="0014651F"/>
    <w:rsid w:val="001567CE"/>
    <w:rsid w:val="00162012"/>
    <w:rsid w:val="0017088A"/>
    <w:rsid w:val="001713B4"/>
    <w:rsid w:val="00176500"/>
    <w:rsid w:val="001813F5"/>
    <w:rsid w:val="00182F64"/>
    <w:rsid w:val="00184E40"/>
    <w:rsid w:val="001959AF"/>
    <w:rsid w:val="00196BDF"/>
    <w:rsid w:val="00197E3E"/>
    <w:rsid w:val="001A0295"/>
    <w:rsid w:val="001A680A"/>
    <w:rsid w:val="001B26A8"/>
    <w:rsid w:val="001B4D55"/>
    <w:rsid w:val="001B7DEF"/>
    <w:rsid w:val="001C2A7E"/>
    <w:rsid w:val="001C333B"/>
    <w:rsid w:val="001C403B"/>
    <w:rsid w:val="001C4728"/>
    <w:rsid w:val="001D1613"/>
    <w:rsid w:val="001D6F16"/>
    <w:rsid w:val="001F0335"/>
    <w:rsid w:val="001F24BE"/>
    <w:rsid w:val="002048C2"/>
    <w:rsid w:val="00206464"/>
    <w:rsid w:val="00212AA8"/>
    <w:rsid w:val="00213D62"/>
    <w:rsid w:val="00213F12"/>
    <w:rsid w:val="00225CED"/>
    <w:rsid w:val="00226C51"/>
    <w:rsid w:val="00231B24"/>
    <w:rsid w:val="0023200B"/>
    <w:rsid w:val="00235048"/>
    <w:rsid w:val="00235A3C"/>
    <w:rsid w:val="00237E32"/>
    <w:rsid w:val="00245779"/>
    <w:rsid w:val="0025706C"/>
    <w:rsid w:val="00260C67"/>
    <w:rsid w:val="002616E2"/>
    <w:rsid w:val="00263192"/>
    <w:rsid w:val="002653DE"/>
    <w:rsid w:val="002726E0"/>
    <w:rsid w:val="0027474A"/>
    <w:rsid w:val="002835AE"/>
    <w:rsid w:val="00283987"/>
    <w:rsid w:val="00287433"/>
    <w:rsid w:val="00292A23"/>
    <w:rsid w:val="00292A40"/>
    <w:rsid w:val="00294AB3"/>
    <w:rsid w:val="00297E88"/>
    <w:rsid w:val="002A167F"/>
    <w:rsid w:val="002A3A84"/>
    <w:rsid w:val="002A725F"/>
    <w:rsid w:val="002B6EFE"/>
    <w:rsid w:val="002B761C"/>
    <w:rsid w:val="002E4ED5"/>
    <w:rsid w:val="00300C42"/>
    <w:rsid w:val="00301A34"/>
    <w:rsid w:val="00311E69"/>
    <w:rsid w:val="00313077"/>
    <w:rsid w:val="00316102"/>
    <w:rsid w:val="00317FD7"/>
    <w:rsid w:val="003205E8"/>
    <w:rsid w:val="00323752"/>
    <w:rsid w:val="00326BD3"/>
    <w:rsid w:val="00331226"/>
    <w:rsid w:val="00332BE8"/>
    <w:rsid w:val="00336836"/>
    <w:rsid w:val="0034027B"/>
    <w:rsid w:val="00341F12"/>
    <w:rsid w:val="00341FAA"/>
    <w:rsid w:val="0034776A"/>
    <w:rsid w:val="00352BE4"/>
    <w:rsid w:val="003532BA"/>
    <w:rsid w:val="00354792"/>
    <w:rsid w:val="00357240"/>
    <w:rsid w:val="00360CF5"/>
    <w:rsid w:val="00365E88"/>
    <w:rsid w:val="00370EFE"/>
    <w:rsid w:val="00374624"/>
    <w:rsid w:val="00377FD2"/>
    <w:rsid w:val="00385CA8"/>
    <w:rsid w:val="003876D0"/>
    <w:rsid w:val="00397AE3"/>
    <w:rsid w:val="003A7E59"/>
    <w:rsid w:val="003B1846"/>
    <w:rsid w:val="003B21C2"/>
    <w:rsid w:val="003C2E8F"/>
    <w:rsid w:val="003C4D36"/>
    <w:rsid w:val="003C543B"/>
    <w:rsid w:val="003D1F8A"/>
    <w:rsid w:val="003D2C3B"/>
    <w:rsid w:val="003D2E6F"/>
    <w:rsid w:val="003D322E"/>
    <w:rsid w:val="003D4BEE"/>
    <w:rsid w:val="003D671B"/>
    <w:rsid w:val="003E62CC"/>
    <w:rsid w:val="003E7B3D"/>
    <w:rsid w:val="00400AF7"/>
    <w:rsid w:val="004016B6"/>
    <w:rsid w:val="004079A4"/>
    <w:rsid w:val="004133B1"/>
    <w:rsid w:val="0041478E"/>
    <w:rsid w:val="0041650D"/>
    <w:rsid w:val="0041790C"/>
    <w:rsid w:val="00420143"/>
    <w:rsid w:val="004225B7"/>
    <w:rsid w:val="0042306E"/>
    <w:rsid w:val="004252DA"/>
    <w:rsid w:val="00432185"/>
    <w:rsid w:val="00433219"/>
    <w:rsid w:val="00440D27"/>
    <w:rsid w:val="00444C20"/>
    <w:rsid w:val="00445BD4"/>
    <w:rsid w:val="00450DBC"/>
    <w:rsid w:val="004525A7"/>
    <w:rsid w:val="00460C6B"/>
    <w:rsid w:val="00460D65"/>
    <w:rsid w:val="00467A52"/>
    <w:rsid w:val="00471B9B"/>
    <w:rsid w:val="00471E15"/>
    <w:rsid w:val="0047352F"/>
    <w:rsid w:val="004917D4"/>
    <w:rsid w:val="00491EBF"/>
    <w:rsid w:val="004930C7"/>
    <w:rsid w:val="004941BD"/>
    <w:rsid w:val="00495021"/>
    <w:rsid w:val="004A1445"/>
    <w:rsid w:val="004A629C"/>
    <w:rsid w:val="004B426E"/>
    <w:rsid w:val="004C0AA6"/>
    <w:rsid w:val="004C1810"/>
    <w:rsid w:val="004D116D"/>
    <w:rsid w:val="004D2FD7"/>
    <w:rsid w:val="004D448B"/>
    <w:rsid w:val="004D7992"/>
    <w:rsid w:val="004E12C2"/>
    <w:rsid w:val="004E1694"/>
    <w:rsid w:val="004E276A"/>
    <w:rsid w:val="004F5AEB"/>
    <w:rsid w:val="004F7C47"/>
    <w:rsid w:val="00500CF9"/>
    <w:rsid w:val="00506817"/>
    <w:rsid w:val="00507AF9"/>
    <w:rsid w:val="00510B08"/>
    <w:rsid w:val="00510EFB"/>
    <w:rsid w:val="005113B9"/>
    <w:rsid w:val="00511AB4"/>
    <w:rsid w:val="005138E2"/>
    <w:rsid w:val="00520262"/>
    <w:rsid w:val="005218C9"/>
    <w:rsid w:val="005245AD"/>
    <w:rsid w:val="0053323F"/>
    <w:rsid w:val="00533873"/>
    <w:rsid w:val="00534BF4"/>
    <w:rsid w:val="00536160"/>
    <w:rsid w:val="00541AE1"/>
    <w:rsid w:val="0054287A"/>
    <w:rsid w:val="0054363E"/>
    <w:rsid w:val="00543A99"/>
    <w:rsid w:val="00544E51"/>
    <w:rsid w:val="00551C8C"/>
    <w:rsid w:val="005521FB"/>
    <w:rsid w:val="00554663"/>
    <w:rsid w:val="00555AF8"/>
    <w:rsid w:val="00562617"/>
    <w:rsid w:val="00567264"/>
    <w:rsid w:val="00567321"/>
    <w:rsid w:val="00572059"/>
    <w:rsid w:val="0057368F"/>
    <w:rsid w:val="005753EA"/>
    <w:rsid w:val="00586958"/>
    <w:rsid w:val="00587DD9"/>
    <w:rsid w:val="0059697B"/>
    <w:rsid w:val="005A0F6F"/>
    <w:rsid w:val="005A6323"/>
    <w:rsid w:val="005C7DCC"/>
    <w:rsid w:val="005D0317"/>
    <w:rsid w:val="005D229F"/>
    <w:rsid w:val="005D2979"/>
    <w:rsid w:val="005E0D69"/>
    <w:rsid w:val="005E2348"/>
    <w:rsid w:val="005F26B4"/>
    <w:rsid w:val="005F28F8"/>
    <w:rsid w:val="005F3741"/>
    <w:rsid w:val="005F632E"/>
    <w:rsid w:val="00600C6F"/>
    <w:rsid w:val="00602CEE"/>
    <w:rsid w:val="006134B6"/>
    <w:rsid w:val="00615AA5"/>
    <w:rsid w:val="00621B8F"/>
    <w:rsid w:val="0062349D"/>
    <w:rsid w:val="0062561C"/>
    <w:rsid w:val="00626757"/>
    <w:rsid w:val="00626822"/>
    <w:rsid w:val="0062771C"/>
    <w:rsid w:val="00644887"/>
    <w:rsid w:val="00645BA9"/>
    <w:rsid w:val="006544E6"/>
    <w:rsid w:val="006702ED"/>
    <w:rsid w:val="006770F4"/>
    <w:rsid w:val="00684677"/>
    <w:rsid w:val="00687AB1"/>
    <w:rsid w:val="00693DAA"/>
    <w:rsid w:val="006A0539"/>
    <w:rsid w:val="006A3E10"/>
    <w:rsid w:val="006A4219"/>
    <w:rsid w:val="006A4486"/>
    <w:rsid w:val="006A5681"/>
    <w:rsid w:val="006B5F5C"/>
    <w:rsid w:val="006C64B6"/>
    <w:rsid w:val="006D472D"/>
    <w:rsid w:val="006D53D7"/>
    <w:rsid w:val="006E131D"/>
    <w:rsid w:val="006E387B"/>
    <w:rsid w:val="006E3DB9"/>
    <w:rsid w:val="006E7E5A"/>
    <w:rsid w:val="006F1012"/>
    <w:rsid w:val="006F2D6A"/>
    <w:rsid w:val="00703460"/>
    <w:rsid w:val="00705AE1"/>
    <w:rsid w:val="00713003"/>
    <w:rsid w:val="007230AF"/>
    <w:rsid w:val="00723532"/>
    <w:rsid w:val="007248C8"/>
    <w:rsid w:val="00732C27"/>
    <w:rsid w:val="007335C6"/>
    <w:rsid w:val="00734E85"/>
    <w:rsid w:val="00737623"/>
    <w:rsid w:val="00746FE4"/>
    <w:rsid w:val="0074714D"/>
    <w:rsid w:val="00755D6A"/>
    <w:rsid w:val="00755E9C"/>
    <w:rsid w:val="00762613"/>
    <w:rsid w:val="00766C30"/>
    <w:rsid w:val="00772E2F"/>
    <w:rsid w:val="007743E0"/>
    <w:rsid w:val="00781316"/>
    <w:rsid w:val="00783FB0"/>
    <w:rsid w:val="007851D4"/>
    <w:rsid w:val="00786F60"/>
    <w:rsid w:val="00794AF1"/>
    <w:rsid w:val="007A1075"/>
    <w:rsid w:val="007B2415"/>
    <w:rsid w:val="007B3F9F"/>
    <w:rsid w:val="007B56A9"/>
    <w:rsid w:val="007C14F9"/>
    <w:rsid w:val="007C2BDB"/>
    <w:rsid w:val="007D5DC5"/>
    <w:rsid w:val="007E1D4F"/>
    <w:rsid w:val="007E619F"/>
    <w:rsid w:val="007F341B"/>
    <w:rsid w:val="007F3871"/>
    <w:rsid w:val="007F648C"/>
    <w:rsid w:val="007F6604"/>
    <w:rsid w:val="00814B90"/>
    <w:rsid w:val="00815225"/>
    <w:rsid w:val="00815914"/>
    <w:rsid w:val="00815D70"/>
    <w:rsid w:val="00817EBC"/>
    <w:rsid w:val="0082271D"/>
    <w:rsid w:val="008507A1"/>
    <w:rsid w:val="008512FE"/>
    <w:rsid w:val="00854B6C"/>
    <w:rsid w:val="00863CB8"/>
    <w:rsid w:val="00864C75"/>
    <w:rsid w:val="00865226"/>
    <w:rsid w:val="00872860"/>
    <w:rsid w:val="008778B5"/>
    <w:rsid w:val="00880F71"/>
    <w:rsid w:val="00882A41"/>
    <w:rsid w:val="00885CD0"/>
    <w:rsid w:val="00887530"/>
    <w:rsid w:val="008A30C4"/>
    <w:rsid w:val="008B6D2D"/>
    <w:rsid w:val="008C3E8F"/>
    <w:rsid w:val="008E2026"/>
    <w:rsid w:val="008F32F3"/>
    <w:rsid w:val="008F4BDF"/>
    <w:rsid w:val="008F7EDE"/>
    <w:rsid w:val="00901485"/>
    <w:rsid w:val="00903AB3"/>
    <w:rsid w:val="009118CC"/>
    <w:rsid w:val="009122E6"/>
    <w:rsid w:val="009216A3"/>
    <w:rsid w:val="0092538C"/>
    <w:rsid w:val="00943BDE"/>
    <w:rsid w:val="00946E9B"/>
    <w:rsid w:val="00950177"/>
    <w:rsid w:val="00950850"/>
    <w:rsid w:val="00951742"/>
    <w:rsid w:val="009544FB"/>
    <w:rsid w:val="00954519"/>
    <w:rsid w:val="00957DDC"/>
    <w:rsid w:val="00960BA3"/>
    <w:rsid w:val="00963104"/>
    <w:rsid w:val="0096774E"/>
    <w:rsid w:val="00970685"/>
    <w:rsid w:val="0097470C"/>
    <w:rsid w:val="00997166"/>
    <w:rsid w:val="009A02FA"/>
    <w:rsid w:val="009B5388"/>
    <w:rsid w:val="009B721F"/>
    <w:rsid w:val="009C5CED"/>
    <w:rsid w:val="009D1D47"/>
    <w:rsid w:val="009E2A7F"/>
    <w:rsid w:val="009E2D8E"/>
    <w:rsid w:val="009E4EB9"/>
    <w:rsid w:val="009F57BD"/>
    <w:rsid w:val="009F5D44"/>
    <w:rsid w:val="00A03DF5"/>
    <w:rsid w:val="00A04D66"/>
    <w:rsid w:val="00A06D99"/>
    <w:rsid w:val="00A15060"/>
    <w:rsid w:val="00A17B9A"/>
    <w:rsid w:val="00A24EE9"/>
    <w:rsid w:val="00A27906"/>
    <w:rsid w:val="00A27BB9"/>
    <w:rsid w:val="00A323B4"/>
    <w:rsid w:val="00A33C63"/>
    <w:rsid w:val="00A37397"/>
    <w:rsid w:val="00A40F96"/>
    <w:rsid w:val="00A45FDD"/>
    <w:rsid w:val="00A52ECE"/>
    <w:rsid w:val="00A544C0"/>
    <w:rsid w:val="00A60702"/>
    <w:rsid w:val="00A611B7"/>
    <w:rsid w:val="00A62094"/>
    <w:rsid w:val="00A65031"/>
    <w:rsid w:val="00A673D8"/>
    <w:rsid w:val="00A70E10"/>
    <w:rsid w:val="00A72047"/>
    <w:rsid w:val="00A77E6D"/>
    <w:rsid w:val="00A95C7A"/>
    <w:rsid w:val="00AA0E63"/>
    <w:rsid w:val="00AA2932"/>
    <w:rsid w:val="00AA3DA4"/>
    <w:rsid w:val="00AA5FEB"/>
    <w:rsid w:val="00AB31AD"/>
    <w:rsid w:val="00AB41C9"/>
    <w:rsid w:val="00AC310A"/>
    <w:rsid w:val="00AC34A6"/>
    <w:rsid w:val="00AC4674"/>
    <w:rsid w:val="00AD09AF"/>
    <w:rsid w:val="00AD1E03"/>
    <w:rsid w:val="00AD4D53"/>
    <w:rsid w:val="00AD4EC2"/>
    <w:rsid w:val="00AD5264"/>
    <w:rsid w:val="00AE0737"/>
    <w:rsid w:val="00AE3C86"/>
    <w:rsid w:val="00AE7B0D"/>
    <w:rsid w:val="00AF44E1"/>
    <w:rsid w:val="00AF5A7A"/>
    <w:rsid w:val="00B07ADF"/>
    <w:rsid w:val="00B104BA"/>
    <w:rsid w:val="00B11629"/>
    <w:rsid w:val="00B2387D"/>
    <w:rsid w:val="00B26523"/>
    <w:rsid w:val="00B40EAC"/>
    <w:rsid w:val="00B44597"/>
    <w:rsid w:val="00B4542B"/>
    <w:rsid w:val="00B45AFF"/>
    <w:rsid w:val="00B63E1A"/>
    <w:rsid w:val="00B6564E"/>
    <w:rsid w:val="00B65ED4"/>
    <w:rsid w:val="00B663C5"/>
    <w:rsid w:val="00B71A0F"/>
    <w:rsid w:val="00B7263D"/>
    <w:rsid w:val="00B7662D"/>
    <w:rsid w:val="00B90EF1"/>
    <w:rsid w:val="00B95229"/>
    <w:rsid w:val="00BA3EA9"/>
    <w:rsid w:val="00BA76DC"/>
    <w:rsid w:val="00BC1239"/>
    <w:rsid w:val="00BC3515"/>
    <w:rsid w:val="00BC3DF6"/>
    <w:rsid w:val="00BC48DA"/>
    <w:rsid w:val="00BC4F1D"/>
    <w:rsid w:val="00BD0261"/>
    <w:rsid w:val="00BE0394"/>
    <w:rsid w:val="00BE1139"/>
    <w:rsid w:val="00BE4A5C"/>
    <w:rsid w:val="00BF238B"/>
    <w:rsid w:val="00BF2852"/>
    <w:rsid w:val="00BF369F"/>
    <w:rsid w:val="00BF6253"/>
    <w:rsid w:val="00C04EC3"/>
    <w:rsid w:val="00C05AF3"/>
    <w:rsid w:val="00C0611B"/>
    <w:rsid w:val="00C0753F"/>
    <w:rsid w:val="00C179B9"/>
    <w:rsid w:val="00C23809"/>
    <w:rsid w:val="00C247FF"/>
    <w:rsid w:val="00C24B93"/>
    <w:rsid w:val="00C27F88"/>
    <w:rsid w:val="00C411A0"/>
    <w:rsid w:val="00C411ED"/>
    <w:rsid w:val="00C426A9"/>
    <w:rsid w:val="00C44A57"/>
    <w:rsid w:val="00C47D5B"/>
    <w:rsid w:val="00C50C98"/>
    <w:rsid w:val="00C51BFE"/>
    <w:rsid w:val="00C5224C"/>
    <w:rsid w:val="00C567C9"/>
    <w:rsid w:val="00C57BCE"/>
    <w:rsid w:val="00C655B4"/>
    <w:rsid w:val="00C718C1"/>
    <w:rsid w:val="00C771AF"/>
    <w:rsid w:val="00C77283"/>
    <w:rsid w:val="00C871A6"/>
    <w:rsid w:val="00C907D7"/>
    <w:rsid w:val="00C91A9C"/>
    <w:rsid w:val="00C91E0D"/>
    <w:rsid w:val="00C93A45"/>
    <w:rsid w:val="00C93E47"/>
    <w:rsid w:val="00CA2F3A"/>
    <w:rsid w:val="00CB2805"/>
    <w:rsid w:val="00CB33F0"/>
    <w:rsid w:val="00CB4475"/>
    <w:rsid w:val="00CB6481"/>
    <w:rsid w:val="00CD589A"/>
    <w:rsid w:val="00CD593C"/>
    <w:rsid w:val="00CE3634"/>
    <w:rsid w:val="00CE6F1D"/>
    <w:rsid w:val="00CF1EEC"/>
    <w:rsid w:val="00CF25B8"/>
    <w:rsid w:val="00CF3281"/>
    <w:rsid w:val="00CF3FB4"/>
    <w:rsid w:val="00CF4D02"/>
    <w:rsid w:val="00CF4E45"/>
    <w:rsid w:val="00CF774E"/>
    <w:rsid w:val="00D00625"/>
    <w:rsid w:val="00D00ACC"/>
    <w:rsid w:val="00D238E2"/>
    <w:rsid w:val="00D335E5"/>
    <w:rsid w:val="00D429B9"/>
    <w:rsid w:val="00D42D37"/>
    <w:rsid w:val="00D43EB4"/>
    <w:rsid w:val="00D47B7E"/>
    <w:rsid w:val="00D5499A"/>
    <w:rsid w:val="00D57783"/>
    <w:rsid w:val="00D62E49"/>
    <w:rsid w:val="00D66EE5"/>
    <w:rsid w:val="00D767CA"/>
    <w:rsid w:val="00D83BDA"/>
    <w:rsid w:val="00D84678"/>
    <w:rsid w:val="00D846ED"/>
    <w:rsid w:val="00D864BA"/>
    <w:rsid w:val="00D876F8"/>
    <w:rsid w:val="00D91538"/>
    <w:rsid w:val="00DA30FA"/>
    <w:rsid w:val="00DA5B57"/>
    <w:rsid w:val="00DA65C2"/>
    <w:rsid w:val="00DA7170"/>
    <w:rsid w:val="00DB0996"/>
    <w:rsid w:val="00DB1869"/>
    <w:rsid w:val="00DC3E61"/>
    <w:rsid w:val="00DC43E0"/>
    <w:rsid w:val="00DD1292"/>
    <w:rsid w:val="00DD27FB"/>
    <w:rsid w:val="00DD5A57"/>
    <w:rsid w:val="00DE1318"/>
    <w:rsid w:val="00DE19C8"/>
    <w:rsid w:val="00DE40BA"/>
    <w:rsid w:val="00DE658B"/>
    <w:rsid w:val="00DE7193"/>
    <w:rsid w:val="00DE74C3"/>
    <w:rsid w:val="00DE75DF"/>
    <w:rsid w:val="00DF05ED"/>
    <w:rsid w:val="00DF7730"/>
    <w:rsid w:val="00E0157A"/>
    <w:rsid w:val="00E048FA"/>
    <w:rsid w:val="00E1467C"/>
    <w:rsid w:val="00E20C30"/>
    <w:rsid w:val="00E27748"/>
    <w:rsid w:val="00E41AE4"/>
    <w:rsid w:val="00E45F93"/>
    <w:rsid w:val="00E55268"/>
    <w:rsid w:val="00E57F68"/>
    <w:rsid w:val="00E61276"/>
    <w:rsid w:val="00E63E8B"/>
    <w:rsid w:val="00E644F6"/>
    <w:rsid w:val="00E64E7D"/>
    <w:rsid w:val="00E67B23"/>
    <w:rsid w:val="00E716AE"/>
    <w:rsid w:val="00E7310B"/>
    <w:rsid w:val="00E7322D"/>
    <w:rsid w:val="00E74D09"/>
    <w:rsid w:val="00E7761C"/>
    <w:rsid w:val="00E8741D"/>
    <w:rsid w:val="00E91B9A"/>
    <w:rsid w:val="00E91C23"/>
    <w:rsid w:val="00E92591"/>
    <w:rsid w:val="00E957F0"/>
    <w:rsid w:val="00EB151D"/>
    <w:rsid w:val="00EB4A98"/>
    <w:rsid w:val="00EB75DB"/>
    <w:rsid w:val="00EC0B55"/>
    <w:rsid w:val="00EC1B28"/>
    <w:rsid w:val="00EC4A58"/>
    <w:rsid w:val="00EC4E75"/>
    <w:rsid w:val="00EC7B5D"/>
    <w:rsid w:val="00EC7F50"/>
    <w:rsid w:val="00ED0C74"/>
    <w:rsid w:val="00ED110A"/>
    <w:rsid w:val="00ED3A17"/>
    <w:rsid w:val="00ED3F7C"/>
    <w:rsid w:val="00ED4647"/>
    <w:rsid w:val="00ED65A6"/>
    <w:rsid w:val="00ED719C"/>
    <w:rsid w:val="00ED79E3"/>
    <w:rsid w:val="00EE5209"/>
    <w:rsid w:val="00EF0318"/>
    <w:rsid w:val="00EF3695"/>
    <w:rsid w:val="00EF599B"/>
    <w:rsid w:val="00EF77F0"/>
    <w:rsid w:val="00F015BD"/>
    <w:rsid w:val="00F015DD"/>
    <w:rsid w:val="00F06EC7"/>
    <w:rsid w:val="00F16236"/>
    <w:rsid w:val="00F17A89"/>
    <w:rsid w:val="00F211DC"/>
    <w:rsid w:val="00F223DF"/>
    <w:rsid w:val="00F3105C"/>
    <w:rsid w:val="00F315DA"/>
    <w:rsid w:val="00F32BEC"/>
    <w:rsid w:val="00F342EE"/>
    <w:rsid w:val="00F34363"/>
    <w:rsid w:val="00F35D6E"/>
    <w:rsid w:val="00F3793D"/>
    <w:rsid w:val="00F4176E"/>
    <w:rsid w:val="00F47AE5"/>
    <w:rsid w:val="00F51A53"/>
    <w:rsid w:val="00F534AF"/>
    <w:rsid w:val="00F6324F"/>
    <w:rsid w:val="00F64DFC"/>
    <w:rsid w:val="00F6532A"/>
    <w:rsid w:val="00F712B2"/>
    <w:rsid w:val="00F71A36"/>
    <w:rsid w:val="00F7367D"/>
    <w:rsid w:val="00F73D48"/>
    <w:rsid w:val="00F7411A"/>
    <w:rsid w:val="00F747FB"/>
    <w:rsid w:val="00F807BE"/>
    <w:rsid w:val="00F83353"/>
    <w:rsid w:val="00F93563"/>
    <w:rsid w:val="00FA3433"/>
    <w:rsid w:val="00FB1323"/>
    <w:rsid w:val="00FB2058"/>
    <w:rsid w:val="00FC578B"/>
    <w:rsid w:val="00FC5D05"/>
    <w:rsid w:val="00FD1BC4"/>
    <w:rsid w:val="00FD44F6"/>
    <w:rsid w:val="00FD521D"/>
    <w:rsid w:val="00FD75F3"/>
    <w:rsid w:val="00FE4A64"/>
    <w:rsid w:val="00FE5F6A"/>
    <w:rsid w:val="00FE72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DAA"/>
    <w:rPr>
      <w:rFonts w:ascii="Times New Roman" w:eastAsia="Times New Roman" w:hAnsi="Times New Roman"/>
      <w:sz w:val="28"/>
    </w:rPr>
  </w:style>
  <w:style w:type="paragraph" w:styleId="1">
    <w:name w:val="heading 1"/>
    <w:basedOn w:val="a"/>
    <w:next w:val="a"/>
    <w:link w:val="10"/>
    <w:qFormat/>
    <w:rsid w:val="004930C7"/>
    <w:pPr>
      <w:keepNext/>
      <w:spacing w:before="240" w:after="60"/>
      <w:outlineLvl w:val="0"/>
    </w:pPr>
    <w:rPr>
      <w:rFonts w:ascii="Arial" w:hAnsi="Arial"/>
      <w:b/>
      <w:bCs/>
      <w:kern w:val="32"/>
      <w:sz w:val="32"/>
      <w:szCs w:val="32"/>
    </w:rPr>
  </w:style>
  <w:style w:type="paragraph" w:styleId="2">
    <w:name w:val="heading 2"/>
    <w:basedOn w:val="a"/>
    <w:next w:val="a"/>
    <w:link w:val="20"/>
    <w:qFormat/>
    <w:rsid w:val="004930C7"/>
    <w:pPr>
      <w:keepNext/>
      <w:spacing w:before="240" w:after="60"/>
      <w:outlineLvl w:val="1"/>
    </w:pPr>
    <w:rPr>
      <w:rFonts w:ascii="Arial" w:hAnsi="Arial"/>
      <w:b/>
      <w:bCs/>
      <w:i/>
      <w:iCs/>
      <w:szCs w:val="28"/>
    </w:rPr>
  </w:style>
  <w:style w:type="paragraph" w:styleId="3">
    <w:name w:val="heading 3"/>
    <w:basedOn w:val="a"/>
    <w:next w:val="a"/>
    <w:link w:val="30"/>
    <w:qFormat/>
    <w:rsid w:val="004930C7"/>
    <w:pPr>
      <w:keepNext/>
      <w:spacing w:before="240" w:after="60"/>
      <w:outlineLvl w:val="2"/>
    </w:pPr>
    <w:rPr>
      <w:rFonts w:ascii="Arial" w:hAnsi="Arial"/>
      <w:b/>
      <w:bCs/>
      <w:sz w:val="26"/>
      <w:szCs w:val="26"/>
    </w:rPr>
  </w:style>
  <w:style w:type="paragraph" w:styleId="4">
    <w:name w:val="heading 4"/>
    <w:basedOn w:val="a"/>
    <w:next w:val="a"/>
    <w:link w:val="40"/>
    <w:qFormat/>
    <w:rsid w:val="004930C7"/>
    <w:pPr>
      <w:keepNext/>
      <w:spacing w:before="240" w:after="60"/>
      <w:outlineLvl w:val="3"/>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AC310A"/>
    <w:rPr>
      <w:color w:val="0000FF"/>
      <w:u w:val="single"/>
    </w:rPr>
  </w:style>
  <w:style w:type="paragraph" w:styleId="21">
    <w:name w:val="Body Text 2"/>
    <w:basedOn w:val="a"/>
    <w:link w:val="22"/>
    <w:unhideWhenUsed/>
    <w:rsid w:val="00AC310A"/>
    <w:pPr>
      <w:spacing w:after="120" w:line="480" w:lineRule="auto"/>
    </w:pPr>
  </w:style>
  <w:style w:type="character" w:customStyle="1" w:styleId="22">
    <w:name w:val="Основной текст 2 Знак"/>
    <w:link w:val="21"/>
    <w:rsid w:val="00AC310A"/>
    <w:rPr>
      <w:rFonts w:ascii="Times New Roman" w:eastAsia="Times New Roman" w:hAnsi="Times New Roman" w:cs="Times New Roman"/>
      <w:sz w:val="28"/>
      <w:szCs w:val="20"/>
      <w:lang w:eastAsia="ru-RU"/>
    </w:rPr>
  </w:style>
  <w:style w:type="paragraph" w:styleId="a4">
    <w:name w:val="Balloon Text"/>
    <w:basedOn w:val="a"/>
    <w:link w:val="a5"/>
    <w:uiPriority w:val="99"/>
    <w:semiHidden/>
    <w:unhideWhenUsed/>
    <w:rsid w:val="006F1012"/>
    <w:rPr>
      <w:rFonts w:ascii="Tahoma" w:hAnsi="Tahoma"/>
      <w:sz w:val="16"/>
      <w:szCs w:val="16"/>
    </w:rPr>
  </w:style>
  <w:style w:type="character" w:customStyle="1" w:styleId="a5">
    <w:name w:val="Текст выноски Знак"/>
    <w:link w:val="a4"/>
    <w:uiPriority w:val="99"/>
    <w:semiHidden/>
    <w:rsid w:val="006F1012"/>
    <w:rPr>
      <w:rFonts w:ascii="Tahoma" w:eastAsia="Times New Roman" w:hAnsi="Tahoma" w:cs="Tahoma"/>
      <w:sz w:val="16"/>
      <w:szCs w:val="16"/>
      <w:lang w:eastAsia="ru-RU"/>
    </w:rPr>
  </w:style>
  <w:style w:type="paragraph" w:styleId="a6">
    <w:name w:val="Body Text Indent"/>
    <w:basedOn w:val="a"/>
    <w:link w:val="a7"/>
    <w:unhideWhenUsed/>
    <w:rsid w:val="006F1012"/>
    <w:pPr>
      <w:spacing w:after="120"/>
      <w:ind w:left="283"/>
    </w:pPr>
  </w:style>
  <w:style w:type="character" w:customStyle="1" w:styleId="a7">
    <w:name w:val="Основной текст с отступом Знак"/>
    <w:link w:val="a6"/>
    <w:rsid w:val="006F1012"/>
    <w:rPr>
      <w:rFonts w:ascii="Times New Roman" w:eastAsia="Times New Roman" w:hAnsi="Times New Roman" w:cs="Times New Roman"/>
      <w:sz w:val="28"/>
      <w:szCs w:val="20"/>
      <w:lang w:eastAsia="ru-RU"/>
    </w:rPr>
  </w:style>
  <w:style w:type="table" w:styleId="a8">
    <w:name w:val="Table Grid"/>
    <w:basedOn w:val="a1"/>
    <w:uiPriority w:val="59"/>
    <w:rsid w:val="006F10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2048C2"/>
    <w:pPr>
      <w:tabs>
        <w:tab w:val="center" w:pos="4677"/>
        <w:tab w:val="right" w:pos="9355"/>
      </w:tabs>
    </w:pPr>
  </w:style>
  <w:style w:type="character" w:customStyle="1" w:styleId="aa">
    <w:name w:val="Верхний колонтитул Знак"/>
    <w:link w:val="a9"/>
    <w:uiPriority w:val="99"/>
    <w:rsid w:val="002048C2"/>
    <w:rPr>
      <w:rFonts w:ascii="Times New Roman" w:eastAsia="Times New Roman" w:hAnsi="Times New Roman" w:cs="Times New Roman"/>
      <w:sz w:val="28"/>
      <w:szCs w:val="20"/>
      <w:lang w:eastAsia="ru-RU"/>
    </w:rPr>
  </w:style>
  <w:style w:type="paragraph" w:styleId="ab">
    <w:name w:val="footer"/>
    <w:basedOn w:val="a"/>
    <w:link w:val="ac"/>
    <w:uiPriority w:val="99"/>
    <w:unhideWhenUsed/>
    <w:rsid w:val="002048C2"/>
    <w:pPr>
      <w:tabs>
        <w:tab w:val="center" w:pos="4677"/>
        <w:tab w:val="right" w:pos="9355"/>
      </w:tabs>
    </w:pPr>
  </w:style>
  <w:style w:type="character" w:customStyle="1" w:styleId="ac">
    <w:name w:val="Нижний колонтитул Знак"/>
    <w:link w:val="ab"/>
    <w:uiPriority w:val="99"/>
    <w:rsid w:val="002048C2"/>
    <w:rPr>
      <w:rFonts w:ascii="Times New Roman" w:eastAsia="Times New Roman" w:hAnsi="Times New Roman" w:cs="Times New Roman"/>
      <w:sz w:val="28"/>
      <w:szCs w:val="20"/>
      <w:lang w:eastAsia="ru-RU"/>
    </w:rPr>
  </w:style>
  <w:style w:type="paragraph" w:styleId="ad">
    <w:name w:val="List Paragraph"/>
    <w:basedOn w:val="a"/>
    <w:uiPriority w:val="34"/>
    <w:qFormat/>
    <w:rsid w:val="00182F64"/>
    <w:pPr>
      <w:ind w:left="720"/>
      <w:contextualSpacing/>
    </w:pPr>
  </w:style>
  <w:style w:type="character" w:customStyle="1" w:styleId="10">
    <w:name w:val="Заголовок 1 Знак"/>
    <w:link w:val="1"/>
    <w:rsid w:val="004930C7"/>
    <w:rPr>
      <w:rFonts w:ascii="Arial" w:eastAsia="Times New Roman" w:hAnsi="Arial" w:cs="Arial"/>
      <w:b/>
      <w:bCs/>
      <w:kern w:val="32"/>
      <w:sz w:val="32"/>
      <w:szCs w:val="32"/>
      <w:lang w:eastAsia="ru-RU"/>
    </w:rPr>
  </w:style>
  <w:style w:type="character" w:customStyle="1" w:styleId="20">
    <w:name w:val="Заголовок 2 Знак"/>
    <w:link w:val="2"/>
    <w:rsid w:val="004930C7"/>
    <w:rPr>
      <w:rFonts w:ascii="Arial" w:eastAsia="Times New Roman" w:hAnsi="Arial" w:cs="Arial"/>
      <w:b/>
      <w:bCs/>
      <w:i/>
      <w:iCs/>
      <w:sz w:val="28"/>
      <w:szCs w:val="28"/>
      <w:lang w:eastAsia="ru-RU"/>
    </w:rPr>
  </w:style>
  <w:style w:type="character" w:customStyle="1" w:styleId="30">
    <w:name w:val="Заголовок 3 Знак"/>
    <w:link w:val="3"/>
    <w:rsid w:val="004930C7"/>
    <w:rPr>
      <w:rFonts w:ascii="Arial" w:eastAsia="Times New Roman" w:hAnsi="Arial" w:cs="Arial"/>
      <w:b/>
      <w:bCs/>
      <w:sz w:val="26"/>
      <w:szCs w:val="26"/>
      <w:lang w:eastAsia="ru-RU"/>
    </w:rPr>
  </w:style>
  <w:style w:type="character" w:customStyle="1" w:styleId="40">
    <w:name w:val="Заголовок 4 Знак"/>
    <w:link w:val="4"/>
    <w:rsid w:val="004930C7"/>
    <w:rPr>
      <w:rFonts w:ascii="Times New Roman" w:eastAsia="Times New Roman" w:hAnsi="Times New Roman" w:cs="Times New Roman"/>
      <w:b/>
      <w:bCs/>
      <w:sz w:val="28"/>
      <w:szCs w:val="28"/>
      <w:lang w:eastAsia="ru-RU"/>
    </w:rPr>
  </w:style>
  <w:style w:type="paragraph" w:styleId="ae">
    <w:name w:val="Title"/>
    <w:basedOn w:val="a"/>
    <w:link w:val="af"/>
    <w:qFormat/>
    <w:rsid w:val="004930C7"/>
    <w:pPr>
      <w:jc w:val="center"/>
    </w:pPr>
    <w:rPr>
      <w:b/>
    </w:rPr>
  </w:style>
  <w:style w:type="character" w:customStyle="1" w:styleId="af">
    <w:name w:val="Название Знак"/>
    <w:link w:val="ae"/>
    <w:rsid w:val="004930C7"/>
    <w:rPr>
      <w:rFonts w:ascii="Times New Roman" w:eastAsia="Times New Roman" w:hAnsi="Times New Roman" w:cs="Times New Roman"/>
      <w:b/>
      <w:sz w:val="28"/>
      <w:szCs w:val="20"/>
      <w:lang w:eastAsia="ru-RU"/>
    </w:rPr>
  </w:style>
  <w:style w:type="paragraph" w:styleId="23">
    <w:name w:val="Body Text Indent 2"/>
    <w:basedOn w:val="a"/>
    <w:link w:val="24"/>
    <w:rsid w:val="004930C7"/>
    <w:pPr>
      <w:spacing w:after="120" w:line="480" w:lineRule="auto"/>
      <w:ind w:left="283"/>
    </w:pPr>
  </w:style>
  <w:style w:type="character" w:customStyle="1" w:styleId="24">
    <w:name w:val="Основной текст с отступом 2 Знак"/>
    <w:link w:val="23"/>
    <w:rsid w:val="004930C7"/>
    <w:rPr>
      <w:rFonts w:ascii="Times New Roman" w:eastAsia="Times New Roman" w:hAnsi="Times New Roman" w:cs="Times New Roman"/>
      <w:sz w:val="28"/>
      <w:szCs w:val="20"/>
    </w:rPr>
  </w:style>
  <w:style w:type="paragraph" w:styleId="af0">
    <w:name w:val="Body Text"/>
    <w:basedOn w:val="a"/>
    <w:link w:val="af1"/>
    <w:rsid w:val="004930C7"/>
    <w:pPr>
      <w:spacing w:after="120"/>
    </w:pPr>
  </w:style>
  <w:style w:type="character" w:customStyle="1" w:styleId="af1">
    <w:name w:val="Основной текст Знак"/>
    <w:link w:val="af0"/>
    <w:rsid w:val="004930C7"/>
    <w:rPr>
      <w:rFonts w:ascii="Times New Roman" w:eastAsia="Times New Roman" w:hAnsi="Times New Roman" w:cs="Times New Roman"/>
      <w:sz w:val="28"/>
      <w:szCs w:val="20"/>
      <w:lang w:eastAsia="ru-RU"/>
    </w:rPr>
  </w:style>
  <w:style w:type="paragraph" w:styleId="af2">
    <w:name w:val="Subtitle"/>
    <w:basedOn w:val="a"/>
    <w:link w:val="af3"/>
    <w:qFormat/>
    <w:rsid w:val="004930C7"/>
    <w:pPr>
      <w:jc w:val="both"/>
    </w:pPr>
  </w:style>
  <w:style w:type="character" w:customStyle="1" w:styleId="af3">
    <w:name w:val="Подзаголовок Знак"/>
    <w:link w:val="af2"/>
    <w:rsid w:val="004930C7"/>
    <w:rPr>
      <w:rFonts w:ascii="Times New Roman" w:eastAsia="Times New Roman" w:hAnsi="Times New Roman" w:cs="Times New Roman"/>
      <w:sz w:val="28"/>
      <w:szCs w:val="20"/>
      <w:lang w:eastAsia="ru-RU"/>
    </w:rPr>
  </w:style>
  <w:style w:type="paragraph" w:customStyle="1" w:styleId="af4">
    <w:name w:val="Стиль"/>
    <w:basedOn w:val="a"/>
    <w:rsid w:val="004930C7"/>
    <w:pPr>
      <w:tabs>
        <w:tab w:val="num" w:pos="720"/>
      </w:tabs>
      <w:spacing w:after="160" w:line="240" w:lineRule="exact"/>
      <w:ind w:left="720" w:hanging="720"/>
      <w:jc w:val="both"/>
    </w:pPr>
    <w:rPr>
      <w:rFonts w:ascii="Verdana" w:hAnsi="Verdana" w:cs="Verdana"/>
      <w:sz w:val="20"/>
      <w:lang w:val="en-US" w:eastAsia="en-US"/>
    </w:rPr>
  </w:style>
  <w:style w:type="paragraph" w:customStyle="1" w:styleId="Web">
    <w:name w:val="Обычный (Web)"/>
    <w:basedOn w:val="a"/>
    <w:rsid w:val="004930C7"/>
    <w:pPr>
      <w:spacing w:before="100" w:beforeAutospacing="1" w:after="100" w:afterAutospacing="1"/>
    </w:pPr>
    <w:rPr>
      <w:rFonts w:ascii="Arial Unicode MS" w:eastAsia="Arial Unicode MS" w:hAnsi="Arial Unicode MS" w:cs="Arial Unicode MS"/>
      <w:sz w:val="24"/>
      <w:szCs w:val="24"/>
    </w:r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930C7"/>
    <w:pPr>
      <w:tabs>
        <w:tab w:val="num" w:pos="720"/>
      </w:tabs>
      <w:spacing w:after="160" w:line="240" w:lineRule="exact"/>
      <w:ind w:left="720" w:hanging="720"/>
      <w:jc w:val="both"/>
    </w:pPr>
    <w:rPr>
      <w:rFonts w:ascii="Verdana" w:hAnsi="Verdana" w:cs="Arial"/>
      <w:sz w:val="20"/>
      <w:lang w:val="en-US" w:eastAsia="en-US"/>
    </w:rPr>
  </w:style>
  <w:style w:type="paragraph" w:styleId="af6">
    <w:name w:val="footnote text"/>
    <w:basedOn w:val="a"/>
    <w:link w:val="af7"/>
    <w:semiHidden/>
    <w:rsid w:val="004930C7"/>
    <w:rPr>
      <w:sz w:val="20"/>
    </w:rPr>
  </w:style>
  <w:style w:type="character" w:customStyle="1" w:styleId="af7">
    <w:name w:val="Текст сноски Знак"/>
    <w:link w:val="af6"/>
    <w:semiHidden/>
    <w:rsid w:val="004930C7"/>
    <w:rPr>
      <w:rFonts w:ascii="Times New Roman" w:eastAsia="Times New Roman" w:hAnsi="Times New Roman" w:cs="Times New Roman"/>
      <w:sz w:val="20"/>
      <w:szCs w:val="20"/>
      <w:lang w:eastAsia="ru-RU"/>
    </w:rPr>
  </w:style>
  <w:style w:type="character" w:styleId="af8">
    <w:name w:val="footnote reference"/>
    <w:semiHidden/>
    <w:rsid w:val="004930C7"/>
    <w:rPr>
      <w:vertAlign w:val="superscript"/>
    </w:rPr>
  </w:style>
  <w:style w:type="paragraph" w:customStyle="1" w:styleId="af9">
    <w:name w:val="Знак Знак Знак Знак"/>
    <w:basedOn w:val="a"/>
    <w:rsid w:val="004930C7"/>
    <w:pPr>
      <w:tabs>
        <w:tab w:val="num" w:pos="720"/>
      </w:tabs>
      <w:spacing w:after="160" w:line="240" w:lineRule="exact"/>
      <w:ind w:left="720" w:hanging="720"/>
      <w:jc w:val="both"/>
    </w:pPr>
    <w:rPr>
      <w:rFonts w:ascii="Verdana" w:hAnsi="Verdana" w:cs="Arial"/>
      <w:sz w:val="20"/>
      <w:lang w:val="en-US" w:eastAsia="en-US"/>
    </w:rPr>
  </w:style>
  <w:style w:type="character" w:styleId="afa">
    <w:name w:val="FollowedHyperlink"/>
    <w:uiPriority w:val="99"/>
    <w:semiHidden/>
    <w:unhideWhenUsed/>
    <w:rsid w:val="004930C7"/>
    <w:rPr>
      <w:color w:val="800080"/>
      <w:u w:val="single"/>
    </w:rPr>
  </w:style>
  <w:style w:type="paragraph" w:customStyle="1" w:styleId="210">
    <w:name w:val="Основной текст с отступом 21"/>
    <w:basedOn w:val="a"/>
    <w:rsid w:val="005113B9"/>
    <w:pPr>
      <w:suppressAutoHyphens/>
      <w:spacing w:after="120" w:line="480" w:lineRule="auto"/>
      <w:ind w:left="283"/>
    </w:pPr>
    <w:rPr>
      <w:lang w:eastAsia="zh-CN"/>
    </w:rPr>
  </w:style>
  <w:style w:type="paragraph" w:styleId="afb">
    <w:name w:val="Normal (Web)"/>
    <w:basedOn w:val="a"/>
    <w:uiPriority w:val="99"/>
    <w:unhideWhenUsed/>
    <w:rsid w:val="00ED3F7C"/>
    <w:pPr>
      <w:spacing w:before="100" w:beforeAutospacing="1" w:after="100" w:afterAutospacing="1"/>
    </w:pPr>
    <w:rPr>
      <w:sz w:val="24"/>
      <w:szCs w:val="24"/>
    </w:rPr>
  </w:style>
  <w:style w:type="paragraph" w:customStyle="1" w:styleId="11">
    <w:name w:val="Знак Знак Знак Знак1 Знак Знак Знак Знак Знак Знак Знак Знак Знак Знак Знак Знак Знак Знак Знак Знак Знак Знак"/>
    <w:basedOn w:val="a"/>
    <w:rsid w:val="00B40EAC"/>
    <w:rPr>
      <w:rFonts w:ascii="Verdana" w:hAnsi="Verdana" w:cs="Verdana"/>
      <w:sz w:val="20"/>
      <w:lang w:val="en-US" w:eastAsia="en-US"/>
    </w:rPr>
  </w:style>
  <w:style w:type="paragraph" w:styleId="afc">
    <w:name w:val="No Spacing"/>
    <w:link w:val="afd"/>
    <w:uiPriority w:val="1"/>
    <w:qFormat/>
    <w:rsid w:val="00626757"/>
    <w:rPr>
      <w:rFonts w:asciiTheme="minorHAnsi" w:eastAsiaTheme="minorEastAsia" w:hAnsiTheme="minorHAnsi" w:cstheme="minorBidi"/>
      <w:sz w:val="22"/>
      <w:szCs w:val="22"/>
      <w:lang w:eastAsia="en-US"/>
    </w:rPr>
  </w:style>
  <w:style w:type="character" w:customStyle="1" w:styleId="afd">
    <w:name w:val="Без интервала Знак"/>
    <w:basedOn w:val="a0"/>
    <w:link w:val="afc"/>
    <w:uiPriority w:val="1"/>
    <w:rsid w:val="00626757"/>
    <w:rPr>
      <w:rFonts w:asciiTheme="minorHAnsi" w:eastAsiaTheme="minorEastAsia"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48572490">
      <w:bodyDiv w:val="1"/>
      <w:marLeft w:val="0"/>
      <w:marRight w:val="0"/>
      <w:marTop w:val="0"/>
      <w:marBottom w:val="0"/>
      <w:divBdr>
        <w:top w:val="none" w:sz="0" w:space="0" w:color="auto"/>
        <w:left w:val="none" w:sz="0" w:space="0" w:color="auto"/>
        <w:bottom w:val="none" w:sz="0" w:space="0" w:color="auto"/>
        <w:right w:val="none" w:sz="0" w:space="0" w:color="auto"/>
      </w:divBdr>
    </w:div>
    <w:div w:id="92865295">
      <w:bodyDiv w:val="1"/>
      <w:marLeft w:val="0"/>
      <w:marRight w:val="0"/>
      <w:marTop w:val="0"/>
      <w:marBottom w:val="0"/>
      <w:divBdr>
        <w:top w:val="none" w:sz="0" w:space="0" w:color="auto"/>
        <w:left w:val="none" w:sz="0" w:space="0" w:color="auto"/>
        <w:bottom w:val="none" w:sz="0" w:space="0" w:color="auto"/>
        <w:right w:val="none" w:sz="0" w:space="0" w:color="auto"/>
      </w:divBdr>
    </w:div>
    <w:div w:id="185753982">
      <w:bodyDiv w:val="1"/>
      <w:marLeft w:val="0"/>
      <w:marRight w:val="0"/>
      <w:marTop w:val="0"/>
      <w:marBottom w:val="0"/>
      <w:divBdr>
        <w:top w:val="none" w:sz="0" w:space="0" w:color="auto"/>
        <w:left w:val="none" w:sz="0" w:space="0" w:color="auto"/>
        <w:bottom w:val="none" w:sz="0" w:space="0" w:color="auto"/>
        <w:right w:val="none" w:sz="0" w:space="0" w:color="auto"/>
      </w:divBdr>
    </w:div>
    <w:div w:id="244847755">
      <w:bodyDiv w:val="1"/>
      <w:marLeft w:val="0"/>
      <w:marRight w:val="0"/>
      <w:marTop w:val="0"/>
      <w:marBottom w:val="0"/>
      <w:divBdr>
        <w:top w:val="none" w:sz="0" w:space="0" w:color="auto"/>
        <w:left w:val="none" w:sz="0" w:space="0" w:color="auto"/>
        <w:bottom w:val="none" w:sz="0" w:space="0" w:color="auto"/>
        <w:right w:val="none" w:sz="0" w:space="0" w:color="auto"/>
      </w:divBdr>
    </w:div>
    <w:div w:id="319192684">
      <w:bodyDiv w:val="1"/>
      <w:marLeft w:val="0"/>
      <w:marRight w:val="0"/>
      <w:marTop w:val="0"/>
      <w:marBottom w:val="0"/>
      <w:divBdr>
        <w:top w:val="none" w:sz="0" w:space="0" w:color="auto"/>
        <w:left w:val="none" w:sz="0" w:space="0" w:color="auto"/>
        <w:bottom w:val="none" w:sz="0" w:space="0" w:color="auto"/>
        <w:right w:val="none" w:sz="0" w:space="0" w:color="auto"/>
      </w:divBdr>
    </w:div>
    <w:div w:id="320744126">
      <w:bodyDiv w:val="1"/>
      <w:marLeft w:val="0"/>
      <w:marRight w:val="0"/>
      <w:marTop w:val="0"/>
      <w:marBottom w:val="0"/>
      <w:divBdr>
        <w:top w:val="none" w:sz="0" w:space="0" w:color="auto"/>
        <w:left w:val="none" w:sz="0" w:space="0" w:color="auto"/>
        <w:bottom w:val="none" w:sz="0" w:space="0" w:color="auto"/>
        <w:right w:val="none" w:sz="0" w:space="0" w:color="auto"/>
      </w:divBdr>
      <w:divsChild>
        <w:div w:id="839275556">
          <w:marLeft w:val="547"/>
          <w:marRight w:val="0"/>
          <w:marTop w:val="0"/>
          <w:marBottom w:val="0"/>
          <w:divBdr>
            <w:top w:val="none" w:sz="0" w:space="0" w:color="auto"/>
            <w:left w:val="none" w:sz="0" w:space="0" w:color="auto"/>
            <w:bottom w:val="none" w:sz="0" w:space="0" w:color="auto"/>
            <w:right w:val="none" w:sz="0" w:space="0" w:color="auto"/>
          </w:divBdr>
        </w:div>
      </w:divsChild>
    </w:div>
    <w:div w:id="365179516">
      <w:bodyDiv w:val="1"/>
      <w:marLeft w:val="0"/>
      <w:marRight w:val="0"/>
      <w:marTop w:val="0"/>
      <w:marBottom w:val="0"/>
      <w:divBdr>
        <w:top w:val="none" w:sz="0" w:space="0" w:color="auto"/>
        <w:left w:val="none" w:sz="0" w:space="0" w:color="auto"/>
        <w:bottom w:val="none" w:sz="0" w:space="0" w:color="auto"/>
        <w:right w:val="none" w:sz="0" w:space="0" w:color="auto"/>
      </w:divBdr>
    </w:div>
    <w:div w:id="369376852">
      <w:bodyDiv w:val="1"/>
      <w:marLeft w:val="0"/>
      <w:marRight w:val="0"/>
      <w:marTop w:val="0"/>
      <w:marBottom w:val="0"/>
      <w:divBdr>
        <w:top w:val="none" w:sz="0" w:space="0" w:color="auto"/>
        <w:left w:val="none" w:sz="0" w:space="0" w:color="auto"/>
        <w:bottom w:val="none" w:sz="0" w:space="0" w:color="auto"/>
        <w:right w:val="none" w:sz="0" w:space="0" w:color="auto"/>
      </w:divBdr>
    </w:div>
    <w:div w:id="386496840">
      <w:bodyDiv w:val="1"/>
      <w:marLeft w:val="0"/>
      <w:marRight w:val="0"/>
      <w:marTop w:val="0"/>
      <w:marBottom w:val="0"/>
      <w:divBdr>
        <w:top w:val="none" w:sz="0" w:space="0" w:color="auto"/>
        <w:left w:val="none" w:sz="0" w:space="0" w:color="auto"/>
        <w:bottom w:val="none" w:sz="0" w:space="0" w:color="auto"/>
        <w:right w:val="none" w:sz="0" w:space="0" w:color="auto"/>
      </w:divBdr>
    </w:div>
    <w:div w:id="418253864">
      <w:bodyDiv w:val="1"/>
      <w:marLeft w:val="0"/>
      <w:marRight w:val="0"/>
      <w:marTop w:val="0"/>
      <w:marBottom w:val="0"/>
      <w:divBdr>
        <w:top w:val="none" w:sz="0" w:space="0" w:color="auto"/>
        <w:left w:val="none" w:sz="0" w:space="0" w:color="auto"/>
        <w:bottom w:val="none" w:sz="0" w:space="0" w:color="auto"/>
        <w:right w:val="none" w:sz="0" w:space="0" w:color="auto"/>
      </w:divBdr>
    </w:div>
    <w:div w:id="483937155">
      <w:bodyDiv w:val="1"/>
      <w:marLeft w:val="0"/>
      <w:marRight w:val="0"/>
      <w:marTop w:val="0"/>
      <w:marBottom w:val="0"/>
      <w:divBdr>
        <w:top w:val="none" w:sz="0" w:space="0" w:color="auto"/>
        <w:left w:val="none" w:sz="0" w:space="0" w:color="auto"/>
        <w:bottom w:val="none" w:sz="0" w:space="0" w:color="auto"/>
        <w:right w:val="none" w:sz="0" w:space="0" w:color="auto"/>
      </w:divBdr>
    </w:div>
    <w:div w:id="536626689">
      <w:bodyDiv w:val="1"/>
      <w:marLeft w:val="0"/>
      <w:marRight w:val="0"/>
      <w:marTop w:val="0"/>
      <w:marBottom w:val="0"/>
      <w:divBdr>
        <w:top w:val="none" w:sz="0" w:space="0" w:color="auto"/>
        <w:left w:val="none" w:sz="0" w:space="0" w:color="auto"/>
        <w:bottom w:val="none" w:sz="0" w:space="0" w:color="auto"/>
        <w:right w:val="none" w:sz="0" w:space="0" w:color="auto"/>
      </w:divBdr>
    </w:div>
    <w:div w:id="596325429">
      <w:bodyDiv w:val="1"/>
      <w:marLeft w:val="0"/>
      <w:marRight w:val="0"/>
      <w:marTop w:val="0"/>
      <w:marBottom w:val="0"/>
      <w:divBdr>
        <w:top w:val="none" w:sz="0" w:space="0" w:color="auto"/>
        <w:left w:val="none" w:sz="0" w:space="0" w:color="auto"/>
        <w:bottom w:val="none" w:sz="0" w:space="0" w:color="auto"/>
        <w:right w:val="none" w:sz="0" w:space="0" w:color="auto"/>
      </w:divBdr>
    </w:div>
    <w:div w:id="615017455">
      <w:bodyDiv w:val="1"/>
      <w:marLeft w:val="0"/>
      <w:marRight w:val="0"/>
      <w:marTop w:val="0"/>
      <w:marBottom w:val="0"/>
      <w:divBdr>
        <w:top w:val="none" w:sz="0" w:space="0" w:color="auto"/>
        <w:left w:val="none" w:sz="0" w:space="0" w:color="auto"/>
        <w:bottom w:val="none" w:sz="0" w:space="0" w:color="auto"/>
        <w:right w:val="none" w:sz="0" w:space="0" w:color="auto"/>
      </w:divBdr>
    </w:div>
    <w:div w:id="669720145">
      <w:bodyDiv w:val="1"/>
      <w:marLeft w:val="0"/>
      <w:marRight w:val="0"/>
      <w:marTop w:val="0"/>
      <w:marBottom w:val="0"/>
      <w:divBdr>
        <w:top w:val="none" w:sz="0" w:space="0" w:color="auto"/>
        <w:left w:val="none" w:sz="0" w:space="0" w:color="auto"/>
        <w:bottom w:val="none" w:sz="0" w:space="0" w:color="auto"/>
        <w:right w:val="none" w:sz="0" w:space="0" w:color="auto"/>
      </w:divBdr>
    </w:div>
    <w:div w:id="824201378">
      <w:bodyDiv w:val="1"/>
      <w:marLeft w:val="0"/>
      <w:marRight w:val="0"/>
      <w:marTop w:val="0"/>
      <w:marBottom w:val="0"/>
      <w:divBdr>
        <w:top w:val="none" w:sz="0" w:space="0" w:color="auto"/>
        <w:left w:val="none" w:sz="0" w:space="0" w:color="auto"/>
        <w:bottom w:val="none" w:sz="0" w:space="0" w:color="auto"/>
        <w:right w:val="none" w:sz="0" w:space="0" w:color="auto"/>
      </w:divBdr>
    </w:div>
    <w:div w:id="847208251">
      <w:bodyDiv w:val="1"/>
      <w:marLeft w:val="0"/>
      <w:marRight w:val="0"/>
      <w:marTop w:val="0"/>
      <w:marBottom w:val="0"/>
      <w:divBdr>
        <w:top w:val="none" w:sz="0" w:space="0" w:color="auto"/>
        <w:left w:val="none" w:sz="0" w:space="0" w:color="auto"/>
        <w:bottom w:val="none" w:sz="0" w:space="0" w:color="auto"/>
        <w:right w:val="none" w:sz="0" w:space="0" w:color="auto"/>
      </w:divBdr>
    </w:div>
    <w:div w:id="882517511">
      <w:bodyDiv w:val="1"/>
      <w:marLeft w:val="0"/>
      <w:marRight w:val="0"/>
      <w:marTop w:val="0"/>
      <w:marBottom w:val="0"/>
      <w:divBdr>
        <w:top w:val="none" w:sz="0" w:space="0" w:color="auto"/>
        <w:left w:val="none" w:sz="0" w:space="0" w:color="auto"/>
        <w:bottom w:val="none" w:sz="0" w:space="0" w:color="auto"/>
        <w:right w:val="none" w:sz="0" w:space="0" w:color="auto"/>
      </w:divBdr>
    </w:div>
    <w:div w:id="933897088">
      <w:bodyDiv w:val="1"/>
      <w:marLeft w:val="0"/>
      <w:marRight w:val="0"/>
      <w:marTop w:val="0"/>
      <w:marBottom w:val="0"/>
      <w:divBdr>
        <w:top w:val="none" w:sz="0" w:space="0" w:color="auto"/>
        <w:left w:val="none" w:sz="0" w:space="0" w:color="auto"/>
        <w:bottom w:val="none" w:sz="0" w:space="0" w:color="auto"/>
        <w:right w:val="none" w:sz="0" w:space="0" w:color="auto"/>
      </w:divBdr>
    </w:div>
    <w:div w:id="948514273">
      <w:bodyDiv w:val="1"/>
      <w:marLeft w:val="0"/>
      <w:marRight w:val="0"/>
      <w:marTop w:val="0"/>
      <w:marBottom w:val="0"/>
      <w:divBdr>
        <w:top w:val="none" w:sz="0" w:space="0" w:color="auto"/>
        <w:left w:val="none" w:sz="0" w:space="0" w:color="auto"/>
        <w:bottom w:val="none" w:sz="0" w:space="0" w:color="auto"/>
        <w:right w:val="none" w:sz="0" w:space="0" w:color="auto"/>
      </w:divBdr>
    </w:div>
    <w:div w:id="1031495542">
      <w:bodyDiv w:val="1"/>
      <w:marLeft w:val="0"/>
      <w:marRight w:val="0"/>
      <w:marTop w:val="0"/>
      <w:marBottom w:val="0"/>
      <w:divBdr>
        <w:top w:val="none" w:sz="0" w:space="0" w:color="auto"/>
        <w:left w:val="none" w:sz="0" w:space="0" w:color="auto"/>
        <w:bottom w:val="none" w:sz="0" w:space="0" w:color="auto"/>
        <w:right w:val="none" w:sz="0" w:space="0" w:color="auto"/>
      </w:divBdr>
    </w:div>
    <w:div w:id="1032727153">
      <w:bodyDiv w:val="1"/>
      <w:marLeft w:val="0"/>
      <w:marRight w:val="0"/>
      <w:marTop w:val="0"/>
      <w:marBottom w:val="0"/>
      <w:divBdr>
        <w:top w:val="none" w:sz="0" w:space="0" w:color="auto"/>
        <w:left w:val="none" w:sz="0" w:space="0" w:color="auto"/>
        <w:bottom w:val="none" w:sz="0" w:space="0" w:color="auto"/>
        <w:right w:val="none" w:sz="0" w:space="0" w:color="auto"/>
      </w:divBdr>
    </w:div>
    <w:div w:id="1071852607">
      <w:bodyDiv w:val="1"/>
      <w:marLeft w:val="0"/>
      <w:marRight w:val="0"/>
      <w:marTop w:val="0"/>
      <w:marBottom w:val="0"/>
      <w:divBdr>
        <w:top w:val="none" w:sz="0" w:space="0" w:color="auto"/>
        <w:left w:val="none" w:sz="0" w:space="0" w:color="auto"/>
        <w:bottom w:val="none" w:sz="0" w:space="0" w:color="auto"/>
        <w:right w:val="none" w:sz="0" w:space="0" w:color="auto"/>
      </w:divBdr>
    </w:div>
    <w:div w:id="1087264114">
      <w:bodyDiv w:val="1"/>
      <w:marLeft w:val="0"/>
      <w:marRight w:val="0"/>
      <w:marTop w:val="0"/>
      <w:marBottom w:val="0"/>
      <w:divBdr>
        <w:top w:val="none" w:sz="0" w:space="0" w:color="auto"/>
        <w:left w:val="none" w:sz="0" w:space="0" w:color="auto"/>
        <w:bottom w:val="none" w:sz="0" w:space="0" w:color="auto"/>
        <w:right w:val="none" w:sz="0" w:space="0" w:color="auto"/>
      </w:divBdr>
    </w:div>
    <w:div w:id="1118335989">
      <w:bodyDiv w:val="1"/>
      <w:marLeft w:val="0"/>
      <w:marRight w:val="0"/>
      <w:marTop w:val="0"/>
      <w:marBottom w:val="0"/>
      <w:divBdr>
        <w:top w:val="none" w:sz="0" w:space="0" w:color="auto"/>
        <w:left w:val="none" w:sz="0" w:space="0" w:color="auto"/>
        <w:bottom w:val="none" w:sz="0" w:space="0" w:color="auto"/>
        <w:right w:val="none" w:sz="0" w:space="0" w:color="auto"/>
      </w:divBdr>
    </w:div>
    <w:div w:id="1132092866">
      <w:bodyDiv w:val="1"/>
      <w:marLeft w:val="0"/>
      <w:marRight w:val="0"/>
      <w:marTop w:val="0"/>
      <w:marBottom w:val="0"/>
      <w:divBdr>
        <w:top w:val="none" w:sz="0" w:space="0" w:color="auto"/>
        <w:left w:val="none" w:sz="0" w:space="0" w:color="auto"/>
        <w:bottom w:val="none" w:sz="0" w:space="0" w:color="auto"/>
        <w:right w:val="none" w:sz="0" w:space="0" w:color="auto"/>
      </w:divBdr>
      <w:divsChild>
        <w:div w:id="97331284">
          <w:marLeft w:val="547"/>
          <w:marRight w:val="0"/>
          <w:marTop w:val="0"/>
          <w:marBottom w:val="0"/>
          <w:divBdr>
            <w:top w:val="none" w:sz="0" w:space="0" w:color="auto"/>
            <w:left w:val="none" w:sz="0" w:space="0" w:color="auto"/>
            <w:bottom w:val="none" w:sz="0" w:space="0" w:color="auto"/>
            <w:right w:val="none" w:sz="0" w:space="0" w:color="auto"/>
          </w:divBdr>
        </w:div>
      </w:divsChild>
    </w:div>
    <w:div w:id="1146094421">
      <w:bodyDiv w:val="1"/>
      <w:marLeft w:val="0"/>
      <w:marRight w:val="0"/>
      <w:marTop w:val="0"/>
      <w:marBottom w:val="0"/>
      <w:divBdr>
        <w:top w:val="none" w:sz="0" w:space="0" w:color="auto"/>
        <w:left w:val="none" w:sz="0" w:space="0" w:color="auto"/>
        <w:bottom w:val="none" w:sz="0" w:space="0" w:color="auto"/>
        <w:right w:val="none" w:sz="0" w:space="0" w:color="auto"/>
      </w:divBdr>
    </w:div>
    <w:div w:id="1167284305">
      <w:bodyDiv w:val="1"/>
      <w:marLeft w:val="0"/>
      <w:marRight w:val="0"/>
      <w:marTop w:val="0"/>
      <w:marBottom w:val="0"/>
      <w:divBdr>
        <w:top w:val="none" w:sz="0" w:space="0" w:color="auto"/>
        <w:left w:val="none" w:sz="0" w:space="0" w:color="auto"/>
        <w:bottom w:val="none" w:sz="0" w:space="0" w:color="auto"/>
        <w:right w:val="none" w:sz="0" w:space="0" w:color="auto"/>
      </w:divBdr>
    </w:div>
    <w:div w:id="1170096990">
      <w:bodyDiv w:val="1"/>
      <w:marLeft w:val="0"/>
      <w:marRight w:val="0"/>
      <w:marTop w:val="0"/>
      <w:marBottom w:val="0"/>
      <w:divBdr>
        <w:top w:val="none" w:sz="0" w:space="0" w:color="auto"/>
        <w:left w:val="none" w:sz="0" w:space="0" w:color="auto"/>
        <w:bottom w:val="none" w:sz="0" w:space="0" w:color="auto"/>
        <w:right w:val="none" w:sz="0" w:space="0" w:color="auto"/>
      </w:divBdr>
    </w:div>
    <w:div w:id="1175027096">
      <w:bodyDiv w:val="1"/>
      <w:marLeft w:val="0"/>
      <w:marRight w:val="0"/>
      <w:marTop w:val="0"/>
      <w:marBottom w:val="0"/>
      <w:divBdr>
        <w:top w:val="none" w:sz="0" w:space="0" w:color="auto"/>
        <w:left w:val="none" w:sz="0" w:space="0" w:color="auto"/>
        <w:bottom w:val="none" w:sz="0" w:space="0" w:color="auto"/>
        <w:right w:val="none" w:sz="0" w:space="0" w:color="auto"/>
      </w:divBdr>
    </w:div>
    <w:div w:id="1185825281">
      <w:bodyDiv w:val="1"/>
      <w:marLeft w:val="0"/>
      <w:marRight w:val="0"/>
      <w:marTop w:val="0"/>
      <w:marBottom w:val="0"/>
      <w:divBdr>
        <w:top w:val="none" w:sz="0" w:space="0" w:color="auto"/>
        <w:left w:val="none" w:sz="0" w:space="0" w:color="auto"/>
        <w:bottom w:val="none" w:sz="0" w:space="0" w:color="auto"/>
        <w:right w:val="none" w:sz="0" w:space="0" w:color="auto"/>
      </w:divBdr>
    </w:div>
    <w:div w:id="1225919066">
      <w:bodyDiv w:val="1"/>
      <w:marLeft w:val="0"/>
      <w:marRight w:val="0"/>
      <w:marTop w:val="0"/>
      <w:marBottom w:val="0"/>
      <w:divBdr>
        <w:top w:val="none" w:sz="0" w:space="0" w:color="auto"/>
        <w:left w:val="none" w:sz="0" w:space="0" w:color="auto"/>
        <w:bottom w:val="none" w:sz="0" w:space="0" w:color="auto"/>
        <w:right w:val="none" w:sz="0" w:space="0" w:color="auto"/>
      </w:divBdr>
      <w:divsChild>
        <w:div w:id="1217426172">
          <w:marLeft w:val="547"/>
          <w:marRight w:val="0"/>
          <w:marTop w:val="0"/>
          <w:marBottom w:val="0"/>
          <w:divBdr>
            <w:top w:val="none" w:sz="0" w:space="0" w:color="auto"/>
            <w:left w:val="none" w:sz="0" w:space="0" w:color="auto"/>
            <w:bottom w:val="none" w:sz="0" w:space="0" w:color="auto"/>
            <w:right w:val="none" w:sz="0" w:space="0" w:color="auto"/>
          </w:divBdr>
        </w:div>
      </w:divsChild>
    </w:div>
    <w:div w:id="1230188809">
      <w:bodyDiv w:val="1"/>
      <w:marLeft w:val="0"/>
      <w:marRight w:val="0"/>
      <w:marTop w:val="0"/>
      <w:marBottom w:val="0"/>
      <w:divBdr>
        <w:top w:val="none" w:sz="0" w:space="0" w:color="auto"/>
        <w:left w:val="none" w:sz="0" w:space="0" w:color="auto"/>
        <w:bottom w:val="none" w:sz="0" w:space="0" w:color="auto"/>
        <w:right w:val="none" w:sz="0" w:space="0" w:color="auto"/>
      </w:divBdr>
    </w:div>
    <w:div w:id="1264072472">
      <w:bodyDiv w:val="1"/>
      <w:marLeft w:val="0"/>
      <w:marRight w:val="0"/>
      <w:marTop w:val="0"/>
      <w:marBottom w:val="0"/>
      <w:divBdr>
        <w:top w:val="none" w:sz="0" w:space="0" w:color="auto"/>
        <w:left w:val="none" w:sz="0" w:space="0" w:color="auto"/>
        <w:bottom w:val="none" w:sz="0" w:space="0" w:color="auto"/>
        <w:right w:val="none" w:sz="0" w:space="0" w:color="auto"/>
      </w:divBdr>
    </w:div>
    <w:div w:id="1394113852">
      <w:bodyDiv w:val="1"/>
      <w:marLeft w:val="0"/>
      <w:marRight w:val="0"/>
      <w:marTop w:val="0"/>
      <w:marBottom w:val="0"/>
      <w:divBdr>
        <w:top w:val="none" w:sz="0" w:space="0" w:color="auto"/>
        <w:left w:val="none" w:sz="0" w:space="0" w:color="auto"/>
        <w:bottom w:val="none" w:sz="0" w:space="0" w:color="auto"/>
        <w:right w:val="none" w:sz="0" w:space="0" w:color="auto"/>
      </w:divBdr>
    </w:div>
    <w:div w:id="1550921587">
      <w:bodyDiv w:val="1"/>
      <w:marLeft w:val="0"/>
      <w:marRight w:val="0"/>
      <w:marTop w:val="0"/>
      <w:marBottom w:val="0"/>
      <w:divBdr>
        <w:top w:val="none" w:sz="0" w:space="0" w:color="auto"/>
        <w:left w:val="none" w:sz="0" w:space="0" w:color="auto"/>
        <w:bottom w:val="none" w:sz="0" w:space="0" w:color="auto"/>
        <w:right w:val="none" w:sz="0" w:space="0" w:color="auto"/>
      </w:divBdr>
    </w:div>
    <w:div w:id="1571623090">
      <w:bodyDiv w:val="1"/>
      <w:marLeft w:val="0"/>
      <w:marRight w:val="0"/>
      <w:marTop w:val="0"/>
      <w:marBottom w:val="0"/>
      <w:divBdr>
        <w:top w:val="none" w:sz="0" w:space="0" w:color="auto"/>
        <w:left w:val="none" w:sz="0" w:space="0" w:color="auto"/>
        <w:bottom w:val="none" w:sz="0" w:space="0" w:color="auto"/>
        <w:right w:val="none" w:sz="0" w:space="0" w:color="auto"/>
      </w:divBdr>
    </w:div>
    <w:div w:id="1582257522">
      <w:bodyDiv w:val="1"/>
      <w:marLeft w:val="0"/>
      <w:marRight w:val="0"/>
      <w:marTop w:val="0"/>
      <w:marBottom w:val="0"/>
      <w:divBdr>
        <w:top w:val="none" w:sz="0" w:space="0" w:color="auto"/>
        <w:left w:val="none" w:sz="0" w:space="0" w:color="auto"/>
        <w:bottom w:val="none" w:sz="0" w:space="0" w:color="auto"/>
        <w:right w:val="none" w:sz="0" w:space="0" w:color="auto"/>
      </w:divBdr>
    </w:div>
    <w:div w:id="1586525139">
      <w:bodyDiv w:val="1"/>
      <w:marLeft w:val="0"/>
      <w:marRight w:val="0"/>
      <w:marTop w:val="0"/>
      <w:marBottom w:val="0"/>
      <w:divBdr>
        <w:top w:val="none" w:sz="0" w:space="0" w:color="auto"/>
        <w:left w:val="none" w:sz="0" w:space="0" w:color="auto"/>
        <w:bottom w:val="none" w:sz="0" w:space="0" w:color="auto"/>
        <w:right w:val="none" w:sz="0" w:space="0" w:color="auto"/>
      </w:divBdr>
    </w:div>
    <w:div w:id="1645817166">
      <w:bodyDiv w:val="1"/>
      <w:marLeft w:val="0"/>
      <w:marRight w:val="0"/>
      <w:marTop w:val="0"/>
      <w:marBottom w:val="0"/>
      <w:divBdr>
        <w:top w:val="none" w:sz="0" w:space="0" w:color="auto"/>
        <w:left w:val="none" w:sz="0" w:space="0" w:color="auto"/>
        <w:bottom w:val="none" w:sz="0" w:space="0" w:color="auto"/>
        <w:right w:val="none" w:sz="0" w:space="0" w:color="auto"/>
      </w:divBdr>
    </w:div>
    <w:div w:id="1833375163">
      <w:bodyDiv w:val="1"/>
      <w:marLeft w:val="0"/>
      <w:marRight w:val="0"/>
      <w:marTop w:val="0"/>
      <w:marBottom w:val="0"/>
      <w:divBdr>
        <w:top w:val="none" w:sz="0" w:space="0" w:color="auto"/>
        <w:left w:val="none" w:sz="0" w:space="0" w:color="auto"/>
        <w:bottom w:val="none" w:sz="0" w:space="0" w:color="auto"/>
        <w:right w:val="none" w:sz="0" w:space="0" w:color="auto"/>
      </w:divBdr>
    </w:div>
    <w:div w:id="1866402468">
      <w:bodyDiv w:val="1"/>
      <w:marLeft w:val="0"/>
      <w:marRight w:val="0"/>
      <w:marTop w:val="0"/>
      <w:marBottom w:val="0"/>
      <w:divBdr>
        <w:top w:val="none" w:sz="0" w:space="0" w:color="auto"/>
        <w:left w:val="none" w:sz="0" w:space="0" w:color="auto"/>
        <w:bottom w:val="none" w:sz="0" w:space="0" w:color="auto"/>
        <w:right w:val="none" w:sz="0" w:space="0" w:color="auto"/>
      </w:divBdr>
    </w:div>
    <w:div w:id="1941835796">
      <w:bodyDiv w:val="1"/>
      <w:marLeft w:val="0"/>
      <w:marRight w:val="0"/>
      <w:marTop w:val="0"/>
      <w:marBottom w:val="0"/>
      <w:divBdr>
        <w:top w:val="none" w:sz="0" w:space="0" w:color="auto"/>
        <w:left w:val="none" w:sz="0" w:space="0" w:color="auto"/>
        <w:bottom w:val="none" w:sz="0" w:space="0" w:color="auto"/>
        <w:right w:val="none" w:sz="0" w:space="0" w:color="auto"/>
      </w:divBdr>
    </w:div>
    <w:div w:id="2092121199">
      <w:bodyDiv w:val="1"/>
      <w:marLeft w:val="0"/>
      <w:marRight w:val="0"/>
      <w:marTop w:val="0"/>
      <w:marBottom w:val="0"/>
      <w:divBdr>
        <w:top w:val="none" w:sz="0" w:space="0" w:color="auto"/>
        <w:left w:val="none" w:sz="0" w:space="0" w:color="auto"/>
        <w:bottom w:val="none" w:sz="0" w:space="0" w:color="auto"/>
        <w:right w:val="none" w:sz="0" w:space="0" w:color="auto"/>
      </w:divBdr>
    </w:div>
    <w:div w:id="210313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BFC86-A232-42C8-BD19-DE44071C2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27</Pages>
  <Words>9556</Words>
  <Characters>54471</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63900</CharactersWithSpaces>
  <SharedDoc>false</SharedDoc>
  <HLinks>
    <vt:vector size="6" baseType="variant">
      <vt:variant>
        <vt:i4>2686993</vt:i4>
      </vt:variant>
      <vt:variant>
        <vt:i4>0</vt:i4>
      </vt:variant>
      <vt:variant>
        <vt:i4>0</vt:i4>
      </vt:variant>
      <vt:variant>
        <vt:i4>5</vt:i4>
      </vt:variant>
      <vt:variant>
        <vt:lpwstr>mailto:inmetod@mail.ru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Ткаченко</cp:lastModifiedBy>
  <cp:revision>35</cp:revision>
  <cp:lastPrinted>2014-10-23T08:35:00Z</cp:lastPrinted>
  <dcterms:created xsi:type="dcterms:W3CDTF">2018-01-13T20:39:00Z</dcterms:created>
  <dcterms:modified xsi:type="dcterms:W3CDTF">2018-03-02T09:25:00Z</dcterms:modified>
</cp:coreProperties>
</file>